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9C" w:rsidRDefault="00197E8B" w:rsidP="00197E8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Основное общее образование.</w:t>
      </w:r>
    </w:p>
    <w:p w:rsidR="00197E8B" w:rsidRDefault="00197E8B" w:rsidP="00197E8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Аннотация к рабочей программе по французскому языку </w:t>
      </w:r>
    </w:p>
    <w:p w:rsidR="00197E8B" w:rsidRDefault="00FD79C1" w:rsidP="00197E8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(8 класс</w:t>
      </w:r>
      <w:bookmarkStart w:id="0" w:name="_GoBack"/>
      <w:bookmarkEnd w:id="0"/>
      <w:r w:rsidR="00197E8B">
        <w:rPr>
          <w:b/>
          <w:i/>
          <w:sz w:val="32"/>
          <w:szCs w:val="32"/>
        </w:rPr>
        <w:t>).</w:t>
      </w:r>
    </w:p>
    <w:p w:rsidR="00197E8B" w:rsidRDefault="00197E8B" w:rsidP="00197E8B">
      <w:pPr>
        <w:jc w:val="center"/>
        <w:rPr>
          <w:b/>
          <w:i/>
          <w:sz w:val="32"/>
          <w:szCs w:val="32"/>
        </w:rPr>
      </w:pPr>
    </w:p>
    <w:p w:rsidR="00E5371B" w:rsidRDefault="00E5371B" w:rsidP="00E5371B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E5371B" w:rsidTr="00E537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1B" w:rsidRDefault="00E5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B" w:rsidRPr="00FD79C1" w:rsidRDefault="00664588" w:rsidP="00FD79C1">
            <w:pPr>
              <w:jc w:val="both"/>
              <w:rPr>
                <w:sz w:val="24"/>
                <w:szCs w:val="24"/>
              </w:rPr>
            </w:pPr>
            <w:r w:rsidRPr="00FD79C1">
              <w:rPr>
                <w:rStyle w:val="c33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FD79C1">
              <w:rPr>
                <w:rStyle w:val="c1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    </w:t>
            </w:r>
            <w:r w:rsidRPr="00FD79C1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французскому языку, как второму иностранному 1 год обучения  разработана в соответствии с требованиями Федеральных государственных стандартов </w:t>
            </w:r>
            <w:r w:rsidR="00FD79C1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 xml:space="preserve">основного общего </w:t>
            </w:r>
            <w:r w:rsidRPr="00FD79C1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образования второго поколения (ФГОС), на основе обязательного минимума содержания общего образования по иностранному языку, отражающих требования к модернизации содержания обучения и методик преподавания иностранных языков; авторской программы для обучени</w:t>
            </w:r>
            <w:r w:rsidR="00FD79C1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я школьников французскому языку</w:t>
            </w:r>
            <w:r w:rsidRPr="00FD79C1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 xml:space="preserve"> как второму иностранному в образовательных учреждениях общего образования на основе линии УМК «Встречи» 1 и 2 уровни, авторы Н. А. Селиванова, А. Ю. Шашурина. М.: «Просвещение» 2018г.</w:t>
            </w:r>
          </w:p>
        </w:tc>
      </w:tr>
      <w:tr w:rsidR="00E5371B" w:rsidTr="00E537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1B" w:rsidRDefault="00E5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B" w:rsidRPr="00FD79C1" w:rsidRDefault="00664588" w:rsidP="00FD79C1">
            <w:pPr>
              <w:jc w:val="both"/>
              <w:rPr>
                <w:sz w:val="24"/>
                <w:szCs w:val="24"/>
              </w:rPr>
            </w:pPr>
            <w:r w:rsidRPr="00FD79C1">
              <w:rPr>
                <w:color w:val="000000"/>
                <w:sz w:val="24"/>
                <w:szCs w:val="24"/>
                <w:shd w:val="clear" w:color="auto" w:fill="FFFFFF"/>
              </w:rPr>
              <w:t> Целью языкового образования в глобальном масштабе становится развитие поликультурной и многоязычной личности, в том числе через формирование ее коммуникативной компетенции (в широком   культурологическом аспекте). </w:t>
            </w:r>
          </w:p>
        </w:tc>
      </w:tr>
      <w:tr w:rsidR="00E5371B" w:rsidTr="00E537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1B" w:rsidRDefault="00E5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B" w:rsidRPr="00FD79C1" w:rsidRDefault="00664588" w:rsidP="00FD79C1">
            <w:pPr>
              <w:jc w:val="both"/>
              <w:rPr>
                <w:sz w:val="24"/>
                <w:szCs w:val="24"/>
              </w:rPr>
            </w:pPr>
            <w:r w:rsidRPr="00FD79C1">
              <w:rPr>
                <w:color w:val="000000"/>
                <w:sz w:val="24"/>
                <w:szCs w:val="24"/>
                <w:shd w:val="clear" w:color="auto" w:fill="FFFFFF"/>
              </w:rPr>
              <w:t>В результате изучения второго иностранного языка у обучающихся будут сформированы представления о роли и значимости французского языка как второго иностранного языка в жизни современного человека и поликультурного мира. Обучающиеся приобретут опыт использования французского языка, наряду с первым иностранным языком,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      </w:r>
          </w:p>
        </w:tc>
      </w:tr>
      <w:tr w:rsidR="00E5371B" w:rsidTr="00E537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1B" w:rsidRDefault="00E5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B" w:rsidRDefault="00664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часов</w:t>
            </w:r>
          </w:p>
        </w:tc>
      </w:tr>
      <w:tr w:rsidR="00E5371B" w:rsidTr="00E537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1B" w:rsidRDefault="00E5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B" w:rsidRDefault="00664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учебный год</w:t>
            </w:r>
          </w:p>
        </w:tc>
      </w:tr>
      <w:tr w:rsidR="00E5371B" w:rsidTr="00E537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1B" w:rsidRDefault="00E5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B" w:rsidRDefault="00FD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тест, контрольная работа.</w:t>
            </w:r>
          </w:p>
        </w:tc>
      </w:tr>
    </w:tbl>
    <w:p w:rsidR="00E5371B" w:rsidRDefault="00E5371B" w:rsidP="00E5371B">
      <w:pPr>
        <w:rPr>
          <w:sz w:val="24"/>
          <w:szCs w:val="24"/>
        </w:rPr>
      </w:pPr>
    </w:p>
    <w:p w:rsidR="00E5371B" w:rsidRDefault="00E5371B" w:rsidP="00E5371B">
      <w:pPr>
        <w:jc w:val="center"/>
        <w:rPr>
          <w:b/>
          <w:i/>
          <w:sz w:val="32"/>
          <w:szCs w:val="32"/>
        </w:rPr>
      </w:pPr>
    </w:p>
    <w:p w:rsidR="00E5371B" w:rsidRDefault="00E5371B" w:rsidP="00E5371B">
      <w:pPr>
        <w:jc w:val="center"/>
        <w:rPr>
          <w:b/>
          <w:i/>
          <w:sz w:val="32"/>
          <w:szCs w:val="32"/>
        </w:rPr>
      </w:pPr>
    </w:p>
    <w:p w:rsidR="00E5371B" w:rsidRDefault="00E5371B" w:rsidP="00E5371B">
      <w:pPr>
        <w:jc w:val="center"/>
        <w:rPr>
          <w:b/>
          <w:i/>
          <w:sz w:val="32"/>
          <w:szCs w:val="32"/>
        </w:rPr>
      </w:pPr>
    </w:p>
    <w:p w:rsidR="00197E8B" w:rsidRDefault="00197E8B" w:rsidP="00197E8B">
      <w:pPr>
        <w:jc w:val="center"/>
        <w:rPr>
          <w:b/>
          <w:i/>
          <w:sz w:val="32"/>
          <w:szCs w:val="32"/>
        </w:rPr>
      </w:pPr>
    </w:p>
    <w:sectPr w:rsidR="0019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8B"/>
    <w:rsid w:val="00197E8B"/>
    <w:rsid w:val="00252F84"/>
    <w:rsid w:val="003F3C74"/>
    <w:rsid w:val="00495AB4"/>
    <w:rsid w:val="005B10AD"/>
    <w:rsid w:val="00664588"/>
    <w:rsid w:val="006A259C"/>
    <w:rsid w:val="00E5371B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CB3C4-4A32-4EAA-81CE-B851501E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197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3">
    <w:name w:val="c33"/>
    <w:basedOn w:val="a0"/>
    <w:rsid w:val="00664588"/>
  </w:style>
  <w:style w:type="character" w:customStyle="1" w:styleId="c1">
    <w:name w:val="c1"/>
    <w:basedOn w:val="a0"/>
    <w:rsid w:val="00664588"/>
  </w:style>
  <w:style w:type="character" w:customStyle="1" w:styleId="c0">
    <w:name w:val="c0"/>
    <w:basedOn w:val="a0"/>
    <w:rsid w:val="0066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2</cp:revision>
  <dcterms:created xsi:type="dcterms:W3CDTF">2020-10-15T15:52:00Z</dcterms:created>
  <dcterms:modified xsi:type="dcterms:W3CDTF">2020-10-15T15:52:00Z</dcterms:modified>
</cp:coreProperties>
</file>