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3B" w:rsidRDefault="00231C3B">
      <w:pPr>
        <w:pStyle w:val="4a"/>
        <w:shd w:val="clear" w:color="auto" w:fill="auto"/>
        <w:spacing w:after="0"/>
        <w:rPr>
          <w:sz w:val="24"/>
          <w:szCs w:val="24"/>
        </w:rPr>
      </w:pPr>
      <w:bookmarkStart w:id="0" w:name="bookmark3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8.75pt">
            <v:imagedata r:id="rId5" o:title="алг.11"/>
          </v:shape>
        </w:pict>
      </w:r>
    </w:p>
    <w:p w:rsidR="00231C3B" w:rsidRDefault="00231C3B">
      <w:pPr>
        <w:pStyle w:val="4a"/>
        <w:shd w:val="clear" w:color="auto" w:fill="auto"/>
        <w:spacing w:after="0"/>
        <w:rPr>
          <w:sz w:val="24"/>
          <w:szCs w:val="24"/>
        </w:rPr>
      </w:pPr>
    </w:p>
    <w:p w:rsidR="00231C3B" w:rsidRDefault="00231C3B">
      <w:pPr>
        <w:pStyle w:val="4a"/>
        <w:shd w:val="clear" w:color="auto" w:fill="auto"/>
        <w:spacing w:after="0"/>
        <w:rPr>
          <w:sz w:val="24"/>
          <w:szCs w:val="24"/>
        </w:rPr>
      </w:pPr>
    </w:p>
    <w:p w:rsidR="00E32619" w:rsidRPr="00E77F08" w:rsidRDefault="00E77F08">
      <w:pPr>
        <w:pStyle w:val="4a"/>
        <w:shd w:val="clear" w:color="auto" w:fill="auto"/>
        <w:spacing w:after="0"/>
        <w:rPr>
          <w:sz w:val="24"/>
          <w:szCs w:val="24"/>
        </w:rPr>
      </w:pPr>
      <w:bookmarkStart w:id="1" w:name="_GoBack"/>
      <w:bookmarkEnd w:id="1"/>
      <w:r w:rsidRPr="00E77F08">
        <w:rPr>
          <w:sz w:val="24"/>
          <w:szCs w:val="24"/>
        </w:rPr>
        <w:lastRenderedPageBreak/>
        <w:t>ПОЯСНИТЕЛЬНАЯ ЗАПИСКА</w:t>
      </w:r>
      <w:bookmarkEnd w:id="0"/>
      <w:r w:rsidRPr="00E77F08">
        <w:rPr>
          <w:sz w:val="24"/>
          <w:szCs w:val="24"/>
        </w:rPr>
        <w:t>.</w:t>
      </w:r>
    </w:p>
    <w:p w:rsidR="00E32619" w:rsidRPr="00E77F08" w:rsidRDefault="00E32619">
      <w:pPr>
        <w:pStyle w:val="4a"/>
        <w:shd w:val="clear" w:color="auto" w:fill="auto"/>
        <w:spacing w:after="0"/>
        <w:rPr>
          <w:sz w:val="24"/>
          <w:szCs w:val="24"/>
        </w:rPr>
      </w:pP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Рабочие программы базового уровня по алгебре и началам математического анализа для среднего общего образования разработаны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 В них соблюдается преемственность с рабочей программой основного общего образования.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Программа включает в себя:</w:t>
      </w:r>
    </w:p>
    <w:p w:rsidR="00E32619" w:rsidRPr="00E77F08" w:rsidRDefault="00E77F08">
      <w:pPr>
        <w:pStyle w:val="26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пояснительную записку, в которой конкретизируются общие цели среднего (полного) общего образования с учётом специфики курса алгебры и начал математического анализа;</w:t>
      </w:r>
    </w:p>
    <w:p w:rsidR="00E32619" w:rsidRPr="00E77F08" w:rsidRDefault="00E77F08">
      <w:pPr>
        <w:pStyle w:val="26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описание места предмета в учебном плане;</w:t>
      </w:r>
    </w:p>
    <w:p w:rsidR="00E32619" w:rsidRPr="00E77F08" w:rsidRDefault="00E77F08">
      <w:pPr>
        <w:pStyle w:val="26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планируемые результаты освоения курса;</w:t>
      </w:r>
    </w:p>
    <w:p w:rsidR="00E32619" w:rsidRPr="00E77F08" w:rsidRDefault="00E77F08">
      <w:pPr>
        <w:pStyle w:val="26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содержание курса для базового уровня;</w:t>
      </w:r>
    </w:p>
    <w:p w:rsidR="00E32619" w:rsidRPr="00E77F08" w:rsidRDefault="00E77F08">
      <w:pPr>
        <w:pStyle w:val="26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тематическое планирование;</w:t>
      </w:r>
    </w:p>
    <w:p w:rsidR="00E32619" w:rsidRPr="00E77F08" w:rsidRDefault="00E77F08">
      <w:pPr>
        <w:pStyle w:val="26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календарно-тематическое планирование. 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color w:val="00000A"/>
          <w:sz w:val="24"/>
          <w:szCs w:val="24"/>
        </w:rPr>
      </w:pPr>
      <w:r w:rsidRPr="00E77F08">
        <w:rPr>
          <w:color w:val="00000A"/>
          <w:sz w:val="24"/>
          <w:szCs w:val="24"/>
        </w:rPr>
        <w:tab/>
        <w:t>Практическая значимость школьного курса алгебры и начал математического анализа обусловлена тем, что его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color w:val="00000A"/>
          <w:sz w:val="24"/>
          <w:szCs w:val="24"/>
        </w:rPr>
      </w:pPr>
      <w:r w:rsidRPr="00E77F08">
        <w:rPr>
          <w:color w:val="00000A"/>
          <w:sz w:val="24"/>
          <w:szCs w:val="24"/>
        </w:rPr>
        <w:tab/>
        <w:t>Курс алгебры и начал математического анализа является одним из опорных курсов старшей школы: он обеспечивает изучение других дисциплин. В первую очередь это относится к предметам естественно-научного цикла, в частности,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color w:val="00000A"/>
          <w:sz w:val="24"/>
          <w:szCs w:val="24"/>
        </w:rPr>
      </w:pPr>
      <w:r w:rsidRPr="00E77F08">
        <w:rPr>
          <w:color w:val="00000A"/>
          <w:sz w:val="24"/>
          <w:szCs w:val="24"/>
        </w:rPr>
        <w:tab/>
        <w:t>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начал математического анализа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color w:val="00000A"/>
          <w:sz w:val="24"/>
          <w:szCs w:val="24"/>
        </w:rPr>
      </w:pPr>
      <w:r w:rsidRPr="00E77F08">
        <w:rPr>
          <w:color w:val="00000A"/>
          <w:sz w:val="24"/>
          <w:szCs w:val="24"/>
        </w:rPr>
        <w:tab/>
        <w:t>Требуя от учащихся умственных и волевых усилий, концентрации внимания, активности,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color w:val="00000A"/>
          <w:sz w:val="24"/>
          <w:szCs w:val="24"/>
        </w:rPr>
      </w:pPr>
      <w:r w:rsidRPr="00E77F08">
        <w:rPr>
          <w:color w:val="00000A"/>
          <w:sz w:val="24"/>
          <w:szCs w:val="24"/>
        </w:rPr>
        <w:t>Изучение курса алгебры и начал математического анализа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color w:val="00000A"/>
          <w:sz w:val="24"/>
          <w:szCs w:val="24"/>
        </w:rPr>
      </w:pPr>
      <w:r w:rsidRPr="00E77F08">
        <w:rPr>
          <w:color w:val="00000A"/>
          <w:sz w:val="24"/>
          <w:szCs w:val="24"/>
        </w:rPr>
        <w:tab/>
        <w:t>При обучении алгебре и началам математического анализа формируются умения и навыки умственного труда: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color w:val="7030A0"/>
          <w:sz w:val="24"/>
          <w:szCs w:val="24"/>
        </w:rPr>
      </w:pPr>
      <w:r w:rsidRPr="00E77F08">
        <w:rPr>
          <w:color w:val="00000A"/>
          <w:sz w:val="24"/>
          <w:szCs w:val="24"/>
        </w:rPr>
        <w:tab/>
        <w:t xml:space="preserve">Важнейшей задачей школьного курса алгебры и начал математического анализа является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</w:t>
      </w:r>
      <w:r w:rsidRPr="00E77F08">
        <w:rPr>
          <w:color w:val="00000A"/>
          <w:sz w:val="24"/>
          <w:szCs w:val="24"/>
        </w:rPr>
        <w:lastRenderedPageBreak/>
        <w:t>интуицию, кратко и наглядно вскрывают механизм логических построений и учат их применению. Тем самым курс алгебры и начал математического анализа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математических форм, 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задачи: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Соответственно выделяются три направления требований к результатам математического образования:</w:t>
      </w:r>
    </w:p>
    <w:p w:rsidR="00E32619" w:rsidRPr="00E77F08" w:rsidRDefault="00E77F08">
      <w:pPr>
        <w:pStyle w:val="26"/>
        <w:numPr>
          <w:ilvl w:val="0"/>
          <w:numId w:val="3"/>
        </w:numPr>
        <w:shd w:val="clear" w:color="auto" w:fill="auto"/>
        <w:tabs>
          <w:tab w:val="left" w:pos="559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Практико-ориентированное математическое образование (математика для жизни).</w:t>
      </w:r>
    </w:p>
    <w:p w:rsidR="00E32619" w:rsidRPr="00E77F08" w:rsidRDefault="00E77F08">
      <w:pPr>
        <w:pStyle w:val="26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Математика для использования в профессии, не связанной с математикой.</w:t>
      </w:r>
    </w:p>
    <w:p w:rsidR="00E32619" w:rsidRPr="00E77F08" w:rsidRDefault="00E77F08">
      <w:pPr>
        <w:pStyle w:val="26"/>
        <w:numPr>
          <w:ilvl w:val="0"/>
          <w:numId w:val="3"/>
        </w:numPr>
        <w:shd w:val="clear" w:color="auto" w:fill="auto"/>
        <w:tabs>
          <w:tab w:val="left" w:pos="574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в других областях.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Цели освоения программы базового уровня —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E32619" w:rsidRPr="00E77F08" w:rsidRDefault="00E32619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2" w:name="bookmark4"/>
      <w:r w:rsidRPr="00E77F08">
        <w:rPr>
          <w:sz w:val="24"/>
          <w:szCs w:val="24"/>
        </w:rPr>
        <w:t>ОБЩАЯ ХАРАКТЕРИСТИКА УЧЕБНОГО ПРЕДМЕТА</w:t>
      </w:r>
      <w:bookmarkEnd w:id="2"/>
      <w:r w:rsidRPr="00E77F08">
        <w:rPr>
          <w:sz w:val="24"/>
          <w:szCs w:val="24"/>
        </w:rPr>
        <w:t>.</w:t>
      </w:r>
    </w:p>
    <w:p w:rsidR="00E32619" w:rsidRPr="00E77F08" w:rsidRDefault="00E32619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Без конкретных знаний по алгебре и началам математического анализа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Содержание курса алгебры и начал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</w:t>
      </w:r>
      <w:r w:rsidRPr="00E77F08">
        <w:rPr>
          <w:rStyle w:val="23"/>
          <w:sz w:val="24"/>
          <w:szCs w:val="24"/>
        </w:rPr>
        <w:t>«Алгебра»,</w:t>
      </w:r>
      <w:r w:rsidRPr="00E77F08">
        <w:rPr>
          <w:sz w:val="24"/>
          <w:szCs w:val="24"/>
        </w:rPr>
        <w:t xml:space="preserve"> </w:t>
      </w:r>
      <w:r w:rsidRPr="00E77F08">
        <w:rPr>
          <w:rStyle w:val="23"/>
          <w:sz w:val="24"/>
          <w:szCs w:val="24"/>
        </w:rPr>
        <w:t>«Математический анализ</w:t>
      </w:r>
      <w:r w:rsidRPr="00E77F08">
        <w:rPr>
          <w:sz w:val="24"/>
          <w:szCs w:val="24"/>
        </w:rPr>
        <w:t xml:space="preserve">», </w:t>
      </w:r>
      <w:r w:rsidRPr="00E77F08">
        <w:rPr>
          <w:rStyle w:val="23"/>
          <w:sz w:val="24"/>
          <w:szCs w:val="24"/>
        </w:rPr>
        <w:t>«Вероятность и статистика».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</w:t>
      </w:r>
      <w:r w:rsidRPr="00E77F08">
        <w:rPr>
          <w:sz w:val="24"/>
          <w:szCs w:val="24"/>
        </w:rPr>
        <w:lastRenderedPageBreak/>
        <w:t>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 более, чем на строгие определения. Тем не менее знакомство с этим материалом даёт учащимся представление об общих идеях и методах математической науки.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E32619" w:rsidRPr="00E77F08" w:rsidRDefault="00E32619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32619" w:rsidRPr="00E77F08" w:rsidRDefault="00E77F08">
      <w:pPr>
        <w:pStyle w:val="4a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" w:name="bookmark6"/>
      <w:r w:rsidRPr="00E77F08">
        <w:rPr>
          <w:sz w:val="24"/>
          <w:szCs w:val="24"/>
        </w:rPr>
        <w:t>МЕСТО ПРЕДМЕТА В УЧЕБНОМ ПЛАНЕ</w:t>
      </w:r>
      <w:bookmarkEnd w:id="3"/>
      <w:r w:rsidRPr="00E77F08">
        <w:rPr>
          <w:sz w:val="24"/>
          <w:szCs w:val="24"/>
        </w:rPr>
        <w:t>.</w:t>
      </w:r>
    </w:p>
    <w:p w:rsidR="00E32619" w:rsidRPr="00E77F08" w:rsidRDefault="00E32619">
      <w:pPr>
        <w:pStyle w:val="4a"/>
        <w:shd w:val="clear" w:color="auto" w:fill="auto"/>
        <w:spacing w:after="0"/>
        <w:rPr>
          <w:sz w:val="24"/>
          <w:szCs w:val="24"/>
        </w:rPr>
      </w:pPr>
    </w:p>
    <w:p w:rsidR="00E32619" w:rsidRPr="00E77F08" w:rsidRDefault="00E77F08">
      <w:pPr>
        <w:pStyle w:val="4a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</w:r>
      <w:bookmarkStart w:id="4" w:name="bookmark7"/>
      <w:r w:rsidRPr="00E77F08">
        <w:rPr>
          <w:sz w:val="24"/>
          <w:szCs w:val="24"/>
        </w:rPr>
        <w:t>Перспективный учебный план  ЧОУ «Школа «Образ» отводит на изучение математики в 10 и 11 классах по 4 часа в неделю, всего по 136 часов в год.</w:t>
      </w:r>
    </w:p>
    <w:p w:rsidR="00E32619" w:rsidRPr="00E77F08" w:rsidRDefault="00E32619">
      <w:pPr>
        <w:pStyle w:val="4a"/>
        <w:shd w:val="clear" w:color="auto" w:fill="auto"/>
        <w:spacing w:after="0"/>
        <w:jc w:val="both"/>
        <w:rPr>
          <w:sz w:val="24"/>
          <w:szCs w:val="24"/>
        </w:rPr>
      </w:pPr>
    </w:p>
    <w:p w:rsidR="00E32619" w:rsidRPr="00E77F08" w:rsidRDefault="00E77F08">
      <w:pPr>
        <w:pStyle w:val="4a"/>
        <w:keepNext/>
        <w:keepLines/>
        <w:shd w:val="clear" w:color="auto" w:fill="auto"/>
        <w:spacing w:after="0"/>
        <w:rPr>
          <w:sz w:val="24"/>
          <w:szCs w:val="24"/>
        </w:rPr>
      </w:pPr>
      <w:r w:rsidRPr="00E77F08">
        <w:rPr>
          <w:sz w:val="24"/>
          <w:szCs w:val="24"/>
        </w:rPr>
        <w:t>ПЛАНИРУЕМЫЕ РЕЗУЛЬТАТЫ ОСВОЕНИЯ КУРСА АЛГЕБРЫ И НАЧАЛ МАТЕМАТИЧЕСКОГО АНАЛИЗА</w:t>
      </w:r>
      <w:bookmarkEnd w:id="4"/>
      <w:r w:rsidRPr="00E77F08">
        <w:rPr>
          <w:sz w:val="24"/>
          <w:szCs w:val="24"/>
        </w:rPr>
        <w:t xml:space="preserve"> ДЛЯ 10 И 11 КЛАССОВ.</w:t>
      </w:r>
    </w:p>
    <w:p w:rsidR="00E32619" w:rsidRPr="00E77F08" w:rsidRDefault="00E32619">
      <w:pPr>
        <w:pStyle w:val="4a"/>
        <w:shd w:val="clear" w:color="auto" w:fill="auto"/>
        <w:spacing w:after="0"/>
        <w:rPr>
          <w:sz w:val="24"/>
          <w:szCs w:val="24"/>
        </w:rPr>
      </w:pPr>
    </w:p>
    <w:p w:rsidR="00E32619" w:rsidRPr="00E77F08" w:rsidRDefault="00E77F08">
      <w:pPr>
        <w:pStyle w:val="54"/>
        <w:keepNext/>
        <w:keepLines/>
        <w:shd w:val="clear" w:color="auto" w:fill="auto"/>
        <w:spacing w:before="0" w:after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Личностные результаты.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Изучение данного курса завершает формирование </w:t>
      </w:r>
      <w:r w:rsidRPr="00E77F08">
        <w:rPr>
          <w:rStyle w:val="23"/>
          <w:sz w:val="24"/>
          <w:szCs w:val="24"/>
        </w:rPr>
        <w:t>ценностно-смысловых установок и ориентаций</w:t>
      </w:r>
      <w:r w:rsidRPr="00E77F08">
        <w:rPr>
          <w:sz w:val="24"/>
          <w:szCs w:val="24"/>
        </w:rPr>
        <w:t xml:space="preserve"> учащихся в отношении математических знаний и проблем их использования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Без базовой математической подготовки невозможно представить образование современного человека. В школе математика служит опорным предметом для изучения смежных дисциплин.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по алгебре и началам математического анализа.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E32619" w:rsidRPr="00E77F08" w:rsidRDefault="00E77F08">
      <w:pPr>
        <w:pStyle w:val="54"/>
        <w:keepNext/>
        <w:keepLines/>
        <w:shd w:val="clear" w:color="auto" w:fill="auto"/>
        <w:spacing w:before="0" w:after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lastRenderedPageBreak/>
        <w:t>Метапредметные результаты.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Обучение алгебре и началам математического анализа даёт возможность развивать у учащихся точную, лаконичную и информативную речь, умение отбирать наиболее подходящие языковые (в частности, символические, графические) средства, т. е. способствует формированию </w:t>
      </w:r>
      <w:r w:rsidRPr="00E77F08">
        <w:rPr>
          <w:rStyle w:val="23"/>
          <w:sz w:val="24"/>
          <w:szCs w:val="24"/>
        </w:rPr>
        <w:t>коммуникативной культуры</w:t>
      </w:r>
      <w:r w:rsidRPr="00E77F08">
        <w:rPr>
          <w:sz w:val="24"/>
          <w:szCs w:val="24"/>
        </w:rPr>
        <w:t>, в том числе умению ясно, логично, точно и последовательно излагать свою точку зрения, использовать языковые средства, адекватные обсуждаемой проблеме.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Дальнейшее развитие приобретут и </w:t>
      </w:r>
      <w:r w:rsidRPr="00E77F08">
        <w:rPr>
          <w:rStyle w:val="23"/>
          <w:sz w:val="24"/>
          <w:szCs w:val="24"/>
        </w:rPr>
        <w:t>познавательные действия.</w:t>
      </w:r>
      <w:r w:rsidRPr="00E77F08">
        <w:rPr>
          <w:sz w:val="24"/>
          <w:szCs w:val="24"/>
        </w:rPr>
        <w:t xml:space="preserve">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 её применения.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эстетическому воспитанию человека, пониманию красоты и изящества математических рассуждений.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</w:t>
      </w:r>
      <w:r w:rsidRPr="00E77F08">
        <w:rPr>
          <w:rStyle w:val="23"/>
          <w:sz w:val="24"/>
          <w:szCs w:val="24"/>
        </w:rPr>
        <w:t>информационно-поисковой деятельности</w:t>
      </w:r>
      <w:r w:rsidRPr="00E77F08">
        <w:rPr>
          <w:sz w:val="24"/>
          <w:szCs w:val="24"/>
        </w:rPr>
        <w:t xml:space="preserve">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</w:t>
      </w:r>
      <w:r w:rsidRPr="00E77F08">
        <w:rPr>
          <w:rStyle w:val="23"/>
          <w:sz w:val="24"/>
          <w:szCs w:val="24"/>
        </w:rPr>
        <w:t>ИКТ-компетентности</w:t>
      </w:r>
      <w:r w:rsidRPr="00E77F08">
        <w:rPr>
          <w:sz w:val="24"/>
          <w:szCs w:val="24"/>
        </w:rPr>
        <w:t xml:space="preserve"> учащихся.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Получит дальнейшее развитие способность к </w:t>
      </w:r>
      <w:r w:rsidRPr="00E77F08">
        <w:rPr>
          <w:rStyle w:val="23"/>
          <w:sz w:val="24"/>
          <w:szCs w:val="24"/>
        </w:rPr>
        <w:t>самоорганизации</w:t>
      </w:r>
      <w:r w:rsidRPr="00E77F08">
        <w:rPr>
          <w:sz w:val="24"/>
          <w:szCs w:val="24"/>
        </w:rPr>
        <w:t xml:space="preserve"> и </w:t>
      </w:r>
      <w:r w:rsidRPr="00E77F08">
        <w:rPr>
          <w:rStyle w:val="23"/>
          <w:sz w:val="24"/>
          <w:szCs w:val="24"/>
        </w:rPr>
        <w:t>саморегуляции.</w:t>
      </w:r>
      <w:r w:rsidRPr="00E77F08">
        <w:rPr>
          <w:sz w:val="24"/>
          <w:szCs w:val="24"/>
        </w:rPr>
        <w:t xml:space="preserve"> Учащиеся получат опыт успешной, целенаправленной и результативной учебно-предпрофессиональной деятельности; освоят на практическом уровне умение планировать свою деятельность и управлять ею во времени; использовать ресурсные возможности для достижения целей;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</w:t>
      </w:r>
      <w:r w:rsidRPr="00E77F08">
        <w:rPr>
          <w:rStyle w:val="23"/>
          <w:sz w:val="24"/>
          <w:szCs w:val="24"/>
        </w:rPr>
        <w:t>научности</w:t>
      </w:r>
      <w:r w:rsidRPr="00E77F08">
        <w:rPr>
          <w:sz w:val="24"/>
          <w:szCs w:val="24"/>
        </w:rPr>
        <w:t xml:space="preserve"> и </w:t>
      </w:r>
      <w:r w:rsidRPr="00E77F08">
        <w:rPr>
          <w:rStyle w:val="23"/>
          <w:sz w:val="24"/>
          <w:szCs w:val="24"/>
        </w:rPr>
        <w:t>фундаментальности</w:t>
      </w:r>
      <w:r w:rsidRPr="00E77F08">
        <w:rPr>
          <w:sz w:val="24"/>
          <w:szCs w:val="24"/>
        </w:rPr>
        <w:t xml:space="preserve">, </w:t>
      </w:r>
      <w:r w:rsidRPr="00E77F08">
        <w:rPr>
          <w:rStyle w:val="23"/>
          <w:sz w:val="24"/>
          <w:szCs w:val="24"/>
        </w:rPr>
        <w:t>историзма</w:t>
      </w:r>
      <w:r w:rsidRPr="00E77F08">
        <w:rPr>
          <w:sz w:val="24"/>
          <w:szCs w:val="24"/>
        </w:rPr>
        <w:t xml:space="preserve">, </w:t>
      </w:r>
      <w:r w:rsidRPr="00E77F08">
        <w:rPr>
          <w:rStyle w:val="23"/>
          <w:sz w:val="24"/>
          <w:szCs w:val="24"/>
        </w:rPr>
        <w:t>доступности</w:t>
      </w:r>
      <w:r w:rsidRPr="00E77F08">
        <w:rPr>
          <w:sz w:val="24"/>
          <w:szCs w:val="24"/>
        </w:rPr>
        <w:t xml:space="preserve"> и </w:t>
      </w:r>
      <w:r w:rsidRPr="00E77F08">
        <w:rPr>
          <w:rStyle w:val="23"/>
          <w:sz w:val="24"/>
          <w:szCs w:val="24"/>
        </w:rPr>
        <w:t>непрерывности</w:t>
      </w:r>
      <w:r w:rsidRPr="00E77F08">
        <w:rPr>
          <w:sz w:val="24"/>
          <w:szCs w:val="24"/>
        </w:rPr>
        <w:t xml:space="preserve">, </w:t>
      </w:r>
      <w:r w:rsidRPr="00E77F08">
        <w:rPr>
          <w:rStyle w:val="23"/>
          <w:sz w:val="24"/>
          <w:szCs w:val="24"/>
        </w:rPr>
        <w:t>целостности</w:t>
      </w:r>
      <w:r w:rsidRPr="00E77F08">
        <w:rPr>
          <w:sz w:val="24"/>
          <w:szCs w:val="24"/>
        </w:rPr>
        <w:t xml:space="preserve"> и </w:t>
      </w:r>
      <w:r w:rsidRPr="00E77F08">
        <w:rPr>
          <w:rStyle w:val="23"/>
          <w:sz w:val="24"/>
          <w:szCs w:val="24"/>
        </w:rPr>
        <w:t>системности</w:t>
      </w:r>
      <w:r w:rsidRPr="00E77F08">
        <w:rPr>
          <w:sz w:val="24"/>
          <w:szCs w:val="24"/>
        </w:rPr>
        <w:t xml:space="preserve"> математического образования, его </w:t>
      </w:r>
      <w:r w:rsidRPr="00E77F08">
        <w:rPr>
          <w:rStyle w:val="23"/>
          <w:sz w:val="24"/>
          <w:szCs w:val="24"/>
        </w:rPr>
        <w:t>связи с техникой, технологией, жизнью.</w:t>
      </w:r>
    </w:p>
    <w:p w:rsidR="00E32619" w:rsidRPr="00E77F08" w:rsidRDefault="00E77F08">
      <w:pPr>
        <w:pStyle w:val="54"/>
        <w:keepNext/>
        <w:keepLines/>
        <w:shd w:val="clear" w:color="auto" w:fill="auto"/>
        <w:spacing w:before="0" w:after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Предметные результаты.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ab/>
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(1-й уровень планируемых результатов), выпускник </w:t>
      </w:r>
      <w:r w:rsidRPr="00E77F08">
        <w:rPr>
          <w:rStyle w:val="22"/>
          <w:sz w:val="24"/>
          <w:szCs w:val="24"/>
        </w:rPr>
        <w:t xml:space="preserve">научится, </w:t>
      </w:r>
      <w:r w:rsidRPr="00E77F08">
        <w:rPr>
          <w:sz w:val="24"/>
          <w:szCs w:val="24"/>
        </w:rPr>
        <w:t xml:space="preserve">а также </w:t>
      </w:r>
      <w:r w:rsidRPr="00E77F08">
        <w:rPr>
          <w:rStyle w:val="22"/>
          <w:sz w:val="24"/>
          <w:szCs w:val="24"/>
        </w:rPr>
        <w:t xml:space="preserve">получит возможность научиться </w:t>
      </w:r>
      <w:r w:rsidRPr="00E77F08">
        <w:rPr>
          <w:sz w:val="24"/>
          <w:szCs w:val="24"/>
        </w:rPr>
        <w:t xml:space="preserve">для развития мышления (2-й уровень планируемых результатов, выделено </w:t>
      </w:r>
      <w:r w:rsidRPr="00E77F08">
        <w:rPr>
          <w:rStyle w:val="24"/>
          <w:sz w:val="24"/>
          <w:szCs w:val="24"/>
        </w:rPr>
        <w:t>курсивом</w:t>
      </w:r>
      <w:r w:rsidRPr="00E77F08">
        <w:rPr>
          <w:sz w:val="24"/>
          <w:szCs w:val="24"/>
        </w:rPr>
        <w:t>):</w:t>
      </w:r>
    </w:p>
    <w:p w:rsidR="00E32619" w:rsidRPr="00E77F08" w:rsidRDefault="00E77F08">
      <w:pPr>
        <w:pStyle w:val="74"/>
        <w:keepNext/>
        <w:keepLines/>
        <w:shd w:val="clear" w:color="auto" w:fill="auto"/>
        <w:spacing w:before="0" w:after="0"/>
        <w:ind w:firstLine="0"/>
        <w:rPr>
          <w:sz w:val="24"/>
          <w:szCs w:val="24"/>
        </w:rPr>
      </w:pPr>
      <w:bookmarkStart w:id="5" w:name="bookmark9"/>
      <w:r w:rsidRPr="00E77F08">
        <w:rPr>
          <w:rStyle w:val="71"/>
          <w:b/>
          <w:bCs/>
          <w:sz w:val="24"/>
          <w:szCs w:val="24"/>
        </w:rPr>
        <w:t>Элементы теории множеств и математической логики</w:t>
      </w:r>
      <w:bookmarkEnd w:id="5"/>
      <w:r w:rsidRPr="00E77F08">
        <w:rPr>
          <w:rStyle w:val="71"/>
          <w:b/>
          <w:bCs/>
          <w:sz w:val="24"/>
          <w:szCs w:val="24"/>
        </w:rPr>
        <w:t>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оперировать</w:t>
      </w:r>
      <w:r w:rsidRPr="00E77F08">
        <w:rPr>
          <w:sz w:val="24"/>
          <w:szCs w:val="24"/>
          <w:vertAlign w:val="superscript"/>
        </w:rPr>
        <w:t>1</w:t>
      </w:r>
      <w:r w:rsidRPr="00E77F08">
        <w:rPr>
          <w:sz w:val="24"/>
          <w:szCs w:val="24"/>
        </w:rPr>
        <w:t xml:space="preserve"> понятиями: конечное множество, бесконечное множество, числовые множества на координатной прямой, элемент множества, подмножество, пересечение и объединение множеств, отрезок, интервал, </w:t>
      </w:r>
      <w:r w:rsidRPr="00E77F08">
        <w:rPr>
          <w:rStyle w:val="24"/>
          <w:sz w:val="24"/>
          <w:szCs w:val="24"/>
        </w:rPr>
        <w:t>промежуток с выколотой точкой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графическое представление множеств на координатной плоскости</w:t>
      </w:r>
      <w:r w:rsidRPr="00E77F08">
        <w:rPr>
          <w:rStyle w:val="285pt"/>
          <w:sz w:val="24"/>
          <w:szCs w:val="24"/>
        </w:rPr>
        <w:t>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проверять принадлежность элемента множеству; заданному описанием;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находить пересечение и объединение двух, </w:t>
      </w:r>
      <w:r w:rsidRPr="00E77F08">
        <w:rPr>
          <w:rStyle w:val="24"/>
          <w:sz w:val="24"/>
          <w:szCs w:val="24"/>
        </w:rPr>
        <w:t>нескольких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множеств, представленных графически на числовой прямой, </w:t>
      </w:r>
      <w:r w:rsidRPr="00E77F08">
        <w:rPr>
          <w:rStyle w:val="24"/>
          <w:sz w:val="24"/>
          <w:szCs w:val="24"/>
        </w:rPr>
        <w:t>на координатной плоскости;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  <w:tab w:val="right" w:pos="4349"/>
          <w:tab w:val="right" w:pos="6175"/>
          <w:tab w:val="right" w:pos="744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оперировать понятиями: утверждение (высказывание), отрицание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lastRenderedPageBreak/>
        <w:t>утверждения, истинные и ложные утверждения, следствие, частный случай общего утверждения, контрпример;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распознавать ложные утверждения, ошибки в рассуждениях, в том числе с использованием контрпримеров;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E32619" w:rsidRPr="00E77F08" w:rsidRDefault="00E77F08">
      <w:pPr>
        <w:pStyle w:val="1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В повседневной жизни и при изучении других учебных предметов: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0"/>
        <w:rPr>
          <w:sz w:val="24"/>
          <w:szCs w:val="24"/>
        </w:rPr>
      </w:pPr>
      <w:r w:rsidRPr="00E77F08">
        <w:rPr>
          <w:rStyle w:val="151"/>
          <w:sz w:val="24"/>
          <w:szCs w:val="24"/>
        </w:rPr>
        <w:t xml:space="preserve">использовать числовые множества на координатной прямой </w:t>
      </w:r>
      <w:r w:rsidRPr="00E77F08">
        <w:rPr>
          <w:sz w:val="24"/>
          <w:szCs w:val="24"/>
        </w:rPr>
        <w:t>ж на координатной плоскости для описания реальных процессов и явлений</w:t>
      </w:r>
      <w:r w:rsidRPr="00E77F08">
        <w:rPr>
          <w:rStyle w:val="1585pt"/>
          <w:sz w:val="24"/>
          <w:szCs w:val="24"/>
        </w:rPr>
        <w:t>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проводить логические, </w:t>
      </w:r>
      <w:r w:rsidRPr="00E77F08">
        <w:rPr>
          <w:rStyle w:val="24"/>
          <w:sz w:val="24"/>
          <w:szCs w:val="24"/>
        </w:rPr>
        <w:t>доказательные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рассуждения в ситуациях повседневной жизни, </w:t>
      </w:r>
      <w:r w:rsidRPr="00E77F08">
        <w:rPr>
          <w:rStyle w:val="24"/>
          <w:sz w:val="24"/>
          <w:szCs w:val="24"/>
        </w:rPr>
        <w:t>при решении задач из других предметов.</w:t>
      </w:r>
    </w:p>
    <w:p w:rsidR="00E32619" w:rsidRPr="00E77F08" w:rsidRDefault="00E77F08">
      <w:pPr>
        <w:pStyle w:val="34"/>
        <w:shd w:val="clear" w:color="auto" w:fill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  <w:vertAlign w:val="superscript"/>
        </w:rPr>
        <w:t>1</w:t>
      </w:r>
      <w:r w:rsidRPr="00E77F08">
        <w:rPr>
          <w:sz w:val="24"/>
          <w:szCs w:val="24"/>
        </w:rPr>
        <w:t xml:space="preserve"> Здесь и далее:</w:t>
      </w:r>
    </w:p>
    <w:p w:rsidR="00E32619" w:rsidRPr="00E77F08" w:rsidRDefault="00E77F08">
      <w:pPr>
        <w:pStyle w:val="34"/>
        <w:shd w:val="clear" w:color="auto" w:fill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на 1-м уровне — знать определение понятия, уметь пояснять его смысл, использовать понятие и его свойства при проведении рассуждений, решении задач;</w:t>
      </w:r>
    </w:p>
    <w:p w:rsidR="00E32619" w:rsidRPr="00E77F08" w:rsidRDefault="00E77F08">
      <w:pPr>
        <w:pStyle w:val="34"/>
        <w:shd w:val="clear" w:color="auto" w:fill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на 2-м уровне —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  <w:p w:rsidR="00E32619" w:rsidRPr="00E77F08" w:rsidRDefault="00E77F08">
      <w:pPr>
        <w:pStyle w:val="74"/>
        <w:keepNext/>
        <w:keepLines/>
        <w:shd w:val="clear" w:color="auto" w:fill="auto"/>
        <w:spacing w:before="0" w:after="0"/>
        <w:ind w:firstLine="0"/>
        <w:rPr>
          <w:sz w:val="24"/>
          <w:szCs w:val="24"/>
        </w:rPr>
      </w:pPr>
      <w:bookmarkStart w:id="6" w:name="bookmark11"/>
      <w:r w:rsidRPr="00E77F08">
        <w:rPr>
          <w:rStyle w:val="71"/>
          <w:b/>
          <w:bCs/>
          <w:sz w:val="24"/>
          <w:szCs w:val="24"/>
        </w:rPr>
        <w:t>Числа и выражения</w:t>
      </w:r>
      <w:bookmarkEnd w:id="6"/>
      <w:r w:rsidRPr="00E77F08">
        <w:rPr>
          <w:rStyle w:val="71"/>
          <w:b/>
          <w:bCs/>
          <w:sz w:val="24"/>
          <w:szCs w:val="24"/>
        </w:rPr>
        <w:t>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оперировать понятиями: логарифм числа, тригонометрическая окружность, </w:t>
      </w:r>
      <w:r w:rsidRPr="00E77F08">
        <w:rPr>
          <w:rStyle w:val="24"/>
          <w:sz w:val="24"/>
          <w:szCs w:val="24"/>
        </w:rPr>
        <w:t>радианная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и градусная мера угла, синус, косинус, тангенс и котангенс углов, имеющих произвольную величину, </w:t>
      </w:r>
      <w:r w:rsidRPr="00E77F08">
        <w:rPr>
          <w:rStyle w:val="24"/>
          <w:sz w:val="24"/>
          <w:szCs w:val="24"/>
        </w:rPr>
        <w:t>числа е и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>тс;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выполнять арифметические действия с целыми и рациональными числами, сочетая устные и письменные приёмы, применяя при необходимости вычислительные устройства;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сравнивать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0"/>
        <w:rPr>
          <w:sz w:val="24"/>
          <w:szCs w:val="24"/>
        </w:rPr>
      </w:pPr>
      <w:r w:rsidRPr="00E77F08">
        <w:rPr>
          <w:rStyle w:val="151"/>
          <w:sz w:val="24"/>
          <w:szCs w:val="24"/>
        </w:rPr>
        <w:t xml:space="preserve">выполнять несложные преобразования числовых выражений, содержащих степени чисел, корни из чисел, логарифмы чисел; </w:t>
      </w:r>
      <w:r w:rsidRPr="00E77F08">
        <w:rPr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пользоваться оценкой и прикидкой при практических расчётах;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выполнять несложные преобразования целых и дробно-рациональных буквенных выражений;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выражать в простейших случаях из равенства одну переменную через другие;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формулы;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изображать схематически угол, величина которого выражена в градусах или </w:t>
      </w:r>
      <w:r w:rsidRPr="00E77F08">
        <w:rPr>
          <w:rStyle w:val="24"/>
          <w:sz w:val="24"/>
          <w:szCs w:val="24"/>
        </w:rPr>
        <w:t>радианах;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0"/>
        <w:rPr>
          <w:sz w:val="24"/>
          <w:szCs w:val="24"/>
        </w:rPr>
      </w:pPr>
      <w:r w:rsidRPr="00E77F08">
        <w:rPr>
          <w:rStyle w:val="151"/>
          <w:sz w:val="24"/>
          <w:szCs w:val="24"/>
        </w:rPr>
        <w:t xml:space="preserve">оценивать знаки синуса, косинуса, тангенса, </w:t>
      </w:r>
      <w:r w:rsidRPr="00E77F08">
        <w:rPr>
          <w:sz w:val="24"/>
          <w:szCs w:val="24"/>
        </w:rPr>
        <w:t>котангенса</w:t>
      </w:r>
      <w:r w:rsidRPr="00E77F08">
        <w:rPr>
          <w:rStyle w:val="1585pt"/>
          <w:sz w:val="24"/>
          <w:szCs w:val="24"/>
        </w:rPr>
        <w:t xml:space="preserve"> </w:t>
      </w:r>
      <w:r w:rsidRPr="00E77F08">
        <w:rPr>
          <w:rStyle w:val="151"/>
          <w:sz w:val="24"/>
          <w:szCs w:val="24"/>
        </w:rPr>
        <w:t xml:space="preserve">конкретных углов; </w:t>
      </w:r>
      <w:r w:rsidRPr="00E77F08">
        <w:rPr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выполнять перевод величины угла из радианной меры в градусную и обратно</w:t>
      </w:r>
      <w:r w:rsidRPr="00E77F08">
        <w:rPr>
          <w:rStyle w:val="1585pt"/>
          <w:sz w:val="24"/>
          <w:szCs w:val="24"/>
        </w:rPr>
        <w:t>.</w:t>
      </w:r>
    </w:p>
    <w:p w:rsidR="00E32619" w:rsidRPr="00E77F08" w:rsidRDefault="00E77F08">
      <w:pPr>
        <w:pStyle w:val="1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В повседневной жизни и при изучении других учебных предметов: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выполнять действия с числовыми данными при решении задач практического характера и </w:t>
      </w:r>
      <w:r w:rsidRPr="00E77F08">
        <w:rPr>
          <w:rStyle w:val="24"/>
          <w:sz w:val="24"/>
          <w:szCs w:val="24"/>
        </w:rPr>
        <w:t>задач из различных областей знаний,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>используя при необходимости справочные материалы и вычислительные устройства;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lastRenderedPageBreak/>
        <w:t>использовать методы округления и прикидки при решении практических задач повседневной жизни;</w:t>
      </w:r>
    </w:p>
    <w:p w:rsidR="00E32619" w:rsidRPr="00E77F08" w:rsidRDefault="00E77F08" w:rsidP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E32619" w:rsidRPr="00E77F08" w:rsidRDefault="00E77F08">
      <w:pPr>
        <w:pStyle w:val="74"/>
        <w:shd w:val="clear" w:color="auto" w:fill="auto"/>
        <w:spacing w:before="0" w:after="0"/>
        <w:ind w:firstLine="0"/>
        <w:rPr>
          <w:sz w:val="24"/>
          <w:szCs w:val="24"/>
        </w:rPr>
      </w:pPr>
      <w:bookmarkStart w:id="7" w:name="bookmark13"/>
      <w:r w:rsidRPr="00E77F08">
        <w:rPr>
          <w:rStyle w:val="71"/>
          <w:b/>
          <w:bCs/>
          <w:sz w:val="24"/>
          <w:szCs w:val="24"/>
        </w:rPr>
        <w:t>Уравнения и неравенства</w:t>
      </w:r>
      <w:bookmarkEnd w:id="7"/>
      <w:r w:rsidRPr="00E77F08">
        <w:rPr>
          <w:rStyle w:val="71"/>
          <w:b/>
          <w:bCs/>
          <w:sz w:val="24"/>
          <w:szCs w:val="24"/>
        </w:rPr>
        <w:t>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решать линейные уравнения и неравенства, квадратные уравнения;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решать логарифмические и показательные уравнения;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приводить несколько примеров корней тригонометрического уравнения вида </w:t>
      </w:r>
      <w:r w:rsidRPr="00E77F08">
        <w:rPr>
          <w:sz w:val="24"/>
          <w:szCs w:val="24"/>
          <w:lang w:val="en-US" w:eastAsia="en-US" w:bidi="en-US"/>
        </w:rPr>
        <w:t>sinx</w:t>
      </w:r>
      <w:r w:rsidRPr="00E77F08">
        <w:rPr>
          <w:sz w:val="24"/>
          <w:szCs w:val="24"/>
          <w:lang w:eastAsia="en-US" w:bidi="en-US"/>
        </w:rPr>
        <w:t xml:space="preserve"> </w:t>
      </w:r>
      <w:r w:rsidRPr="00E77F08">
        <w:rPr>
          <w:sz w:val="24"/>
          <w:szCs w:val="24"/>
        </w:rPr>
        <w:t xml:space="preserve">= </w:t>
      </w:r>
      <w:r w:rsidRPr="00E77F08">
        <w:rPr>
          <w:rStyle w:val="24"/>
          <w:sz w:val="24"/>
          <w:szCs w:val="24"/>
        </w:rPr>
        <w:t>а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sz w:val="24"/>
          <w:szCs w:val="24"/>
          <w:lang w:val="en-US" w:eastAsia="en-US" w:bidi="en-US"/>
        </w:rPr>
        <w:t>cosx</w:t>
      </w:r>
      <w:r w:rsidRPr="00E77F08">
        <w:rPr>
          <w:sz w:val="24"/>
          <w:szCs w:val="24"/>
          <w:lang w:eastAsia="en-US" w:bidi="en-US"/>
        </w:rPr>
        <w:t xml:space="preserve"> </w:t>
      </w:r>
      <w:r w:rsidRPr="00E77F08">
        <w:rPr>
          <w:rStyle w:val="24"/>
          <w:sz w:val="24"/>
          <w:szCs w:val="24"/>
        </w:rPr>
        <w:t xml:space="preserve">= </w:t>
      </w:r>
      <w:r w:rsidRPr="00E77F08">
        <w:rPr>
          <w:rStyle w:val="24"/>
          <w:sz w:val="24"/>
          <w:szCs w:val="24"/>
          <w:lang w:val="en-US" w:eastAsia="en-US" w:bidi="en-US"/>
        </w:rPr>
        <w:t>a</w:t>
      </w:r>
      <w:r w:rsidRPr="00E77F08">
        <w:rPr>
          <w:rStyle w:val="24"/>
          <w:sz w:val="24"/>
          <w:szCs w:val="24"/>
          <w:lang w:eastAsia="en-US" w:bidi="en-US"/>
        </w:rPr>
        <w:t xml:space="preserve">, </w:t>
      </w:r>
      <w:r w:rsidRPr="00E77F08">
        <w:rPr>
          <w:rStyle w:val="24"/>
          <w:sz w:val="24"/>
          <w:szCs w:val="24"/>
          <w:lang w:val="en-US" w:eastAsia="en-US" w:bidi="en-US"/>
        </w:rPr>
        <w:t>tgx</w:t>
      </w:r>
      <w:r w:rsidRPr="00E77F08">
        <w:rPr>
          <w:rStyle w:val="24"/>
          <w:sz w:val="24"/>
          <w:szCs w:val="24"/>
          <w:lang w:eastAsia="en-US" w:bidi="en-US"/>
        </w:rPr>
        <w:t xml:space="preserve"> </w:t>
      </w:r>
      <w:r w:rsidRPr="00E77F08">
        <w:rPr>
          <w:rStyle w:val="24"/>
          <w:sz w:val="24"/>
          <w:szCs w:val="24"/>
        </w:rPr>
        <w:t xml:space="preserve">= </w:t>
      </w:r>
      <w:r w:rsidRPr="00E77F08">
        <w:rPr>
          <w:rStyle w:val="24"/>
          <w:sz w:val="24"/>
          <w:szCs w:val="24"/>
          <w:lang w:val="en-US" w:eastAsia="en-US" w:bidi="en-US"/>
        </w:rPr>
        <w:t>a</w:t>
      </w:r>
      <w:r w:rsidRPr="00E77F08">
        <w:rPr>
          <w:rStyle w:val="24"/>
          <w:sz w:val="24"/>
          <w:szCs w:val="24"/>
          <w:lang w:eastAsia="en-US" w:bidi="en-US"/>
        </w:rPr>
        <w:t xml:space="preserve">, </w:t>
      </w:r>
      <w:r w:rsidRPr="00E77F08">
        <w:rPr>
          <w:rStyle w:val="24"/>
          <w:sz w:val="24"/>
          <w:szCs w:val="24"/>
          <w:lang w:val="en-US" w:eastAsia="en-US" w:bidi="en-US"/>
        </w:rPr>
        <w:t>ctgx</w:t>
      </w:r>
      <w:r w:rsidRPr="00E77F08">
        <w:rPr>
          <w:rStyle w:val="24"/>
          <w:sz w:val="24"/>
          <w:szCs w:val="24"/>
          <w:lang w:eastAsia="en-US" w:bidi="en-US"/>
        </w:rPr>
        <w:t xml:space="preserve"> </w:t>
      </w:r>
      <w:r w:rsidRPr="00E77F08">
        <w:rPr>
          <w:rStyle w:val="24"/>
          <w:sz w:val="24"/>
          <w:szCs w:val="24"/>
        </w:rPr>
        <w:t>= а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sz w:val="24"/>
          <w:szCs w:val="24"/>
        </w:rPr>
        <w:t xml:space="preserve">где </w:t>
      </w:r>
      <w:r w:rsidRPr="00E77F08">
        <w:rPr>
          <w:rStyle w:val="24"/>
          <w:sz w:val="24"/>
          <w:szCs w:val="24"/>
        </w:rPr>
        <w:t>а —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>табличное значение соответствующей тригонометрической функции;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использовать метод интервалов для решения неравенств;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использовать графический метод для приближённого решения уравнений и неравенств;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изображать на тригонометрической окружности множество решений тригонометрических уравнений и неравенств.</w:t>
      </w:r>
    </w:p>
    <w:p w:rsidR="00E32619" w:rsidRPr="00E77F08" w:rsidRDefault="00E77F08">
      <w:pPr>
        <w:pStyle w:val="1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В повседневной жизни и при изучении других учебных предметов: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составлять и решать уравнения, системы уравнений </w:t>
      </w:r>
      <w:r w:rsidRPr="00E77F08">
        <w:rPr>
          <w:rStyle w:val="24"/>
          <w:sz w:val="24"/>
          <w:szCs w:val="24"/>
        </w:rPr>
        <w:t xml:space="preserve">и неравенства </w:t>
      </w:r>
      <w:r w:rsidRPr="00E77F08">
        <w:rPr>
          <w:sz w:val="24"/>
          <w:szCs w:val="24"/>
        </w:rPr>
        <w:t xml:space="preserve">при решении несложных практических задач </w:t>
      </w:r>
      <w:r w:rsidRPr="00E77F08">
        <w:rPr>
          <w:rStyle w:val="24"/>
          <w:sz w:val="24"/>
          <w:szCs w:val="24"/>
        </w:rPr>
        <w:t>и задач из других учебных предметов;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E32619" w:rsidRPr="00E77F08" w:rsidRDefault="00E77F08" w:rsidP="00E77F08">
      <w:pPr>
        <w:pStyle w:val="150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E32619" w:rsidRPr="00E77F08" w:rsidRDefault="00E77F08">
      <w:pPr>
        <w:pStyle w:val="26"/>
        <w:shd w:val="clear" w:color="auto" w:fill="auto"/>
        <w:tabs>
          <w:tab w:val="left" w:pos="337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E77F08">
        <w:rPr>
          <w:b/>
          <w:sz w:val="24"/>
          <w:szCs w:val="24"/>
        </w:rPr>
        <w:t>Функции:</w:t>
      </w:r>
    </w:p>
    <w:p w:rsidR="00E32619" w:rsidRPr="00E77F08" w:rsidRDefault="00E77F08">
      <w:pPr>
        <w:pStyle w:val="26"/>
        <w:shd w:val="clear" w:color="auto" w:fill="auto"/>
        <w:tabs>
          <w:tab w:val="left" w:pos="33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 – оперировать понятиями: зависимость величин, функция, аргумент и значение функции, область     определения и множество значений функции, график зависимости, график функции, нули функции, промежутки знакопостоянства,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период, </w:t>
      </w:r>
      <w:r w:rsidRPr="00E77F08">
        <w:rPr>
          <w:rStyle w:val="24"/>
          <w:sz w:val="24"/>
          <w:szCs w:val="24"/>
        </w:rPr>
        <w:t>чётная и нечётная функции;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 –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 – распознавать графики функций прямой и обратной пропорциональности, линейной, квадратичной, логарифмической, показательной и тригонометрических функций и соотносить их с формулами, которыми они заданы;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 – находить по графику приближённо значения функции в заданных точках;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– определять по графику свойства функции (нули, промежутки знакопостоянства, промежутки монотонности, наибольшие и наименьшие значения и т. и.);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 – строить эскиз графика функции, удовлетворяющей приведённому набору условий (промежутки возрастания и убывания, значение функции в заданной точке, точки экстремумов, </w:t>
      </w:r>
      <w:r w:rsidRPr="00E77F08">
        <w:rPr>
          <w:rStyle w:val="24"/>
          <w:sz w:val="24"/>
          <w:szCs w:val="24"/>
        </w:rPr>
        <w:t>асимптоты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нули функции и т. д</w:t>
      </w:r>
      <w:r w:rsidRPr="00E77F08">
        <w:rPr>
          <w:rStyle w:val="285pt"/>
          <w:sz w:val="24"/>
          <w:szCs w:val="24"/>
        </w:rPr>
        <w:t xml:space="preserve">.); </w:t>
      </w:r>
      <w:r w:rsidRPr="00E77F08">
        <w:rPr>
          <w:rStyle w:val="24"/>
          <w:sz w:val="24"/>
          <w:szCs w:val="24"/>
        </w:rPr>
        <w:t>определять значение функции по значению аргумента при различных способах задания функции; строить графики изученных функций;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– решать уравнения</w:t>
      </w:r>
      <w:r w:rsidRPr="00E77F08">
        <w:rPr>
          <w:rStyle w:val="1585pt"/>
          <w:sz w:val="24"/>
          <w:szCs w:val="24"/>
        </w:rPr>
        <w:t xml:space="preserve">, </w:t>
      </w:r>
      <w:r w:rsidRPr="00E77F08">
        <w:rPr>
          <w:sz w:val="24"/>
          <w:szCs w:val="24"/>
        </w:rPr>
        <w:t>простейшие системы уравнений</w:t>
      </w:r>
      <w:r w:rsidRPr="00E77F08">
        <w:rPr>
          <w:rStyle w:val="1585pt"/>
          <w:sz w:val="24"/>
          <w:szCs w:val="24"/>
        </w:rPr>
        <w:t xml:space="preserve">, </w:t>
      </w:r>
      <w:r w:rsidRPr="00E77F08">
        <w:rPr>
          <w:sz w:val="24"/>
          <w:szCs w:val="24"/>
        </w:rPr>
        <w:t>используя свойства функций и их графики</w:t>
      </w:r>
      <w:r w:rsidRPr="00E77F08">
        <w:rPr>
          <w:rStyle w:val="1585pt"/>
          <w:sz w:val="24"/>
          <w:szCs w:val="24"/>
        </w:rPr>
        <w:t>.</w:t>
      </w:r>
    </w:p>
    <w:p w:rsidR="00E32619" w:rsidRPr="00E77F08" w:rsidRDefault="00E77F08">
      <w:pPr>
        <w:pStyle w:val="1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В повседневной жизни и при изучении других учебных предметов:</w:t>
      </w:r>
    </w:p>
    <w:p w:rsidR="00E32619" w:rsidRPr="00E77F08" w:rsidRDefault="00E77F08" w:rsidP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определять по графикам и </w:t>
      </w:r>
      <w:r w:rsidRPr="00E77F08">
        <w:rPr>
          <w:rStyle w:val="24"/>
          <w:sz w:val="24"/>
          <w:szCs w:val="24"/>
        </w:rPr>
        <w:t>использовать для решения прикладных задач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свойства реальных процессов и зависимостей (наибольшие и наименьшие значения, промежутки возрастания и убывания, промежутки знакопостоянства, </w:t>
      </w:r>
      <w:r w:rsidRPr="00E77F08">
        <w:rPr>
          <w:rStyle w:val="24"/>
          <w:sz w:val="24"/>
          <w:szCs w:val="24"/>
        </w:rPr>
        <w:t>асимптоты</w:t>
      </w:r>
      <w:r w:rsidRPr="00E77F08">
        <w:rPr>
          <w:sz w:val="24"/>
          <w:szCs w:val="24"/>
        </w:rPr>
        <w:t xml:space="preserve">, период и т. п.), интерпретировать свойства в контексте конкретной практической ситуации; </w:t>
      </w:r>
      <w:r w:rsidRPr="00E77F08">
        <w:rPr>
          <w:rStyle w:val="24"/>
          <w:sz w:val="24"/>
          <w:szCs w:val="24"/>
        </w:rPr>
        <w:t>определять по графикам простейшие характеристики периодических процессов в биологии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экономике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музыке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радиосвязи и т. п. (амплитуда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период и т. п.).</w:t>
      </w:r>
    </w:p>
    <w:p w:rsidR="00E32619" w:rsidRPr="00E77F08" w:rsidRDefault="00E77F08">
      <w:pPr>
        <w:pStyle w:val="74"/>
        <w:shd w:val="clear" w:color="auto" w:fill="auto"/>
        <w:spacing w:before="0" w:after="0"/>
        <w:ind w:firstLine="0"/>
        <w:rPr>
          <w:sz w:val="24"/>
          <w:szCs w:val="24"/>
        </w:rPr>
      </w:pPr>
      <w:bookmarkStart w:id="8" w:name="bookmark14"/>
      <w:r w:rsidRPr="00E77F08">
        <w:rPr>
          <w:rStyle w:val="71"/>
          <w:b/>
          <w:bCs/>
          <w:sz w:val="24"/>
          <w:szCs w:val="24"/>
        </w:rPr>
        <w:t>Элементы математического анализа</w:t>
      </w:r>
      <w:bookmarkEnd w:id="8"/>
      <w:r w:rsidRPr="00E77F08">
        <w:rPr>
          <w:rStyle w:val="71"/>
          <w:b/>
          <w:bCs/>
          <w:sz w:val="24"/>
          <w:szCs w:val="24"/>
        </w:rPr>
        <w:t>: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lastRenderedPageBreak/>
        <w:t>– оперировать понятиями: производная функции в точке, касательная к графику функции, производная функции;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– определять значение производной функции в точке по изображению касательной к графику, проведённой в этой точке; </w:t>
      </w:r>
      <w:r w:rsidRPr="00E77F08">
        <w:rPr>
          <w:rStyle w:val="24"/>
          <w:sz w:val="24"/>
          <w:szCs w:val="24"/>
        </w:rPr>
        <w:t>вычислять производную одночлена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многочлена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rStyle w:val="24"/>
          <w:sz w:val="24"/>
          <w:szCs w:val="24"/>
        </w:rPr>
        <w:t>квадратного корня</w:t>
      </w:r>
      <w:r w:rsidRPr="00E77F08">
        <w:rPr>
          <w:rStyle w:val="24"/>
          <w:sz w:val="24"/>
          <w:szCs w:val="24"/>
          <w:vertAlign w:val="subscript"/>
        </w:rPr>
        <w:t xml:space="preserve">у </w:t>
      </w:r>
      <w:r w:rsidRPr="00E77F08">
        <w:rPr>
          <w:rStyle w:val="24"/>
          <w:sz w:val="24"/>
          <w:szCs w:val="24"/>
        </w:rPr>
        <w:t>производную суммы функций;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– вычислять производные элементарных функций и их комбинаций</w:t>
      </w:r>
      <w:r w:rsidRPr="00E77F08">
        <w:rPr>
          <w:rStyle w:val="1585pt"/>
          <w:sz w:val="24"/>
          <w:szCs w:val="24"/>
        </w:rPr>
        <w:t xml:space="preserve">, </w:t>
      </w:r>
      <w:r w:rsidRPr="00E77F08">
        <w:rPr>
          <w:sz w:val="24"/>
          <w:szCs w:val="24"/>
        </w:rPr>
        <w:t>используя справочные материалы;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– 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— с другой;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исследовать функции на монотонность, находить наибольшие и наименьшие значения функций, строить графики многочленов и простых рациональных функций с использованием аппарата математического анализа.</w:t>
      </w:r>
    </w:p>
    <w:p w:rsidR="00E32619" w:rsidRPr="00E77F08" w:rsidRDefault="00E77F08">
      <w:pPr>
        <w:pStyle w:val="1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В повседневной жизни и при изучении других учебных предметов: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пользуясь графиками, сравнивать скорости возрастания (роста, повышения, увеличения и т. и.) или скорости убывания (падения, снижения, уменьшения и т. п.) величин в реальных процессах;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процесса;</w:t>
      </w:r>
    </w:p>
    <w:p w:rsidR="00E32619" w:rsidRPr="00E77F08" w:rsidRDefault="00E77F08" w:rsidP="00E77F08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:rsidR="00E32619" w:rsidRPr="00E77F08" w:rsidRDefault="00E77F08">
      <w:pPr>
        <w:pStyle w:val="74"/>
        <w:shd w:val="clear" w:color="auto" w:fill="auto"/>
        <w:spacing w:before="0" w:after="0"/>
        <w:ind w:firstLine="0"/>
        <w:rPr>
          <w:sz w:val="24"/>
          <w:szCs w:val="24"/>
        </w:rPr>
      </w:pPr>
      <w:bookmarkStart w:id="9" w:name="bookmark16"/>
      <w:r w:rsidRPr="00E77F08">
        <w:rPr>
          <w:rStyle w:val="71"/>
          <w:b/>
          <w:bCs/>
          <w:sz w:val="24"/>
          <w:szCs w:val="24"/>
        </w:rPr>
        <w:t>Статистика и теория вероятностей, логика и комбинаторика</w:t>
      </w:r>
      <w:bookmarkEnd w:id="9"/>
      <w:r w:rsidRPr="00E77F08">
        <w:rPr>
          <w:rStyle w:val="71"/>
          <w:b/>
          <w:bCs/>
          <w:sz w:val="24"/>
          <w:szCs w:val="24"/>
        </w:rPr>
        <w:t>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оперировать понятиями: частота и вероятность события, случайный выбор, опыты с равновозможными элементарными событиями;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вычислять вероятности событий на основе подсчёта числа исходов;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иметь представление: о дискретных и непрерывных случайных величинах и распределениях, о независимости случайных величин; о математическом ожидании и дисперсии случайных величин; о нормальном распределении и примерах нормально распределённых случайных величин;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иметь представление о важных частных видах распределений и применять их в решении задач;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иметь представление о корреляции случайных величин, о линейной регрессии.</w:t>
      </w:r>
    </w:p>
    <w:p w:rsidR="00E32619" w:rsidRPr="00E77F08" w:rsidRDefault="00E77F08">
      <w:pPr>
        <w:pStyle w:val="1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В повседневной жизни и при изучении других предметов: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оценивать, сравнивать и </w:t>
      </w:r>
      <w:r w:rsidRPr="00E77F08">
        <w:rPr>
          <w:rStyle w:val="24"/>
          <w:sz w:val="24"/>
          <w:szCs w:val="24"/>
        </w:rPr>
        <w:t>вычислять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в простых случаях вероятности событий в реальной жизни; </w:t>
      </w:r>
      <w:r w:rsidRPr="00E77F08">
        <w:rPr>
          <w:rStyle w:val="151"/>
          <w:i w:val="0"/>
          <w:iCs w:val="0"/>
          <w:sz w:val="24"/>
          <w:szCs w:val="24"/>
        </w:rPr>
        <w:t xml:space="preserve">читать, сопоставлять, сравнивать, интерпретировать в простых случаях реальные данные, представленные в виде таблиц, диаграмм, графиков; </w:t>
      </w:r>
      <w:r w:rsidRPr="00E77F08">
        <w:rPr>
          <w:sz w:val="24"/>
          <w:szCs w:val="24"/>
        </w:rPr>
        <w:t>выбирать подходящие методы представления и обработки данных;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E32619" w:rsidRPr="00E77F08" w:rsidRDefault="00E77F08">
      <w:pPr>
        <w:pStyle w:val="74"/>
        <w:keepNext/>
        <w:keepLines/>
        <w:shd w:val="clear" w:color="auto" w:fill="auto"/>
        <w:spacing w:before="0" w:after="0"/>
        <w:ind w:firstLine="0"/>
        <w:rPr>
          <w:sz w:val="24"/>
          <w:szCs w:val="24"/>
        </w:rPr>
      </w:pPr>
      <w:bookmarkStart w:id="10" w:name="bookmark17"/>
      <w:r w:rsidRPr="00E77F08">
        <w:rPr>
          <w:rStyle w:val="71"/>
          <w:b/>
          <w:bCs/>
          <w:sz w:val="24"/>
          <w:szCs w:val="24"/>
        </w:rPr>
        <w:t>Текстовые задачи</w:t>
      </w:r>
      <w:bookmarkEnd w:id="10"/>
      <w:r w:rsidRPr="00E77F08">
        <w:rPr>
          <w:rStyle w:val="71"/>
          <w:b/>
          <w:bCs/>
          <w:sz w:val="24"/>
          <w:szCs w:val="24"/>
        </w:rPr>
        <w:t>: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rStyle w:val="151"/>
          <w:sz w:val="24"/>
          <w:szCs w:val="24"/>
        </w:rPr>
        <w:t xml:space="preserve">– решать несложные текстовые задачи разных типов, </w:t>
      </w:r>
      <w:r w:rsidRPr="00E77F08">
        <w:rPr>
          <w:sz w:val="24"/>
          <w:szCs w:val="24"/>
        </w:rPr>
        <w:t>решать задачи разных типов, в том числе задачи повышенной трудности; выбирать оптимальный метод решения задачи, рассматривая различные методы;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– анализировать условие задачи, строить для её решения математическую модель, </w:t>
      </w:r>
      <w:r w:rsidRPr="00E77F08">
        <w:rPr>
          <w:rStyle w:val="24"/>
          <w:sz w:val="24"/>
          <w:szCs w:val="24"/>
        </w:rPr>
        <w:t xml:space="preserve">проводить доказательные рассуждения; </w:t>
      </w:r>
      <w:r w:rsidRPr="00E77F08">
        <w:rPr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lastRenderedPageBreak/>
        <w:t>– действовать по алгоритму, содержащемуся в условии задачи; использовать логические рассуждения при решении задачи; работать с избыточными условиями, выбирая из всей информации данные, необходимые для решения задачи;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– осуществлять несложный перебор возможных решений, выбирая из них оптимальное по критериям, сформулированным в условии; анализировать и интерпретировать полученные решения в контексте условия задачи, выбирать решения, не противоречащие контексту; решать задачи на расчёт стоимости покупок, услуг, поездок и т. п.; решать несложные задачи, связанные с долевым участием во владении фирмой, предприятием, недвижимостью;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– 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– 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– использовать понятие масштаба для нахождения расстояний и длин на картах, планах местности, планах помещений, выкройках, при работе на компьютере и т. п;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– решать задачи, требующие перебора вариантов, проверки условий, выбора оптимального результата;</w:t>
      </w:r>
    </w:p>
    <w:p w:rsidR="00E32619" w:rsidRPr="00E77F08" w:rsidRDefault="00E77F08" w:rsidP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– анализировать и интерпретировать результаты в контексте условия задачи, выбирать решения, не противоречащие контексту; 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E32619" w:rsidRPr="00E77F08" w:rsidRDefault="00E77F08">
      <w:pPr>
        <w:pStyle w:val="74"/>
        <w:shd w:val="clear" w:color="auto" w:fill="auto"/>
        <w:spacing w:before="0" w:after="0"/>
        <w:ind w:firstLine="0"/>
        <w:rPr>
          <w:sz w:val="24"/>
          <w:szCs w:val="24"/>
        </w:rPr>
      </w:pPr>
      <w:bookmarkStart w:id="11" w:name="bookmark19"/>
      <w:r w:rsidRPr="00E77F08">
        <w:rPr>
          <w:rStyle w:val="71"/>
          <w:b/>
          <w:bCs/>
          <w:sz w:val="24"/>
          <w:szCs w:val="24"/>
        </w:rPr>
        <w:t>История и методы математики</w:t>
      </w:r>
      <w:bookmarkEnd w:id="11"/>
      <w:r w:rsidRPr="00E77F08">
        <w:rPr>
          <w:rStyle w:val="71"/>
          <w:b/>
          <w:bCs/>
          <w:sz w:val="24"/>
          <w:szCs w:val="24"/>
        </w:rPr>
        <w:t>: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знать примеры математических открытий и их авторов в связи с отечественной и всемирной историей; </w:t>
      </w:r>
      <w:r w:rsidRPr="00E77F08">
        <w:rPr>
          <w:rStyle w:val="24"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E32619" w:rsidRPr="00E77F08" w:rsidRDefault="00E77F08">
      <w:pPr>
        <w:pStyle w:val="26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понимать роль математики в развитии России;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left="0"/>
        <w:rPr>
          <w:sz w:val="24"/>
          <w:szCs w:val="24"/>
        </w:rPr>
      </w:pPr>
      <w:r w:rsidRPr="00E77F08">
        <w:rPr>
          <w:rStyle w:val="151"/>
          <w:sz w:val="24"/>
          <w:szCs w:val="24"/>
        </w:rPr>
        <w:t xml:space="preserve">применять известные методы при решении стандартных </w:t>
      </w:r>
      <w:r w:rsidRPr="00E77F08">
        <w:rPr>
          <w:sz w:val="24"/>
          <w:szCs w:val="24"/>
        </w:rPr>
        <w:t>и нестандартных</w:t>
      </w:r>
      <w:r w:rsidRPr="00E77F08">
        <w:rPr>
          <w:rStyle w:val="1585pt"/>
          <w:sz w:val="24"/>
          <w:szCs w:val="24"/>
        </w:rPr>
        <w:t xml:space="preserve"> </w:t>
      </w:r>
      <w:r w:rsidRPr="00E77F08">
        <w:rPr>
          <w:rStyle w:val="151"/>
          <w:sz w:val="24"/>
          <w:szCs w:val="24"/>
        </w:rPr>
        <w:t xml:space="preserve">математических задач; </w:t>
      </w:r>
      <w:r w:rsidRPr="00E77F08">
        <w:rPr>
          <w:sz w:val="24"/>
          <w:szCs w:val="24"/>
        </w:rPr>
        <w:t>использовать основные методы доказательства; проводить доказательство и выполнять опровержение;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left="0"/>
        <w:rPr>
          <w:sz w:val="24"/>
          <w:szCs w:val="24"/>
        </w:rPr>
      </w:pPr>
      <w:r w:rsidRPr="00E77F08">
        <w:rPr>
          <w:rStyle w:val="151"/>
          <w:sz w:val="24"/>
          <w:szCs w:val="24"/>
        </w:rPr>
        <w:t xml:space="preserve">замечать и характеризовать математические закономерности в окружающей действительности </w:t>
      </w:r>
      <w:r w:rsidRPr="00E77F08">
        <w:rPr>
          <w:sz w:val="24"/>
          <w:szCs w:val="24"/>
        </w:rPr>
        <w:t>и на их основе характеризовать красоту и совершенство окружающего мира; а также произведений искусства;</w:t>
      </w:r>
    </w:p>
    <w:p w:rsidR="00E32619" w:rsidRPr="00E77F08" w:rsidRDefault="00E77F08">
      <w:pPr>
        <w:pStyle w:val="15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left="0"/>
        <w:rPr>
          <w:sz w:val="24"/>
          <w:szCs w:val="24"/>
        </w:rPr>
      </w:pPr>
      <w:r w:rsidRPr="00E77F08">
        <w:rPr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32619" w:rsidRPr="00E77F08" w:rsidRDefault="00E32619">
      <w:pPr>
        <w:pStyle w:val="150"/>
        <w:shd w:val="clear" w:color="auto" w:fill="auto"/>
        <w:tabs>
          <w:tab w:val="left" w:pos="353"/>
        </w:tabs>
        <w:spacing w:line="240" w:lineRule="auto"/>
        <w:ind w:firstLine="0"/>
        <w:rPr>
          <w:sz w:val="24"/>
          <w:szCs w:val="24"/>
        </w:rPr>
      </w:pPr>
    </w:p>
    <w:p w:rsidR="00E32619" w:rsidRPr="00E77F08" w:rsidRDefault="00E77F08">
      <w:pPr>
        <w:pStyle w:val="4a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2" w:name="bookmark32"/>
      <w:r w:rsidRPr="00E77F08">
        <w:rPr>
          <w:sz w:val="24"/>
          <w:szCs w:val="24"/>
        </w:rPr>
        <w:t>СОДЕРЖАНИЕ КУРСА</w:t>
      </w:r>
      <w:bookmarkEnd w:id="12"/>
      <w:r w:rsidRPr="00E77F08">
        <w:rPr>
          <w:sz w:val="24"/>
          <w:szCs w:val="24"/>
        </w:rPr>
        <w:t>.</w:t>
      </w:r>
    </w:p>
    <w:p w:rsidR="00E32619" w:rsidRPr="00E77F08" w:rsidRDefault="00E32619">
      <w:pPr>
        <w:pStyle w:val="4a"/>
        <w:shd w:val="clear" w:color="auto" w:fill="auto"/>
        <w:spacing w:after="0"/>
        <w:rPr>
          <w:sz w:val="24"/>
          <w:szCs w:val="24"/>
        </w:rPr>
      </w:pPr>
    </w:p>
    <w:p w:rsidR="00E32619" w:rsidRPr="00E77F08" w:rsidRDefault="00E77F08">
      <w:pPr>
        <w:pStyle w:val="54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E77F08">
        <w:rPr>
          <w:sz w:val="24"/>
          <w:szCs w:val="24"/>
        </w:rPr>
        <w:t>10 класс.</w:t>
      </w:r>
    </w:p>
    <w:p w:rsidR="00E32619" w:rsidRPr="00E77F08" w:rsidRDefault="00E32619">
      <w:pPr>
        <w:pStyle w:val="54"/>
        <w:shd w:val="clear" w:color="auto" w:fill="auto"/>
        <w:spacing w:before="0" w:after="0"/>
        <w:rPr>
          <w:color w:val="7030A0"/>
          <w:sz w:val="24"/>
          <w:szCs w:val="24"/>
        </w:rPr>
      </w:pPr>
    </w:p>
    <w:p w:rsidR="00E32619" w:rsidRPr="00E77F08" w:rsidRDefault="00E77F08">
      <w:pPr>
        <w:pStyle w:val="74"/>
        <w:keepNext/>
        <w:keepLines/>
        <w:shd w:val="clear" w:color="auto" w:fill="auto"/>
        <w:spacing w:before="0" w:after="0"/>
        <w:ind w:firstLine="0"/>
        <w:rPr>
          <w:sz w:val="24"/>
          <w:szCs w:val="24"/>
        </w:rPr>
      </w:pPr>
      <w:bookmarkStart w:id="13" w:name="bookmark34"/>
      <w:r w:rsidRPr="00E77F08">
        <w:rPr>
          <w:rStyle w:val="71"/>
          <w:b/>
          <w:bCs/>
          <w:sz w:val="24"/>
          <w:szCs w:val="24"/>
        </w:rPr>
        <w:t>Элементы теории множеств и математической логики</w:t>
      </w:r>
      <w:bookmarkEnd w:id="13"/>
      <w:r w:rsidRPr="00E77F08">
        <w:rPr>
          <w:rStyle w:val="71"/>
          <w:b/>
          <w:bCs/>
          <w:sz w:val="24"/>
          <w:szCs w:val="24"/>
        </w:rPr>
        <w:t>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Конечное множество, элемент множества, подмножество, пересечение и объединение множеств, числовые множества на координатной прямой, отрезок, интервал, </w:t>
      </w:r>
      <w:r w:rsidRPr="00E77F08">
        <w:rPr>
          <w:rStyle w:val="24"/>
          <w:sz w:val="24"/>
          <w:szCs w:val="24"/>
        </w:rPr>
        <w:t>промежуток с выколотой точкой, графическое представление множеств на координатной плоскости.</w:t>
      </w:r>
    </w:p>
    <w:p w:rsidR="00E32619" w:rsidRPr="00E77F08" w:rsidRDefault="00E77F08" w:rsidP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Утверждение (высказывание), отрицание утверждения, истинные и ложные утверждения, следствие, частный случай общего утверждения, контрпример, доказательство.</w:t>
      </w:r>
    </w:p>
    <w:p w:rsidR="00E32619" w:rsidRPr="00E77F08" w:rsidRDefault="00E77F08">
      <w:pPr>
        <w:pStyle w:val="74"/>
        <w:shd w:val="clear" w:color="auto" w:fill="auto"/>
        <w:spacing w:before="0" w:after="0"/>
        <w:ind w:firstLine="0"/>
        <w:rPr>
          <w:sz w:val="24"/>
          <w:szCs w:val="24"/>
        </w:rPr>
      </w:pPr>
      <w:bookmarkStart w:id="14" w:name="bookmark35"/>
      <w:r w:rsidRPr="00E77F08">
        <w:rPr>
          <w:rStyle w:val="71"/>
          <w:b/>
          <w:bCs/>
          <w:sz w:val="24"/>
          <w:szCs w:val="24"/>
        </w:rPr>
        <w:t>Числа и выражения</w:t>
      </w:r>
      <w:bookmarkEnd w:id="14"/>
      <w:r w:rsidRPr="00E77F08">
        <w:rPr>
          <w:rStyle w:val="71"/>
          <w:b/>
          <w:bCs/>
          <w:sz w:val="24"/>
          <w:szCs w:val="24"/>
        </w:rPr>
        <w:t>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Корень </w:t>
      </w:r>
      <w:r w:rsidRPr="00E77F08">
        <w:rPr>
          <w:rStyle w:val="24"/>
          <w:sz w:val="24"/>
          <w:szCs w:val="24"/>
        </w:rPr>
        <w:t>п-й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степени и его свойства. </w:t>
      </w:r>
      <w:r w:rsidRPr="00E77F08">
        <w:rPr>
          <w:rStyle w:val="24"/>
          <w:sz w:val="24"/>
          <w:szCs w:val="24"/>
        </w:rPr>
        <w:t>Понятие предела числовой последовательности.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Степень с действительным показателем, свойства степени. Действия с корнями натуральной степени из чисел, </w:t>
      </w:r>
      <w:r w:rsidRPr="00E77F08">
        <w:rPr>
          <w:rStyle w:val="24"/>
          <w:sz w:val="24"/>
          <w:szCs w:val="24"/>
        </w:rPr>
        <w:t>тождественные преобразования выражений, включающих степени и корни.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Логарифм числа. Десятичные и натуральные логарифмы. </w:t>
      </w:r>
      <w:r w:rsidRPr="00E77F08">
        <w:rPr>
          <w:rStyle w:val="24"/>
          <w:sz w:val="24"/>
          <w:szCs w:val="24"/>
        </w:rPr>
        <w:t>Число е.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Логарифмические тождества. Действия с логарифмами чисел; </w:t>
      </w:r>
      <w:r w:rsidRPr="00E77F08">
        <w:rPr>
          <w:rStyle w:val="24"/>
          <w:sz w:val="24"/>
          <w:szCs w:val="24"/>
        </w:rPr>
        <w:t>простейшие преобразования выражений, включающих логарифмы.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lastRenderedPageBreak/>
        <w:t>Изображение на числовой прямой целых и рациональных чисел, корней натуральной степени из чисел, логарифмов чисел.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Тригонометрическая окружность, </w:t>
      </w:r>
      <w:r w:rsidRPr="00E77F08">
        <w:rPr>
          <w:rStyle w:val="24"/>
          <w:sz w:val="24"/>
          <w:szCs w:val="24"/>
        </w:rPr>
        <w:t>радианная мера угла.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Синус, косинус, тангенс, </w:t>
      </w:r>
      <w:r w:rsidRPr="00E77F08">
        <w:rPr>
          <w:rStyle w:val="24"/>
          <w:sz w:val="24"/>
          <w:szCs w:val="24"/>
        </w:rPr>
        <w:t>котангенс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произвольного угла. Основное тригонометрическое тождество и следствия из него. Значения тригонометрических функций для углов 0°, 30°, 45°, 60°, 90°, 180°, 270° </w:t>
      </w:r>
      <w:r w:rsidRPr="00E77F08">
        <w:rPr>
          <w:rStyle w:val="21pt"/>
          <w:sz w:val="24"/>
          <w:szCs w:val="24"/>
        </w:rPr>
        <w:t>(0,2/π,3/π,6/π,4/π</w:t>
      </w:r>
      <w:r w:rsidRPr="00E77F08">
        <w:rPr>
          <w:sz w:val="24"/>
          <w:szCs w:val="24"/>
        </w:rPr>
        <w:t xml:space="preserve"> рад).</w:t>
      </w:r>
    </w:p>
    <w:p w:rsidR="00E32619" w:rsidRPr="00E77F08" w:rsidRDefault="00E77F08" w:rsidP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Формулы приведения, сложения, формулы двойного и половинного угла.</w:t>
      </w:r>
    </w:p>
    <w:p w:rsidR="00E32619" w:rsidRPr="00E77F08" w:rsidRDefault="00E77F08">
      <w:pPr>
        <w:pStyle w:val="74"/>
        <w:shd w:val="clear" w:color="auto" w:fill="auto"/>
        <w:spacing w:before="0" w:after="0"/>
        <w:ind w:firstLine="0"/>
        <w:rPr>
          <w:sz w:val="24"/>
          <w:szCs w:val="24"/>
        </w:rPr>
      </w:pPr>
      <w:bookmarkStart w:id="15" w:name="bookmark36"/>
      <w:r w:rsidRPr="00E77F08">
        <w:rPr>
          <w:rStyle w:val="71"/>
          <w:b/>
          <w:bCs/>
          <w:sz w:val="24"/>
          <w:szCs w:val="24"/>
        </w:rPr>
        <w:t>Уравнения и неравенства</w:t>
      </w:r>
      <w:bookmarkEnd w:id="15"/>
      <w:r w:rsidRPr="00E77F08">
        <w:rPr>
          <w:rStyle w:val="71"/>
          <w:b/>
          <w:bCs/>
          <w:sz w:val="24"/>
          <w:szCs w:val="24"/>
        </w:rPr>
        <w:t>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Уравнения с одной переменной. Простейшие иррациональные уравнения. Логарифмические и показательные уравнения вида </w:t>
      </w:r>
      <w:bookmarkStart w:id="16" w:name="__DdeLink__2071_109505307"/>
      <w:r w:rsidRPr="00E77F08">
        <w:rPr>
          <w:sz w:val="24"/>
          <w:szCs w:val="24"/>
          <w:lang w:val="en-US" w:eastAsia="en-US" w:bidi="en-US"/>
        </w:rPr>
        <w:t>log</w:t>
      </w:r>
      <w:r w:rsidRPr="00E77F08">
        <w:rPr>
          <w:rStyle w:val="24"/>
          <w:sz w:val="24"/>
          <w:szCs w:val="24"/>
          <w:vertAlign w:val="subscript"/>
          <w:lang w:val="en-US" w:eastAsia="en-US" w:bidi="en-US"/>
        </w:rPr>
        <w:t>a</w:t>
      </w:r>
      <w:r w:rsidRPr="00E77F08">
        <w:rPr>
          <w:rStyle w:val="24"/>
          <w:sz w:val="24"/>
          <w:szCs w:val="24"/>
          <w:lang w:eastAsia="en-US" w:bidi="en-US"/>
        </w:rPr>
        <w:t>(</w:t>
      </w:r>
      <w:r w:rsidRPr="00E77F08">
        <w:rPr>
          <w:rStyle w:val="24"/>
          <w:sz w:val="24"/>
          <w:szCs w:val="24"/>
          <w:lang w:val="en-US" w:eastAsia="en-US" w:bidi="en-US"/>
        </w:rPr>
        <w:t>bx</w:t>
      </w:r>
      <w:r w:rsidRPr="00E77F08">
        <w:rPr>
          <w:rStyle w:val="24"/>
          <w:sz w:val="24"/>
          <w:szCs w:val="24"/>
          <w:lang w:eastAsia="en-US" w:bidi="en-US"/>
        </w:rPr>
        <w:t xml:space="preserve"> + </w:t>
      </w:r>
      <w:r w:rsidRPr="00E77F08">
        <w:rPr>
          <w:rStyle w:val="24"/>
          <w:sz w:val="24"/>
          <w:szCs w:val="24"/>
          <w:lang w:val="en-US" w:eastAsia="en-US" w:bidi="en-US"/>
        </w:rPr>
        <w:t>c</w:t>
      </w:r>
      <w:r w:rsidRPr="00E77F08">
        <w:rPr>
          <w:rStyle w:val="24"/>
          <w:sz w:val="24"/>
          <w:szCs w:val="24"/>
          <w:lang w:eastAsia="en-US" w:bidi="en-US"/>
        </w:rPr>
        <w:t>)</w:t>
      </w:r>
      <w:bookmarkEnd w:id="16"/>
      <w:r w:rsidRPr="00E77F08">
        <w:rPr>
          <w:rStyle w:val="24"/>
          <w:sz w:val="24"/>
          <w:szCs w:val="24"/>
          <w:lang w:eastAsia="en-US" w:bidi="en-US"/>
        </w:rPr>
        <w:t xml:space="preserve"> </w:t>
      </w:r>
      <w:r w:rsidRPr="00E77F08">
        <w:rPr>
          <w:rStyle w:val="23"/>
          <w:sz w:val="24"/>
          <w:szCs w:val="24"/>
          <w:lang w:eastAsia="en-US" w:bidi="en-US"/>
        </w:rPr>
        <w:t xml:space="preserve">= </w:t>
      </w:r>
      <w:r w:rsidRPr="00E77F08">
        <w:rPr>
          <w:rStyle w:val="24"/>
          <w:sz w:val="24"/>
          <w:szCs w:val="24"/>
          <w:lang w:val="en-US" w:eastAsia="en-US" w:bidi="en-US"/>
        </w:rPr>
        <w:t>d</w:t>
      </w:r>
      <w:r w:rsidRPr="00E77F08">
        <w:rPr>
          <w:rStyle w:val="24"/>
          <w:sz w:val="24"/>
          <w:szCs w:val="24"/>
          <w:lang w:eastAsia="en-US" w:bidi="en-US"/>
        </w:rPr>
        <w:t xml:space="preserve">, </w:t>
      </w:r>
      <w:r w:rsidRPr="00E77F08">
        <w:rPr>
          <w:rStyle w:val="24"/>
          <w:sz w:val="24"/>
          <w:szCs w:val="24"/>
          <w:lang w:val="en-US" w:eastAsia="en-US" w:bidi="en-US"/>
        </w:rPr>
        <w:t>a</w:t>
      </w:r>
      <w:r w:rsidRPr="00E77F08">
        <w:rPr>
          <w:rStyle w:val="24"/>
          <w:sz w:val="24"/>
          <w:szCs w:val="24"/>
          <w:vertAlign w:val="superscript"/>
          <w:lang w:val="en-US" w:eastAsia="en-US" w:bidi="en-US"/>
        </w:rPr>
        <w:t>bx</w:t>
      </w:r>
      <w:r w:rsidRPr="00E77F08">
        <w:rPr>
          <w:rStyle w:val="24"/>
          <w:sz w:val="24"/>
          <w:szCs w:val="24"/>
          <w:vertAlign w:val="superscript"/>
          <w:lang w:eastAsia="en-US" w:bidi="en-US"/>
        </w:rPr>
        <w:t>+С</w:t>
      </w:r>
      <w:r w:rsidRPr="00E77F08">
        <w:rPr>
          <w:rStyle w:val="24"/>
          <w:sz w:val="24"/>
          <w:szCs w:val="24"/>
        </w:rPr>
        <w:t xml:space="preserve"> = </w:t>
      </w:r>
      <w:r w:rsidRPr="00E77F08">
        <w:rPr>
          <w:rStyle w:val="24"/>
          <w:sz w:val="24"/>
          <w:szCs w:val="24"/>
          <w:lang w:val="en-US" w:eastAsia="en-US" w:bidi="en-US"/>
        </w:rPr>
        <w:t>d</w:t>
      </w:r>
      <w:r w:rsidRPr="00E77F08">
        <w:rPr>
          <w:rStyle w:val="285pt"/>
          <w:sz w:val="24"/>
          <w:szCs w:val="24"/>
          <w:lang w:eastAsia="en-US" w:bidi="en-US"/>
        </w:rPr>
        <w:t xml:space="preserve"> </w:t>
      </w:r>
      <w:r w:rsidRPr="00E77F08">
        <w:rPr>
          <w:sz w:val="24"/>
          <w:szCs w:val="24"/>
        </w:rPr>
        <w:t xml:space="preserve">(где </w:t>
      </w:r>
      <w:r w:rsidRPr="00E77F08">
        <w:rPr>
          <w:rStyle w:val="24"/>
          <w:sz w:val="24"/>
          <w:szCs w:val="24"/>
          <w:lang w:val="en-US" w:eastAsia="en-US" w:bidi="en-US"/>
        </w:rPr>
        <w:t>d</w:t>
      </w:r>
      <w:r w:rsidRPr="00E77F08">
        <w:rPr>
          <w:rStyle w:val="285pt"/>
          <w:sz w:val="24"/>
          <w:szCs w:val="24"/>
          <w:lang w:eastAsia="en-US" w:bidi="en-US"/>
        </w:rPr>
        <w:t xml:space="preserve"> </w:t>
      </w:r>
      <w:r w:rsidRPr="00E77F08">
        <w:rPr>
          <w:sz w:val="24"/>
          <w:szCs w:val="24"/>
        </w:rPr>
        <w:t xml:space="preserve">можно представить в виде степени с основанием </w:t>
      </w:r>
      <w:r w:rsidRPr="00E77F08">
        <w:rPr>
          <w:rStyle w:val="24"/>
          <w:sz w:val="24"/>
          <w:szCs w:val="24"/>
        </w:rPr>
        <w:t>а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>и рациональным показателем) и их решения.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Неравенства с одной переменной вида </w:t>
      </w:r>
      <w:r w:rsidRPr="00E77F08">
        <w:rPr>
          <w:rStyle w:val="24"/>
          <w:i w:val="0"/>
          <w:iCs w:val="0"/>
          <w:sz w:val="24"/>
          <w:szCs w:val="24"/>
          <w:lang w:val="en-US" w:eastAsia="en-US" w:bidi="en-US"/>
        </w:rPr>
        <w:t>log</w:t>
      </w:r>
      <w:r w:rsidRPr="00E77F08">
        <w:rPr>
          <w:rStyle w:val="24"/>
          <w:sz w:val="24"/>
          <w:szCs w:val="24"/>
          <w:vertAlign w:val="subscript"/>
          <w:lang w:val="en-US" w:eastAsia="en-US" w:bidi="en-US"/>
        </w:rPr>
        <w:t>a</w:t>
      </w:r>
      <w:r w:rsidRPr="00E77F08">
        <w:rPr>
          <w:rStyle w:val="24"/>
          <w:sz w:val="24"/>
          <w:szCs w:val="24"/>
          <w:lang w:eastAsia="en-US" w:bidi="en-US"/>
        </w:rPr>
        <w:t>(</w:t>
      </w:r>
      <w:r w:rsidRPr="00E77F08">
        <w:rPr>
          <w:rStyle w:val="24"/>
          <w:sz w:val="24"/>
          <w:szCs w:val="24"/>
          <w:lang w:val="en-US" w:eastAsia="en-US" w:bidi="en-US"/>
        </w:rPr>
        <w:t>bx</w:t>
      </w:r>
      <w:r w:rsidRPr="00E77F08">
        <w:rPr>
          <w:rStyle w:val="24"/>
          <w:sz w:val="24"/>
          <w:szCs w:val="24"/>
          <w:lang w:eastAsia="en-US" w:bidi="en-US"/>
        </w:rPr>
        <w:t xml:space="preserve"> + </w:t>
      </w:r>
      <w:r w:rsidRPr="00E77F08">
        <w:rPr>
          <w:rStyle w:val="24"/>
          <w:sz w:val="24"/>
          <w:szCs w:val="24"/>
          <w:lang w:val="en-US" w:eastAsia="en-US" w:bidi="en-US"/>
        </w:rPr>
        <w:t>c</w:t>
      </w:r>
      <w:r w:rsidRPr="00E77F08">
        <w:rPr>
          <w:rStyle w:val="24"/>
          <w:sz w:val="24"/>
          <w:szCs w:val="24"/>
          <w:lang w:eastAsia="en-US" w:bidi="en-US"/>
        </w:rPr>
        <w:t>)</w:t>
      </w:r>
      <w:r w:rsidRPr="00E77F08">
        <w:rPr>
          <w:rStyle w:val="24"/>
          <w:sz w:val="24"/>
          <w:szCs w:val="24"/>
        </w:rPr>
        <w:t xml:space="preserve"> </w:t>
      </w:r>
      <w:r w:rsidRPr="00E77F08">
        <w:rPr>
          <w:rStyle w:val="23"/>
          <w:sz w:val="24"/>
          <w:szCs w:val="24"/>
        </w:rPr>
        <w:t xml:space="preserve">&lt; </w:t>
      </w:r>
      <w:r w:rsidRPr="00E77F08">
        <w:rPr>
          <w:rStyle w:val="24"/>
          <w:sz w:val="24"/>
          <w:szCs w:val="24"/>
          <w:lang w:val="en-US" w:eastAsia="en-US" w:bidi="en-US"/>
        </w:rPr>
        <w:t>d</w:t>
      </w:r>
      <w:r w:rsidRPr="00E77F08">
        <w:rPr>
          <w:rStyle w:val="24"/>
          <w:sz w:val="24"/>
          <w:szCs w:val="24"/>
          <w:lang w:eastAsia="en-US" w:bidi="en-US"/>
        </w:rPr>
        <w:t xml:space="preserve">, </w:t>
      </w:r>
      <w:r w:rsidRPr="00E77F08">
        <w:rPr>
          <w:rStyle w:val="24"/>
          <w:sz w:val="24"/>
          <w:szCs w:val="24"/>
          <w:lang w:val="en-US" w:eastAsia="en-US" w:bidi="en-US"/>
        </w:rPr>
        <w:t>a</w:t>
      </w:r>
      <w:r w:rsidRPr="00E77F08">
        <w:rPr>
          <w:rStyle w:val="24"/>
          <w:sz w:val="24"/>
          <w:szCs w:val="24"/>
          <w:vertAlign w:val="superscript"/>
          <w:lang w:val="en-US" w:eastAsia="en-US" w:bidi="en-US"/>
        </w:rPr>
        <w:t>bx</w:t>
      </w:r>
      <w:r w:rsidRPr="00E77F08">
        <w:rPr>
          <w:rStyle w:val="24"/>
          <w:sz w:val="24"/>
          <w:szCs w:val="24"/>
          <w:vertAlign w:val="superscript"/>
          <w:lang w:eastAsia="en-US" w:bidi="en-US"/>
        </w:rPr>
        <w:t>+С</w:t>
      </w:r>
      <w:r w:rsidRPr="00E77F08">
        <w:rPr>
          <w:rStyle w:val="24"/>
          <w:sz w:val="24"/>
          <w:szCs w:val="24"/>
        </w:rPr>
        <w:t xml:space="preserve"> </w:t>
      </w:r>
      <w:r w:rsidRPr="00E77F08">
        <w:rPr>
          <w:rStyle w:val="24"/>
          <w:sz w:val="24"/>
          <w:szCs w:val="24"/>
          <w:lang w:eastAsia="en-US" w:bidi="en-US"/>
        </w:rPr>
        <w:t>&lt;</w:t>
      </w:r>
      <w:r w:rsidRPr="00E77F08">
        <w:rPr>
          <w:rStyle w:val="23"/>
          <w:sz w:val="24"/>
          <w:szCs w:val="24"/>
          <w:lang w:eastAsia="en-US" w:bidi="en-US"/>
        </w:rPr>
        <w:t xml:space="preserve"> </w:t>
      </w:r>
      <w:r w:rsidRPr="00E77F08">
        <w:rPr>
          <w:rStyle w:val="24"/>
          <w:sz w:val="24"/>
          <w:szCs w:val="24"/>
          <w:lang w:val="en-US" w:eastAsia="en-US" w:bidi="en-US"/>
        </w:rPr>
        <w:t>d</w:t>
      </w:r>
      <w:r w:rsidRPr="00E77F08">
        <w:rPr>
          <w:sz w:val="24"/>
          <w:szCs w:val="24"/>
        </w:rPr>
        <w:t xml:space="preserve">(где </w:t>
      </w:r>
      <w:r w:rsidRPr="00E77F08">
        <w:rPr>
          <w:rStyle w:val="24"/>
          <w:sz w:val="24"/>
          <w:szCs w:val="24"/>
          <w:lang w:val="en-US" w:eastAsia="en-US" w:bidi="en-US"/>
        </w:rPr>
        <w:t>d</w:t>
      </w:r>
      <w:r w:rsidRPr="00E77F08">
        <w:rPr>
          <w:rStyle w:val="285pt"/>
          <w:sz w:val="24"/>
          <w:szCs w:val="24"/>
          <w:lang w:eastAsia="en-US" w:bidi="en-US"/>
        </w:rPr>
        <w:t xml:space="preserve"> </w:t>
      </w:r>
      <w:r w:rsidRPr="00E77F08">
        <w:rPr>
          <w:sz w:val="24"/>
          <w:szCs w:val="24"/>
        </w:rPr>
        <w:t xml:space="preserve">можно представить в виде степени с основанием </w:t>
      </w:r>
      <w:r w:rsidRPr="00E77F08">
        <w:rPr>
          <w:rStyle w:val="23"/>
          <w:b w:val="0"/>
          <w:bCs w:val="0"/>
          <w:sz w:val="24"/>
          <w:szCs w:val="24"/>
        </w:rPr>
        <w:t>а</w:t>
      </w:r>
      <w:r w:rsidRPr="00E77F08">
        <w:rPr>
          <w:rStyle w:val="23"/>
          <w:sz w:val="24"/>
          <w:szCs w:val="24"/>
        </w:rPr>
        <w:t>).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Несложные рациональные, показательные, логарифмические, неравенства и их системы, простейшие иррациональные уравнения и неравенства.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Метод интервалов. Графические методы решения уравнений и неравенств.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Решение уравнений и неравенств, содержащих переменную под знаком модуля.</w:t>
      </w:r>
    </w:p>
    <w:p w:rsidR="00E32619" w:rsidRPr="00E77F08" w:rsidRDefault="00E77F08" w:rsidP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Уравнения, системы уравнений с параметром.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b/>
          <w:sz w:val="24"/>
          <w:szCs w:val="24"/>
        </w:rPr>
        <w:t>Функции.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>Понятие функции. Нули функции, промежутки знакопостоянства, монотонность. Наибольшее и наименьшее значения функции. Периодичность функции. Чётность и нечётность функций.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Степенная, показательная и логарифмические функции; их свойства и графики. </w:t>
      </w:r>
      <w:r w:rsidRPr="00E77F08">
        <w:rPr>
          <w:rStyle w:val="24"/>
          <w:sz w:val="24"/>
          <w:szCs w:val="24"/>
        </w:rPr>
        <w:t>Сложные функции.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rStyle w:val="151"/>
          <w:sz w:val="24"/>
          <w:szCs w:val="24"/>
        </w:rPr>
        <w:t xml:space="preserve">Тригонометрические функции </w:t>
      </w:r>
      <w:r w:rsidRPr="00E77F08">
        <w:rPr>
          <w:sz w:val="24"/>
          <w:szCs w:val="24"/>
        </w:rPr>
        <w:t>у</w:t>
      </w:r>
      <w:r w:rsidRPr="00E77F08">
        <w:rPr>
          <w:rStyle w:val="1585pt"/>
          <w:sz w:val="24"/>
          <w:szCs w:val="24"/>
        </w:rPr>
        <w:t xml:space="preserve"> = </w:t>
      </w:r>
      <w:r w:rsidRPr="00E77F08">
        <w:rPr>
          <w:rStyle w:val="151"/>
          <w:sz w:val="24"/>
          <w:szCs w:val="24"/>
          <w:lang w:val="en-US" w:eastAsia="en-US" w:bidi="en-US"/>
        </w:rPr>
        <w:t>cos</w:t>
      </w:r>
      <w:r w:rsidRPr="00E77F08">
        <w:rPr>
          <w:rStyle w:val="151"/>
          <w:sz w:val="24"/>
          <w:szCs w:val="24"/>
          <w:lang w:eastAsia="en-US" w:bidi="en-US"/>
        </w:rPr>
        <w:t xml:space="preserve"> </w:t>
      </w:r>
      <w:r w:rsidRPr="00E77F08">
        <w:rPr>
          <w:rStyle w:val="151"/>
          <w:sz w:val="24"/>
          <w:szCs w:val="24"/>
          <w:lang w:val="en-US" w:eastAsia="en-US" w:bidi="en-US"/>
        </w:rPr>
        <w:t>x</w:t>
      </w:r>
      <w:r w:rsidRPr="00E77F08">
        <w:rPr>
          <w:rStyle w:val="151"/>
          <w:sz w:val="24"/>
          <w:szCs w:val="24"/>
          <w:lang w:eastAsia="en-US" w:bidi="en-US"/>
        </w:rPr>
        <w:t xml:space="preserve">, </w:t>
      </w:r>
      <w:r w:rsidRPr="00E77F08">
        <w:rPr>
          <w:sz w:val="24"/>
          <w:szCs w:val="24"/>
        </w:rPr>
        <w:t>у =</w:t>
      </w:r>
      <w:r w:rsidRPr="00E77F08">
        <w:rPr>
          <w:rStyle w:val="1585pt"/>
          <w:sz w:val="24"/>
          <w:szCs w:val="24"/>
        </w:rPr>
        <w:t xml:space="preserve"> </w:t>
      </w:r>
      <w:r w:rsidRPr="00E77F08">
        <w:rPr>
          <w:rStyle w:val="151"/>
          <w:sz w:val="24"/>
          <w:szCs w:val="24"/>
          <w:lang w:val="en-US" w:eastAsia="en-US" w:bidi="en-US"/>
        </w:rPr>
        <w:t>sin</w:t>
      </w:r>
      <w:r w:rsidRPr="00E77F08">
        <w:rPr>
          <w:rStyle w:val="151"/>
          <w:sz w:val="24"/>
          <w:szCs w:val="24"/>
          <w:lang w:eastAsia="en-US" w:bidi="en-US"/>
        </w:rPr>
        <w:t xml:space="preserve"> </w:t>
      </w:r>
      <w:r w:rsidRPr="00E77F08">
        <w:rPr>
          <w:rStyle w:val="151"/>
          <w:sz w:val="24"/>
          <w:szCs w:val="24"/>
          <w:lang w:val="en-US" w:eastAsia="en-US" w:bidi="en-US"/>
        </w:rPr>
        <w:t>x</w:t>
      </w:r>
      <w:r w:rsidRPr="00E77F08">
        <w:rPr>
          <w:rStyle w:val="151"/>
          <w:sz w:val="24"/>
          <w:szCs w:val="24"/>
          <w:lang w:eastAsia="en-US" w:bidi="en-US"/>
        </w:rPr>
        <w:t xml:space="preserve">, </w:t>
      </w:r>
      <w:r w:rsidRPr="00E77F08">
        <w:rPr>
          <w:sz w:val="24"/>
          <w:szCs w:val="24"/>
        </w:rPr>
        <w:t xml:space="preserve">у = </w:t>
      </w:r>
      <w:r w:rsidRPr="00E77F08">
        <w:rPr>
          <w:rStyle w:val="151pt"/>
          <w:i/>
          <w:iCs/>
          <w:sz w:val="24"/>
          <w:szCs w:val="24"/>
        </w:rPr>
        <w:t>tg</w:t>
      </w:r>
      <w:r w:rsidRPr="00E77F08">
        <w:rPr>
          <w:rStyle w:val="151pt"/>
          <w:i/>
          <w:iCs/>
          <w:sz w:val="24"/>
          <w:szCs w:val="24"/>
          <w:lang w:val="ru-RU"/>
        </w:rPr>
        <w:t xml:space="preserve"> </w:t>
      </w:r>
      <w:r w:rsidRPr="00E77F08">
        <w:rPr>
          <w:rStyle w:val="151pt"/>
          <w:i/>
          <w:iCs/>
          <w:sz w:val="24"/>
          <w:szCs w:val="24"/>
        </w:rPr>
        <w:t>x</w:t>
      </w:r>
      <w:r w:rsidRPr="00E77F08">
        <w:rPr>
          <w:rStyle w:val="151pt"/>
          <w:i/>
          <w:iCs/>
          <w:sz w:val="24"/>
          <w:szCs w:val="24"/>
          <w:lang w:val="ru-RU"/>
        </w:rPr>
        <w:t>.</w:t>
      </w:r>
      <w:r w:rsidRPr="00E77F08">
        <w:rPr>
          <w:sz w:val="24"/>
          <w:szCs w:val="24"/>
          <w:lang w:eastAsia="en-US" w:bidi="en-US"/>
        </w:rPr>
        <w:t xml:space="preserve"> </w:t>
      </w:r>
      <w:r w:rsidRPr="00E77F08">
        <w:rPr>
          <w:sz w:val="24"/>
          <w:szCs w:val="24"/>
        </w:rPr>
        <w:t>Функция у =</w:t>
      </w:r>
      <w:r w:rsidRPr="00E77F08">
        <w:rPr>
          <w:rStyle w:val="1585pt"/>
          <w:sz w:val="24"/>
          <w:szCs w:val="24"/>
        </w:rPr>
        <w:t xml:space="preserve"> </w:t>
      </w:r>
      <w:r w:rsidRPr="00E77F08">
        <w:rPr>
          <w:rStyle w:val="151"/>
          <w:sz w:val="24"/>
          <w:szCs w:val="24"/>
          <w:lang w:val="en-US" w:eastAsia="en-US" w:bidi="en-US"/>
        </w:rPr>
        <w:t>ctg</w:t>
      </w:r>
      <w:r w:rsidRPr="00E77F08">
        <w:rPr>
          <w:rStyle w:val="151"/>
          <w:sz w:val="24"/>
          <w:szCs w:val="24"/>
          <w:lang w:eastAsia="en-US" w:bidi="en-US"/>
        </w:rPr>
        <w:t xml:space="preserve"> </w:t>
      </w:r>
      <w:r w:rsidRPr="00E77F08">
        <w:rPr>
          <w:rStyle w:val="151"/>
          <w:sz w:val="24"/>
          <w:szCs w:val="24"/>
          <w:lang w:val="en-US" w:eastAsia="en-US" w:bidi="en-US"/>
        </w:rPr>
        <w:t>x</w:t>
      </w:r>
      <w:r w:rsidRPr="00E77F08">
        <w:rPr>
          <w:rStyle w:val="151"/>
          <w:sz w:val="24"/>
          <w:szCs w:val="24"/>
          <w:lang w:eastAsia="en-US" w:bidi="en-US"/>
        </w:rPr>
        <w:t xml:space="preserve">. </w:t>
      </w:r>
      <w:r w:rsidRPr="00E77F08">
        <w:rPr>
          <w:rStyle w:val="151"/>
          <w:sz w:val="24"/>
          <w:szCs w:val="24"/>
        </w:rPr>
        <w:t>Свойства и графики тригонометрических функций.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E32619" w:rsidRPr="00E77F08" w:rsidRDefault="00E32619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77F08">
        <w:rPr>
          <w:b/>
          <w:bCs/>
          <w:i w:val="0"/>
          <w:iCs w:val="0"/>
          <w:sz w:val="24"/>
          <w:szCs w:val="24"/>
        </w:rPr>
        <w:t>11 класс.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77F08">
        <w:rPr>
          <w:b/>
          <w:bCs/>
          <w:sz w:val="24"/>
          <w:szCs w:val="24"/>
        </w:rPr>
        <w:t>Уравнения и неравенства.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7" w:name="bookmark361"/>
      <w:r w:rsidRPr="00E77F08">
        <w:rPr>
          <w:sz w:val="24"/>
          <w:szCs w:val="24"/>
        </w:rPr>
        <w:t>Уравнения с одной перем</w:t>
      </w:r>
      <w:bookmarkEnd w:id="17"/>
      <w:r w:rsidRPr="00E77F08">
        <w:rPr>
          <w:sz w:val="24"/>
          <w:szCs w:val="24"/>
        </w:rPr>
        <w:t xml:space="preserve">енной. Тригонометрические уравнения вида </w:t>
      </w:r>
      <w:r w:rsidRPr="00E77F08">
        <w:rPr>
          <w:sz w:val="24"/>
          <w:szCs w:val="24"/>
          <w:lang w:val="en-US" w:eastAsia="en-US" w:bidi="en-US"/>
        </w:rPr>
        <w:t>sin</w:t>
      </w:r>
      <w:r w:rsidRPr="00E77F08">
        <w:rPr>
          <w:sz w:val="24"/>
          <w:szCs w:val="24"/>
          <w:lang w:eastAsia="en-US" w:bidi="en-US"/>
        </w:rPr>
        <w:t xml:space="preserve"> </w:t>
      </w:r>
      <w:r w:rsidRPr="00E77F08">
        <w:rPr>
          <w:rStyle w:val="24"/>
          <w:sz w:val="24"/>
          <w:szCs w:val="24"/>
        </w:rPr>
        <w:t>х = а,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  <w:lang w:val="en-US" w:eastAsia="en-US" w:bidi="en-US"/>
        </w:rPr>
        <w:t>cos</w:t>
      </w:r>
      <w:r w:rsidRPr="00E77F08">
        <w:rPr>
          <w:sz w:val="24"/>
          <w:szCs w:val="24"/>
          <w:lang w:eastAsia="en-US" w:bidi="en-US"/>
        </w:rPr>
        <w:t xml:space="preserve"> </w:t>
      </w:r>
      <w:r w:rsidRPr="00E77F08">
        <w:rPr>
          <w:rStyle w:val="24"/>
          <w:sz w:val="24"/>
          <w:szCs w:val="24"/>
        </w:rPr>
        <w:t>х = а,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  <w:lang w:val="en-US" w:eastAsia="en-US" w:bidi="en-US"/>
        </w:rPr>
        <w:t>tg</w:t>
      </w:r>
      <w:r w:rsidRPr="00E77F08">
        <w:rPr>
          <w:sz w:val="24"/>
          <w:szCs w:val="24"/>
          <w:lang w:eastAsia="en-US" w:bidi="en-US"/>
        </w:rPr>
        <w:t xml:space="preserve"> </w:t>
      </w:r>
      <w:r w:rsidRPr="00E77F08">
        <w:rPr>
          <w:rStyle w:val="24"/>
          <w:sz w:val="24"/>
          <w:szCs w:val="24"/>
        </w:rPr>
        <w:t>х = а,</w:t>
      </w:r>
      <w:r w:rsidRPr="00E77F08">
        <w:rPr>
          <w:rStyle w:val="285pt"/>
          <w:sz w:val="24"/>
          <w:szCs w:val="24"/>
        </w:rPr>
        <w:t xml:space="preserve"> </w:t>
      </w:r>
      <w:r w:rsidRPr="00E77F08">
        <w:rPr>
          <w:sz w:val="24"/>
          <w:szCs w:val="24"/>
        </w:rPr>
        <w:t xml:space="preserve">где </w:t>
      </w:r>
      <w:r w:rsidRPr="00E77F08">
        <w:rPr>
          <w:i/>
          <w:iCs/>
          <w:sz w:val="24"/>
          <w:szCs w:val="24"/>
        </w:rPr>
        <w:t>а</w:t>
      </w:r>
      <w:r w:rsidRPr="00E77F08">
        <w:rPr>
          <w:sz w:val="24"/>
          <w:szCs w:val="24"/>
        </w:rPr>
        <w:t xml:space="preserve"> — табличное значение соответствующей тригонометрической функции, и их решения.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77F08">
        <w:rPr>
          <w:sz w:val="24"/>
          <w:szCs w:val="24"/>
        </w:rPr>
        <w:t>Арккосинус</w:t>
      </w:r>
      <w:r w:rsidRPr="00E77F08">
        <w:rPr>
          <w:rStyle w:val="1585pt"/>
          <w:sz w:val="24"/>
          <w:szCs w:val="24"/>
        </w:rPr>
        <w:t xml:space="preserve">, </w:t>
      </w:r>
      <w:r w:rsidRPr="00E77F08">
        <w:rPr>
          <w:sz w:val="24"/>
          <w:szCs w:val="24"/>
        </w:rPr>
        <w:t>арксинус, арктангенс числа</w:t>
      </w:r>
      <w:r w:rsidRPr="00E77F08">
        <w:rPr>
          <w:rStyle w:val="1585pt"/>
          <w:sz w:val="24"/>
          <w:szCs w:val="24"/>
        </w:rPr>
        <w:t xml:space="preserve">, </w:t>
      </w:r>
      <w:r w:rsidRPr="00E77F08">
        <w:rPr>
          <w:sz w:val="24"/>
          <w:szCs w:val="24"/>
        </w:rPr>
        <w:t>арккотангенс числа. Обратные тригонометрические функции, их свойства и графики.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77F08">
        <w:rPr>
          <w:sz w:val="24"/>
          <w:szCs w:val="24"/>
        </w:rPr>
        <w:t>Несложные  тригонометрические уравнения, неравенства и их системы.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77F08">
        <w:rPr>
          <w:sz w:val="24"/>
          <w:szCs w:val="24"/>
        </w:rPr>
        <w:t>Метод интервалов. Графические методы решения уравнений и неравенств.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77F08">
        <w:rPr>
          <w:sz w:val="24"/>
          <w:szCs w:val="24"/>
        </w:rPr>
        <w:t>Решение уравнений и неравенств, содержащих переменную под знаком модуля.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77F08">
        <w:rPr>
          <w:b/>
          <w:sz w:val="24"/>
          <w:szCs w:val="24"/>
        </w:rPr>
        <w:t xml:space="preserve">Уравнения, </w:t>
      </w:r>
      <w:r>
        <w:rPr>
          <w:b/>
          <w:sz w:val="24"/>
          <w:szCs w:val="24"/>
        </w:rPr>
        <w:t>системы уравнений с параметром.</w:t>
      </w:r>
    </w:p>
    <w:p w:rsidR="00E32619" w:rsidRPr="00E77F08" w:rsidRDefault="00E77F08">
      <w:pPr>
        <w:pStyle w:val="74"/>
        <w:keepNext/>
        <w:keepLines/>
        <w:shd w:val="clear" w:color="auto" w:fill="auto"/>
        <w:spacing w:before="0" w:after="0"/>
        <w:ind w:firstLine="0"/>
        <w:rPr>
          <w:sz w:val="24"/>
          <w:szCs w:val="24"/>
        </w:rPr>
      </w:pPr>
      <w:bookmarkStart w:id="18" w:name="bookmark37"/>
      <w:r w:rsidRPr="00E77F08">
        <w:rPr>
          <w:rStyle w:val="71"/>
          <w:b/>
          <w:bCs/>
          <w:sz w:val="24"/>
          <w:szCs w:val="24"/>
        </w:rPr>
        <w:t>Элементы математического анализа</w:t>
      </w:r>
      <w:bookmarkEnd w:id="18"/>
      <w:r w:rsidRPr="00E77F08">
        <w:rPr>
          <w:rStyle w:val="71"/>
          <w:b/>
          <w:bCs/>
          <w:sz w:val="24"/>
          <w:szCs w:val="24"/>
        </w:rPr>
        <w:t>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Производная суммы, произведения, </w:t>
      </w:r>
      <w:r w:rsidRPr="00E77F08">
        <w:rPr>
          <w:rStyle w:val="24"/>
          <w:sz w:val="24"/>
          <w:szCs w:val="24"/>
        </w:rPr>
        <w:t>частного</w:t>
      </w:r>
      <w:r w:rsidRPr="00E77F08">
        <w:rPr>
          <w:rStyle w:val="285pt"/>
          <w:sz w:val="24"/>
          <w:szCs w:val="24"/>
        </w:rPr>
        <w:t xml:space="preserve">, </w:t>
      </w:r>
      <w:r w:rsidRPr="00E77F08">
        <w:rPr>
          <w:sz w:val="24"/>
          <w:szCs w:val="24"/>
        </w:rPr>
        <w:t>двух функций.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Вторая производная, её геометрический и физический смысл.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нахождение наибольшего и наименьшего значений функции с помощью производной. </w:t>
      </w:r>
      <w:r w:rsidRPr="00E77F08">
        <w:rPr>
          <w:rStyle w:val="24"/>
          <w:sz w:val="24"/>
          <w:szCs w:val="24"/>
        </w:rPr>
        <w:t>Построение графиков функций с помощью производных. Применение производной при решении задач.</w:t>
      </w:r>
    </w:p>
    <w:p w:rsidR="00E32619" w:rsidRPr="00E77F08" w:rsidRDefault="00E77F08" w:rsidP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Первообразная. Первообразные элементарных функций. Площадь криволинейной трапеции. Формула Ньютона</w:t>
      </w:r>
      <w:r w:rsidRPr="00E77F08">
        <w:rPr>
          <w:rStyle w:val="1585pt"/>
          <w:sz w:val="24"/>
          <w:szCs w:val="24"/>
        </w:rPr>
        <w:t>—</w:t>
      </w:r>
      <w:r w:rsidRPr="00E77F08">
        <w:rPr>
          <w:sz w:val="24"/>
          <w:szCs w:val="24"/>
        </w:rPr>
        <w:t>Лейбница. Определённый интеграл. Вычисление площадей плоских фигур и объёмов т</w:t>
      </w:r>
      <w:r>
        <w:rPr>
          <w:sz w:val="24"/>
          <w:szCs w:val="24"/>
        </w:rPr>
        <w:t>ел вращения с помощью интеграла</w:t>
      </w:r>
    </w:p>
    <w:p w:rsidR="00E32619" w:rsidRPr="00E77F08" w:rsidRDefault="00E77F08">
      <w:pPr>
        <w:pStyle w:val="74"/>
        <w:shd w:val="clear" w:color="auto" w:fill="auto"/>
        <w:spacing w:before="0" w:after="0"/>
        <w:ind w:firstLine="0"/>
        <w:rPr>
          <w:sz w:val="24"/>
          <w:szCs w:val="24"/>
        </w:rPr>
      </w:pPr>
      <w:bookmarkStart w:id="19" w:name="bookmark38"/>
      <w:r w:rsidRPr="00E77F08">
        <w:rPr>
          <w:rStyle w:val="71"/>
          <w:b/>
          <w:bCs/>
          <w:sz w:val="24"/>
          <w:szCs w:val="24"/>
        </w:rPr>
        <w:t>Статистика и теория вероятностей, логика и комбинаторика</w:t>
      </w:r>
      <w:bookmarkEnd w:id="19"/>
      <w:r w:rsidRPr="00E77F08">
        <w:rPr>
          <w:rStyle w:val="71"/>
          <w:b/>
          <w:bCs/>
          <w:sz w:val="24"/>
          <w:szCs w:val="24"/>
        </w:rPr>
        <w:t>.</w:t>
      </w:r>
    </w:p>
    <w:p w:rsidR="00E32619" w:rsidRPr="00E77F08" w:rsidRDefault="00E77F08">
      <w:pPr>
        <w:pStyle w:val="2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77F08">
        <w:rPr>
          <w:sz w:val="24"/>
          <w:szCs w:val="24"/>
        </w:rPr>
        <w:lastRenderedPageBreak/>
        <w:t>Частота и вероятность события. Достоверные, невозможные и случайные события. Вычисление вероятностей в опытах с равновозможными элементарными исходами. Решение задач с применением комбинаторики. Вероятность суммы двух несовместных событий. Противоположное событие и его вероятность.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Правило умножения вероятностей. Формула полной вероятности. Решение задач с применением дерева вероятностей.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Дискретные случайные величины и их распределения.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Математическое ожидание, дисперсия случайной величины. Среднее квадратичное отклонение.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Понятие о нормальном распределении. Примеры случайных величин, подчинённых нормальному закону (погрешность измерений, рост человека).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Представление о законе больших чисел. Роль закона больших чисел в науке, природе и обществе.</w:t>
      </w:r>
    </w:p>
    <w:p w:rsidR="00E32619" w:rsidRPr="00E77F08" w:rsidRDefault="00E77F08">
      <w:pPr>
        <w:pStyle w:val="1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77F08">
        <w:rPr>
          <w:sz w:val="24"/>
          <w:szCs w:val="24"/>
        </w:rPr>
        <w:t>Совместные наблюдения двух случайных величин. Понятие о корреляции.</w:t>
      </w:r>
    </w:p>
    <w:p w:rsidR="00E32619" w:rsidRDefault="00E32619">
      <w:pPr>
        <w:pStyle w:val="150"/>
        <w:shd w:val="clear" w:color="auto" w:fill="auto"/>
        <w:spacing w:line="240" w:lineRule="auto"/>
        <w:ind w:firstLine="0"/>
        <w:rPr>
          <w:i w:val="0"/>
        </w:rPr>
      </w:pPr>
      <w:bookmarkStart w:id="20" w:name="bookmark46"/>
    </w:p>
    <w:p w:rsidR="00E32619" w:rsidRDefault="00E77F08">
      <w:pPr>
        <w:pStyle w:val="150"/>
        <w:shd w:val="clear" w:color="auto" w:fill="auto"/>
        <w:spacing w:line="240" w:lineRule="auto"/>
        <w:ind w:firstLine="0"/>
        <w:jc w:val="center"/>
      </w:pPr>
      <w:r>
        <w:rPr>
          <w:i w:val="0"/>
        </w:rPr>
        <w:t>ТЕМАТИЧЕСКОЕ</w:t>
      </w:r>
      <w:r>
        <w:t xml:space="preserve"> </w:t>
      </w:r>
      <w:r>
        <w:rPr>
          <w:i w:val="0"/>
        </w:rPr>
        <w:t>ПЛАНИРОВАНИЕ</w:t>
      </w:r>
      <w:bookmarkEnd w:id="20"/>
      <w:r>
        <w:rPr>
          <w:i w:val="0"/>
        </w:rPr>
        <w:t xml:space="preserve"> 11 класс. </w:t>
      </w:r>
    </w:p>
    <w:p w:rsidR="00E32619" w:rsidRDefault="00E32619">
      <w:pPr>
        <w:pStyle w:val="150"/>
        <w:shd w:val="clear" w:color="auto" w:fill="auto"/>
        <w:spacing w:line="240" w:lineRule="auto"/>
        <w:ind w:firstLine="0"/>
      </w:pPr>
    </w:p>
    <w:tbl>
      <w:tblPr>
        <w:tblStyle w:val="aa"/>
        <w:tblW w:w="1024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4162"/>
        <w:gridCol w:w="1563"/>
        <w:gridCol w:w="3557"/>
      </w:tblGrid>
      <w:tr w:rsidR="00E32619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E32619" w:rsidRPr="00E77F08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4162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t>Тема</w:t>
            </w:r>
          </w:p>
        </w:tc>
        <w:tc>
          <w:tcPr>
            <w:tcW w:w="1563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t>Кол-во часов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</w:pPr>
            <w:r>
              <w:t>Способы и средства контроля усвоения знаний.</w:t>
            </w:r>
          </w:p>
        </w:tc>
      </w:tr>
      <w:tr w:rsidR="00E32619">
        <w:tc>
          <w:tcPr>
            <w:tcW w:w="95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повторение.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Контрольная работа 1.</w:t>
            </w:r>
          </w:p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Пробный экзамен в формате ЕГЭ.</w:t>
            </w:r>
          </w:p>
        </w:tc>
      </w:tr>
      <w:tr w:rsidR="00E32619">
        <w:tc>
          <w:tcPr>
            <w:tcW w:w="95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Контрольная работа 2.</w:t>
            </w:r>
          </w:p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Пробный экзамен в формате ЕГЭ.</w:t>
            </w:r>
          </w:p>
        </w:tc>
      </w:tr>
      <w:tr w:rsidR="00E32619">
        <w:tc>
          <w:tcPr>
            <w:tcW w:w="95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Производная.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Контрольная работа 3.</w:t>
            </w:r>
          </w:p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Контрольная работа 4.</w:t>
            </w:r>
          </w:p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Пробный экзамен в формате ЕГЭ.</w:t>
            </w:r>
          </w:p>
        </w:tc>
      </w:tr>
      <w:tr w:rsidR="00E32619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Интеграл.</w:t>
            </w:r>
          </w:p>
        </w:tc>
        <w:tc>
          <w:tcPr>
            <w:tcW w:w="1563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A"/>
                <w:sz w:val="24"/>
                <w:szCs w:val="24"/>
              </w:rPr>
              <w:t>Контрольная работа 5.</w:t>
            </w:r>
          </w:p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A"/>
                <w:sz w:val="24"/>
                <w:szCs w:val="24"/>
              </w:rPr>
              <w:t>Пробный экзамен в формате ЕГЭ.</w:t>
            </w:r>
          </w:p>
        </w:tc>
      </w:tr>
      <w:tr w:rsidR="00E32619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2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и теория вероятностей.</w:t>
            </w:r>
          </w:p>
        </w:tc>
        <w:tc>
          <w:tcPr>
            <w:tcW w:w="1563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A"/>
                <w:sz w:val="24"/>
                <w:szCs w:val="24"/>
              </w:rPr>
              <w:t>Контрольная работа 6.</w:t>
            </w:r>
          </w:p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A"/>
                <w:sz w:val="24"/>
                <w:szCs w:val="24"/>
              </w:rPr>
              <w:t>Пробный экзамен в формате ЕГЭ.</w:t>
            </w:r>
          </w:p>
        </w:tc>
      </w:tr>
      <w:tr w:rsidR="00E32619"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63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A"/>
                <w:sz w:val="24"/>
                <w:szCs w:val="24"/>
              </w:rPr>
              <w:t>Контрольная работа 7.</w:t>
            </w:r>
          </w:p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A"/>
                <w:sz w:val="24"/>
                <w:szCs w:val="24"/>
              </w:rPr>
              <w:t>Пробный экзамен в формате ЕГЭ.</w:t>
            </w:r>
          </w:p>
        </w:tc>
      </w:tr>
      <w:tr w:rsidR="00E32619">
        <w:tc>
          <w:tcPr>
            <w:tcW w:w="95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2619" w:rsidRDefault="00E32619">
      <w:pPr>
        <w:pStyle w:val="26"/>
        <w:shd w:val="clear" w:color="auto" w:fill="auto"/>
        <w:spacing w:after="0" w:line="240" w:lineRule="auto"/>
        <w:ind w:firstLine="0"/>
        <w:jc w:val="both"/>
      </w:pPr>
    </w:p>
    <w:p w:rsidR="00E32619" w:rsidRDefault="00E77F08">
      <w:pPr>
        <w:pStyle w:val="26"/>
        <w:shd w:val="clear" w:color="auto" w:fill="auto"/>
        <w:spacing w:after="0" w:line="240" w:lineRule="auto"/>
        <w:ind w:firstLine="0"/>
        <w:jc w:val="center"/>
      </w:pPr>
      <w:r>
        <w:t>КАЛЕНДАРНО-ТЕМАТИЧЕСКОЕ ПЛАНИРОВАНИЕ ДЛЯ 11 КЛАССА.</w:t>
      </w:r>
    </w:p>
    <w:p w:rsidR="00E32619" w:rsidRDefault="00E32619">
      <w:pPr>
        <w:pStyle w:val="26"/>
        <w:shd w:val="clear" w:color="auto" w:fill="auto"/>
        <w:spacing w:after="0" w:line="240" w:lineRule="auto"/>
        <w:ind w:firstLine="0"/>
        <w:jc w:val="both"/>
      </w:pPr>
    </w:p>
    <w:tbl>
      <w:tblPr>
        <w:tblStyle w:val="aa"/>
        <w:tblW w:w="102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2"/>
        <w:gridCol w:w="4175"/>
        <w:gridCol w:w="902"/>
        <w:gridCol w:w="1209"/>
        <w:gridCol w:w="1208"/>
        <w:gridCol w:w="1943"/>
      </w:tblGrid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</w:rPr>
            </w:pPr>
            <w:r>
              <w:rPr>
                <w:color w:val="00000A"/>
              </w:rPr>
              <w:t>№ урока.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00000A"/>
              </w:rPr>
              <w:t>Тема урока.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</w:pPr>
            <w:r>
              <w:t>Кол-во часов</w:t>
            </w: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t>Дата по плану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t>Дата по факту</w:t>
            </w: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t>Замечания по корректированию.</w:t>
            </w:r>
          </w:p>
        </w:tc>
      </w:tr>
      <w:tr w:rsidR="00E32619">
        <w:trPr>
          <w:trHeight w:val="268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Вводное повторение.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8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Повторение. Степени, решение задач ЕГЭ.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8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Повторение. Логарифмы, решение задач ЕГЭ.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8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Повторение. Тригонометрия, основные понятия и формулы.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8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Повторение. Тригонометрия, основные понятия и формулы.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8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Повторение. Формулы приведения.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Повторение. Формулы приведения.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Повторение. Тригонометрия, решение задач.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Повторение. Тригонометрия, решение задач.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Повторение. Решение задач базового уровня ЕГЭ.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7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Повторение. Решение задач базового уровня ЕГЭ.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7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уровни.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67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уровни.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Контрольная работа №1. "Повторение. Формулы тригонометрии"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  <w:color w:val="00000A"/>
                <w:sz w:val="24"/>
                <w:szCs w:val="24"/>
              </w:rPr>
              <w:t>25</w:t>
            </w: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Основные методы решения уравнений.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96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Тригонометрические уравнения. Графический метод решения.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rPr>
          <w:trHeight w:val="296"/>
        </w:trPr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Тригонометрические уравнения. Графический метод решения.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Арккосинус и решение уравнения cos(x)=a.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Арккосинус и решение уравнения cos(x)=a.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Арксинус и решение уравнения sin(x)=a.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Арксинус и решение уравнения sin(x)=a.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Арктангенс и решение уравнения tg(x)=a.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Арктангенс и решение уравнения tg(x)=a.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6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6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методом разложения на множители.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7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методом разложения на множители.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7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методом замены переменных.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методом замены переменных.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7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различными методами.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8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различными методами.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в формате  ЕГЭ.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8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Решение тригонометрических уравнений в формате ЕГЭ.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8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Отбор корней тригонометрического уравнения.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Отбор корней тригонометрического уравнения.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Тригонометрические уравнения, обобщение и повторение пройденного.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уровни.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9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уровни.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Контрольная работа №2. "Тригонометрические уравнения"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10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Производная.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  <w:color w:val="00000A"/>
                <w:sz w:val="24"/>
                <w:szCs w:val="24"/>
              </w:rPr>
              <w:t>42</w:t>
            </w: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Введение понятия производной. Скорость изменения функции.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10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Геометрический смысл производной. Тангенс угла наклона касательной.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10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Графические задачи: вычисление производных при помощи касательной.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Нули производной. Экстремумы функции.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Знак производной. Возрастание и убывание функций.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Графические задачи: экстремумы функции.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Графические задачи: возрастание и убывание функций.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Графические задачи: максимум и минимум функции.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Графические задачи на производные в формате ЕГЭ.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Производная степенной функции.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12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>Вычисление производных. Решение задач.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Правила дифференцирования: производная суммы и числового коэффициента.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>Вычисление производных. Решение задач.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Производная многочлена.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13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>Вычисление производных. Решение задач.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Физический смысл производной.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Таблица производных.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>Вычисление производных. Решение задач.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14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Правила дифференцирования: производная произведения.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>Вычисление производных. Решение задач.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Правила дифференцирования: производная частного.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>Вычисление производных. Решение задач.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Производная сложной функции. 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16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01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>Вычисление производных. Решение задач.</w:t>
            </w:r>
          </w:p>
        </w:tc>
        <w:tc>
          <w:tcPr>
            <w:tcW w:w="90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16 неделя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Производная, обобщение и повторение пройденного.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Контрольная работа №3. "Вычисление производных"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Исследование функций при помощи производных.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Исследование функций при помощи производных.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Исследование функций при помощи производных.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Применение производной к построению графиков функций.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Применение производной к построению графиков функций.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Наибольшее и наименьшее значение функции на отрезке.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Наибольшее и наименьшее значение функции на отрезке.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Вторая производная функции.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Выпуклость графика функции. Точки перегиба.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Выпуклость графика функции. Точки перегиба.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19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Исследование функций, обобщение и повторение пройденного.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Контрольная работа №4. "Исследование функций"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>Интеграл.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Понятие первообразной.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Правила нахождения первообразных.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Нахождение первообразных. Решение </w:t>
            </w:r>
            <w:r>
              <w:rPr>
                <w:rFonts w:ascii="Times New Roman" w:hAnsi="Times New Roman"/>
                <w:color w:val="00000A"/>
              </w:rPr>
              <w:lastRenderedPageBreak/>
              <w:t>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Нахождение первообразных.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Определенный интеграл. Формула Ньютона-Лейбница.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Вычисление интегралов.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Вычисление интегралов.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Площадь криволинейной трапеции.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Вычисление площадей при помощи интегралов.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Вычисление площадей при помощи интегралов.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Решение задач на производные и интегралы в формате ЕГЭ.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Первообразная и интеграл, обобщение и повторение пройденного.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Контрольная работа №5. "Первообразная и интеграл"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25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>Статистика и теория вероятностей.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Комбинаторика. Правило произведения.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25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Комбинаторика. Перестановки и размещения.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25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Комбинаторика. Сочетания и их свойства.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25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Бином Ньютона.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Решение задач по комбинаторике.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Понятие вероятности. События и их вероятность.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События и их вероятность.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26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Комбинации событий. Противоположное событие.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Комбинации событий.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Сложение вероятностей.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Сложение вероятностей.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27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Независимые события. Умножение вероятностей.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Умножение вероятностей.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Статистическая вероятность.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Статистическая вероятность. Решение задач.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28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Решение задач с применением дерева вероятностей.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Решение задач с применением графических методов.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Решение задач на вероятность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Решение задач на вероятность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29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Вероятность, обобщение и повторение пройденного.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Контрольная работа №6. "Вероятность"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30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</w:rPr>
              <w:t>Итоговое повторение.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Числа.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Функции. Свойства функций.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Степени и корни. Степенная функция.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Показательная функция.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31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Логарифмы. Логарифмическая функция.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Иррациональные уравнения.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Показательные уравнения.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Тригонометрические функции.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32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Тригонометрические уравнения.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Производная. Вычисление производных.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Геометрический и физический смысл производной.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Первообразная и интеграл.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33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Вероятность. Повторение. Решение задач в формате ЕГЭ.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Пробный экзамен, базовый и профильный уровень.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E32619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2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TableContents"/>
            </w:pPr>
            <w:r>
              <w:rPr>
                <w:rFonts w:ascii="Times New Roman" w:hAnsi="Times New Roman"/>
                <w:color w:val="00000A"/>
              </w:rPr>
              <w:t xml:space="preserve">Контрольная работа №7. "Итоговая" 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77F08">
            <w:pPr>
              <w:pStyle w:val="26"/>
              <w:shd w:val="clear" w:color="auto" w:fill="auto"/>
              <w:spacing w:after="0" w:line="240" w:lineRule="auto"/>
              <w:ind w:firstLine="0"/>
            </w:pPr>
            <w:r>
              <w:rPr>
                <w:color w:val="00000A"/>
                <w:sz w:val="24"/>
                <w:szCs w:val="24"/>
              </w:rPr>
              <w:t>34 неделя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rPr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32619" w:rsidRDefault="00E32619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color w:val="00000A"/>
                <w:sz w:val="24"/>
                <w:szCs w:val="24"/>
              </w:rPr>
            </w:pPr>
          </w:p>
        </w:tc>
      </w:tr>
    </w:tbl>
    <w:p w:rsidR="00E32619" w:rsidRDefault="00E32619">
      <w:pPr>
        <w:pStyle w:val="26"/>
        <w:shd w:val="clear" w:color="auto" w:fill="auto"/>
        <w:spacing w:after="0" w:line="240" w:lineRule="auto"/>
        <w:ind w:firstLine="0"/>
        <w:jc w:val="both"/>
      </w:pPr>
    </w:p>
    <w:sectPr w:rsidR="00E32619">
      <w:pgSz w:w="11906" w:h="16838"/>
      <w:pgMar w:top="1134" w:right="737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0C0"/>
    <w:multiLevelType w:val="multilevel"/>
    <w:tmpl w:val="14C4EB3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2160CDB"/>
    <w:multiLevelType w:val="multilevel"/>
    <w:tmpl w:val="A79483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CF2AAC"/>
    <w:multiLevelType w:val="multilevel"/>
    <w:tmpl w:val="63F2C48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55A96A2D"/>
    <w:multiLevelType w:val="multilevel"/>
    <w:tmpl w:val="211EC4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19"/>
    <w:rsid w:val="00231C3B"/>
    <w:rsid w:val="00E32619"/>
    <w:rsid w:val="00E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F502"/>
  <w15:docId w15:val="{495D8467-1237-436D-AE43-9E8F306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z w:val="20"/>
      <w:szCs w:val="20"/>
      <w:u w:val="none"/>
    </w:rPr>
  </w:style>
  <w:style w:type="character" w:customStyle="1" w:styleId="3Exact0">
    <w:name w:val="Заголовок №3 Exact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6D91CB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E4011C"/>
      <w:spacing w:val="10"/>
      <w:w w:val="100"/>
      <w:sz w:val="18"/>
      <w:szCs w:val="18"/>
      <w:u w:val="none"/>
      <w:lang w:val="ru-RU" w:eastAsia="ru-RU" w:bidi="ru-RU"/>
    </w:rPr>
  </w:style>
  <w:style w:type="character" w:customStyle="1" w:styleId="595pt1ptExact">
    <w:name w:val="Основной текст (5) + 9.5 pt;Не полужирный;Интервал 1 pt Exact"/>
    <w:basedOn w:val="5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E4011C"/>
      <w:spacing w:val="20"/>
      <w:w w:val="10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6D91CB"/>
      <w:spacing w:val="0"/>
      <w:w w:val="100"/>
      <w:sz w:val="54"/>
      <w:szCs w:val="5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48"/>
      <w:szCs w:val="48"/>
      <w:u w:val="none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50"/>
      <w:szCs w:val="50"/>
      <w:u w:val="none"/>
    </w:rPr>
  </w:style>
  <w:style w:type="character" w:customStyle="1" w:styleId="7">
    <w:name w:val="Основной текст (7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">
    <w:name w:val="Основной текст (8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  <w:u w:val="none"/>
    </w:rPr>
  </w:style>
  <w:style w:type="character" w:customStyle="1" w:styleId="9">
    <w:name w:val="Основной текст (9)_"/>
    <w:basedOn w:val="a0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Основной текст (10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38"/>
      <w:szCs w:val="38"/>
      <w:u w:val="none"/>
      <w:lang w:val="en-US" w:eastAsia="en-US" w:bidi="en-US"/>
    </w:rPr>
  </w:style>
  <w:style w:type="character" w:customStyle="1" w:styleId="1417pt0ptExact">
    <w:name w:val="Основной текст (14) + 17 pt;Полужирный;Интервал 0 pt Exact"/>
    <w:basedOn w:val="14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4"/>
      <w:szCs w:val="34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10pt1pt">
    <w:name w:val="Основной текст (12) + 10 pt;Не полужирный;Интервал 1 pt"/>
    <w:basedOn w:val="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link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4">
    <w:name w:val="Заголовок №4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95pt">
    <w:name w:val="Основной текст (2) + 9.5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70">
    <w:name w:val="Заголовок №7_"/>
    <w:basedOn w:val="a0"/>
    <w:link w:val="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71">
    <w:name w:val="Заголовок №7"/>
    <w:basedOn w:val="70"/>
    <w:link w:val="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.5 pt;Полужирный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585pt">
    <w:name w:val="Основной текст (15) + 8.5 pt;Полужирный;Не курсив"/>
    <w:basedOn w:val="1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20"/>
      <w:sz w:val="21"/>
      <w:szCs w:val="21"/>
      <w:u w:val="none"/>
    </w:rPr>
  </w:style>
  <w:style w:type="character" w:customStyle="1" w:styleId="152">
    <w:name w:val="Основной текст (15) + Полужирный"/>
    <w:basedOn w:val="1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4">
    <w:name w:val="Заголовок №6 (4)_"/>
    <w:basedOn w:val="a0"/>
    <w:link w:val="6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2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71">
    <w:name w:val="Основной текст (17) + Малые прописные"/>
    <w:basedOn w:val="17"/>
    <w:rPr>
      <w:rFonts w:ascii="Times New Roman" w:eastAsia="Times New Roman" w:hAnsi="Times New Roman" w:cs="Times New Roman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single"/>
      <w:lang w:val="ru-RU" w:eastAsia="ru-RU" w:bidi="ru-RU"/>
    </w:rPr>
  </w:style>
  <w:style w:type="character" w:customStyle="1" w:styleId="60">
    <w:name w:val="Заголовок №6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  <w:u w:val="none"/>
    </w:rPr>
  </w:style>
  <w:style w:type="character" w:customStyle="1" w:styleId="65">
    <w:name w:val="Заголовок №6 (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2"/>
      <w:szCs w:val="22"/>
      <w:u w:val="none"/>
    </w:rPr>
  </w:style>
  <w:style w:type="character" w:customStyle="1" w:styleId="72">
    <w:name w:val="Заголовок №7 (2)_"/>
    <w:basedOn w:val="a0"/>
    <w:link w:val="7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22"/>
      <w:szCs w:val="22"/>
      <w:u w:val="none"/>
    </w:rPr>
  </w:style>
  <w:style w:type="character" w:customStyle="1" w:styleId="720">
    <w:name w:val="Заголовок №7 (2)"/>
    <w:basedOn w:val="7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customStyle="1" w:styleId="151pt">
    <w:name w:val="Основной текст (15) + Интервал 1 pt"/>
    <w:basedOn w:val="1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en-US" w:eastAsia="en-US" w:bidi="en-US"/>
    </w:rPr>
  </w:style>
  <w:style w:type="character" w:customStyle="1" w:styleId="66">
    <w:name w:val="Заголовок №6 (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7">
    <w:name w:val="Заголовок №6 (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21pt0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12"/>
      <w:szCs w:val="12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2Exact">
    <w:name w:val="Подпись к таблице (2) Exact"/>
    <w:basedOn w:val="a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0Exact">
    <w:name w:val="Основной текст (20) Exact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-20"/>
      <w:sz w:val="17"/>
      <w:szCs w:val="17"/>
      <w:u w:val="none"/>
      <w:lang w:val="en-US" w:eastAsia="en-US" w:bidi="en-US"/>
    </w:rPr>
  </w:style>
  <w:style w:type="character" w:customStyle="1" w:styleId="21pt1">
    <w:name w:val="Основной текст (2) + Полужирный;Курсив;Интервал 1 pt"/>
    <w:basedOn w:val="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27">
    <w:name w:val="Подпись к таблице (2)_"/>
    <w:basedOn w:val="a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30">
    <w:name w:val="Подпись к таблице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2Exact">
    <w:name w:val="Основной текст (22) Exact"/>
    <w:basedOn w:val="a0"/>
    <w:link w:val="2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-10"/>
      <w:sz w:val="11"/>
      <w:szCs w:val="11"/>
      <w:u w:val="none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3"/>
      <w:szCs w:val="13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5Exact0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6Exact">
    <w:name w:val="Основной текст (26) Exact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7Exact">
    <w:name w:val="Основной текст (27) Exact"/>
    <w:basedOn w:val="a0"/>
    <w:link w:val="2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2"/>
      <w:szCs w:val="12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link w:val="2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9"/>
      <w:szCs w:val="19"/>
      <w:u w:val="none"/>
    </w:rPr>
  </w:style>
  <w:style w:type="character" w:customStyle="1" w:styleId="27pt0pt150">
    <w:name w:val="Подпись к таблице (2) + 7 pt;Не курсив;Интервал 0 pt;Масштаб 150%"/>
    <w:basedOn w:val="2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50"/>
      <w:sz w:val="14"/>
      <w:szCs w:val="14"/>
      <w:u w:val="none"/>
      <w:lang w:val="en-US" w:eastAsia="en-US" w:bidi="en-US"/>
    </w:rPr>
  </w:style>
  <w:style w:type="character" w:customStyle="1" w:styleId="210pt-2pt">
    <w:name w:val="Подпись к таблице (2) + 10 pt;Не полужирный;Не курсив;Интервал -2 pt"/>
    <w:basedOn w:val="2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sz w:val="20"/>
      <w:szCs w:val="20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2"/>
      <w:szCs w:val="12"/>
      <w:u w:val="none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0"/>
      <w:szCs w:val="10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4"/>
      <w:szCs w:val="14"/>
      <w:u w:val="none"/>
      <w:lang w:val="en-US" w:eastAsia="en-US" w:bidi="en-US"/>
    </w:rPr>
  </w:style>
  <w:style w:type="character" w:customStyle="1" w:styleId="35Exact">
    <w:name w:val="Основной текст (35) Exact"/>
    <w:basedOn w:val="a0"/>
    <w:link w:val="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w w:val="150"/>
      <w:sz w:val="14"/>
      <w:szCs w:val="14"/>
      <w:u w:val="none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.5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;Полужирный;Курсив"/>
    <w:basedOn w:val="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customStyle="1" w:styleId="190ptExact">
    <w:name w:val="Основной текст (19) + Интервал 0 pt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2"/>
      <w:szCs w:val="12"/>
      <w:u w:val="none"/>
      <w:lang w:val="ru-RU" w:eastAsia="ru-RU" w:bidi="ru-RU"/>
    </w:rPr>
  </w:style>
  <w:style w:type="character" w:customStyle="1" w:styleId="5Exact1">
    <w:name w:val="Подпись к таблице (5) Exact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3"/>
      <w:szCs w:val="13"/>
      <w:u w:val="none"/>
    </w:rPr>
  </w:style>
  <w:style w:type="character" w:customStyle="1" w:styleId="61">
    <w:name w:val="Подпись к таблице (6)_"/>
    <w:basedOn w:val="a0"/>
    <w:link w:val="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6CourierNew75pt-1pt">
    <w:name w:val="Подпись к таблице (6) + Courier New;7.5 pt;Полужирный;Интервал -1 pt"/>
    <w:basedOn w:val="61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12"/>
      <w:szCs w:val="12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lang w:val="en-US" w:eastAsia="en-US" w:bidi="en-US"/>
    </w:rPr>
  </w:style>
  <w:style w:type="character" w:customStyle="1" w:styleId="295pt1pt">
    <w:name w:val="Основной текст (2) + 9.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9"/>
      <w:szCs w:val="19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27pt-1pt150">
    <w:name w:val="Подпись к таблице (2) + 7 pt;Не курсив;Интервал -1 pt;Масштаб 150%"/>
    <w:basedOn w:val="2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50"/>
      <w:sz w:val="14"/>
      <w:szCs w:val="14"/>
      <w:u w:val="none"/>
      <w:lang w:val="en-US" w:eastAsia="en-US" w:bidi="en-US"/>
    </w:rPr>
  </w:style>
  <w:style w:type="character" w:customStyle="1" w:styleId="37Exact">
    <w:name w:val="Основной текст (37) Exact"/>
    <w:basedOn w:val="a0"/>
    <w:link w:val="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3"/>
      <w:szCs w:val="13"/>
      <w:u w:val="none"/>
      <w:lang w:val="en-US" w:eastAsia="en-US" w:bidi="en-US"/>
    </w:rPr>
  </w:style>
  <w:style w:type="character" w:customStyle="1" w:styleId="38Exact">
    <w:name w:val="Основной текст (38) Exact"/>
    <w:basedOn w:val="a0"/>
    <w:link w:val="3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4"/>
      <w:szCs w:val="14"/>
      <w:u w:val="none"/>
      <w:lang w:val="en-US" w:eastAsia="en-US" w:bidi="en-US"/>
    </w:rPr>
  </w:style>
  <w:style w:type="character" w:customStyle="1" w:styleId="73Exact">
    <w:name w:val="Заголовок №7 (3) Exact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Exact">
    <w:name w:val="Номер заголовка №7 Exact"/>
    <w:basedOn w:val="a0"/>
    <w:link w:val="7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9Exact">
    <w:name w:val="Основной текст (39) Exact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0Exact">
    <w:name w:val="Основной текст (40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1Exact">
    <w:name w:val="Основной текст (41) Exact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2Exact">
    <w:name w:val="Основной текст (42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3Exact">
    <w:name w:val="Основной текст (43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4Exact">
    <w:name w:val="Основной текст (44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ptExact">
    <w:name w:val="Основной текст (2) + Полужирный;Курсив;Интервал 1 pt Exact"/>
    <w:basedOn w:val="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3"/>
      <w:szCs w:val="13"/>
      <w:u w:val="none"/>
      <w:lang w:val="en-US" w:eastAsia="en-US" w:bidi="en-US"/>
    </w:rPr>
  </w:style>
  <w:style w:type="character" w:customStyle="1" w:styleId="47Exact">
    <w:name w:val="Основной текст (47) Exact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w w:val="120"/>
      <w:sz w:val="13"/>
      <w:szCs w:val="13"/>
      <w:u w:val="none"/>
      <w:lang w:val="en-US" w:eastAsia="en-US" w:bidi="en-US"/>
    </w:rPr>
  </w:style>
  <w:style w:type="character" w:customStyle="1" w:styleId="48Exact">
    <w:name w:val="Основной текст (48) Exact"/>
    <w:basedOn w:val="a0"/>
    <w:link w:val="4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0"/>
      <w:sz w:val="14"/>
      <w:szCs w:val="1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customStyle="1" w:styleId="50Exact">
    <w:name w:val="Основной текст (50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2"/>
      <w:szCs w:val="22"/>
      <w:u w:val="none"/>
      <w:lang w:val="ru-RU" w:eastAsia="ru-RU" w:bidi="ru-RU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4"/>
      <w:szCs w:val="14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2"/>
      <w:szCs w:val="12"/>
      <w:u w:val="none"/>
      <w:lang w:val="en-US" w:eastAsia="en-US" w:bidi="en-US"/>
    </w:rPr>
  </w:style>
  <w:style w:type="character" w:customStyle="1" w:styleId="190pt">
    <w:name w:val="Основной текст (19) + Интервал 0 pt"/>
    <w:basedOn w:val="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12"/>
      <w:szCs w:val="12"/>
      <w:u w:val="none"/>
      <w:lang w:val="en-US" w:eastAsia="en-US" w:bidi="en-US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6Exact">
    <w:name w:val="Заголовок №6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  <w:u w:val="none"/>
      <w:lang w:val="en-US" w:eastAsia="en-US" w:bidi="en-US"/>
    </w:rPr>
  </w:style>
  <w:style w:type="character" w:customStyle="1" w:styleId="265pt">
    <w:name w:val="Основной текст (2) + 6.5 pt;Полужирный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en-US" w:eastAsia="en-US" w:bidi="en-US"/>
    </w:rPr>
  </w:style>
  <w:style w:type="character" w:customStyle="1" w:styleId="68Exact">
    <w:name w:val="Заголовок №6 (8) Exact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3"/>
      <w:szCs w:val="23"/>
      <w:u w:val="none"/>
      <w:lang w:val="en-US" w:eastAsia="en-US" w:bidi="en-US"/>
    </w:rPr>
  </w:style>
  <w:style w:type="character" w:customStyle="1" w:styleId="69Exact">
    <w:name w:val="Заголовок №6 (9) Exact"/>
    <w:basedOn w:val="a0"/>
    <w:link w:val="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  <w:u w:val="none"/>
      <w:lang w:val="en-US" w:eastAsia="en-US" w:bidi="en-US"/>
    </w:rPr>
  </w:style>
  <w:style w:type="character" w:customStyle="1" w:styleId="7Exact0">
    <w:name w:val="Подпись к таблице (7) Exact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27pt150">
    <w:name w:val="Основной текст (2) + 7 pt;Полужирный;Масштаб 150%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50"/>
      <w:sz w:val="14"/>
      <w:szCs w:val="14"/>
      <w:u w:val="none"/>
      <w:lang w:val="ru-RU" w:eastAsia="ru-RU" w:bidi="ru-RU"/>
    </w:rPr>
  </w:style>
  <w:style w:type="character" w:customStyle="1" w:styleId="610Exact">
    <w:name w:val="Заголовок №6 (10) Exact"/>
    <w:basedOn w:val="a0"/>
    <w:link w:val="6a"/>
    <w:rPr>
      <w:rFonts w:ascii="AppleGothic" w:eastAsia="AppleGothic" w:hAnsi="AppleGothic" w:cs="AppleGothic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611Exact">
    <w:name w:val="Заголовок №6 (11) Exact"/>
    <w:basedOn w:val="a0"/>
    <w:link w:val="6b"/>
    <w:rPr>
      <w:rFonts w:ascii="AppleGothic" w:eastAsia="AppleGothic" w:hAnsi="AppleGothic" w:cs="AppleGothic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sz w:val="22"/>
      <w:szCs w:val="22"/>
      <w:u w:val="none"/>
      <w:lang w:val="en-US" w:eastAsia="en-US" w:bidi="en-US"/>
    </w:rPr>
  </w:style>
  <w:style w:type="character" w:customStyle="1" w:styleId="51Exact">
    <w:name w:val="Основной текст (51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  <w:lang w:val="en-US" w:eastAsia="en-US" w:bidi="en-US"/>
    </w:rPr>
  </w:style>
  <w:style w:type="character" w:customStyle="1" w:styleId="80">
    <w:name w:val="Подпись к таблице (8)_"/>
    <w:basedOn w:val="a0"/>
    <w:link w:val="81"/>
    <w:rPr>
      <w:rFonts w:ascii="AppleGothic" w:eastAsia="AppleGothic" w:hAnsi="AppleGothic" w:cs="AppleGothic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275pt0pt">
    <w:name w:val="Основной текст (2) + 7.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5"/>
      <w:szCs w:val="15"/>
      <w:u w:val="none"/>
      <w:lang w:val="ru-RU" w:eastAsia="ru-RU" w:bidi="ru-RU"/>
    </w:rPr>
  </w:style>
  <w:style w:type="character" w:customStyle="1" w:styleId="90">
    <w:name w:val="Подпись к таблице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  <w:u w:val="none"/>
      <w:lang w:val="en-US" w:eastAsia="en-US" w:bidi="en-US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91pt">
    <w:name w:val="Подпись к таблице (9) + Интервал 1 pt"/>
    <w:basedOn w:val="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en-US" w:eastAsia="en-US" w:bidi="en-US"/>
    </w:rPr>
  </w:style>
  <w:style w:type="character" w:customStyle="1" w:styleId="100">
    <w:name w:val="Подпись к таблице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61ptExact">
    <w:name w:val="Заголовок №6 + Интервал 1 pt Exact"/>
    <w:basedOn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en-US" w:eastAsia="en-US" w:bidi="en-US"/>
    </w:rPr>
  </w:style>
  <w:style w:type="character" w:customStyle="1" w:styleId="730">
    <w:name w:val="Заголовок №7 (3)_"/>
    <w:basedOn w:val="a0"/>
    <w:link w:val="7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7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ru-RU" w:eastAsia="ru-RU" w:bidi="ru-RU"/>
    </w:rPr>
  </w:style>
  <w:style w:type="character" w:customStyle="1" w:styleId="61pt">
    <w:name w:val="Заголовок №6 + Интервал 1 pt"/>
    <w:basedOn w:val="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Курсив"/>
    <w:basedOn w:val="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85pt">
    <w:name w:val="Основной текст (3) + 8.5 pt;Полужирный"/>
    <w:basedOn w:val="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395pt">
    <w:name w:val="Основной текст (3) + 9.5 pt"/>
    <w:basedOn w:val="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37pt">
    <w:name w:val="Основной текст (3) + 7 pt;Полужирный"/>
    <w:basedOn w:val="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47">
    <w:name w:val="Оглавление 4 Знак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5">
    <w:name w:val="Оглавление + Полужирный"/>
    <w:basedOn w:val="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b">
    <w:name w:val="Оглавление (2) + Не полужирный"/>
    <w:basedOn w:val="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3">
    <w:name w:val="Оглавление (3) + Не полужирный"/>
    <w:basedOn w:val="31"/>
    <w:link w:val="34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-">
    <w:name w:val="Штрих-код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3">
    <w:name w:val="Основной текст (53)_"/>
    <w:basedOn w:val="a0"/>
    <w:link w:val="53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8"/>
      <w:szCs w:val="8"/>
      <w:u w:val="none"/>
      <w:lang w:val="en-US" w:eastAsia="en-US" w:bidi="en-US"/>
    </w:rPr>
  </w:style>
  <w:style w:type="character" w:customStyle="1" w:styleId="131pt">
    <w:name w:val="Основной текст (13) + 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18"/>
      <w:szCs w:val="18"/>
      <w:u w:val="none"/>
      <w:lang w:val="ru-RU" w:eastAsia="ru-RU" w:bidi="ru-RU"/>
    </w:rPr>
  </w:style>
  <w:style w:type="character" w:customStyle="1" w:styleId="1385pt">
    <w:name w:val="Основной текст (13) + 8.5 pt;Полужирный;Курсив"/>
    <w:basedOn w:val="1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137pt150">
    <w:name w:val="Основной текст (13) + 7 pt;Полужирный;Масштаб 150%"/>
    <w:basedOn w:val="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50"/>
      <w:sz w:val="14"/>
      <w:szCs w:val="14"/>
      <w:u w:val="none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character" w:customStyle="1" w:styleId="ListLabel5">
    <w:name w:val="ListLabel 5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2"/>
      <w:u w:val="non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8">
    <w:name w:val="Сноска"/>
    <w:basedOn w:val="a"/>
    <w:pPr>
      <w:shd w:val="clear" w:color="auto" w:fill="FFFFFF"/>
      <w:spacing w:line="206" w:lineRule="exact"/>
      <w:ind w:firstLine="33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"/>
    <w:link w:val="35Exact"/>
    <w:pPr>
      <w:shd w:val="clear" w:color="auto" w:fill="FFFFFF"/>
      <w:ind w:firstLine="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6Exact"/>
    <w:pPr>
      <w:shd w:val="clear" w:color="auto" w:fill="FFFFFF"/>
      <w:ind w:firstLine="77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ind w:firstLine="62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ind w:firstLine="34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c">
    <w:name w:val="Заголовок №2"/>
    <w:basedOn w:val="a"/>
    <w:link w:val="2d"/>
    <w:pPr>
      <w:shd w:val="clear" w:color="auto" w:fill="FFFFFF"/>
      <w:spacing w:after="120" w:line="470" w:lineRule="exact"/>
      <w:jc w:val="center"/>
      <w:outlineLvl w:val="1"/>
    </w:pPr>
    <w:rPr>
      <w:rFonts w:ascii="Times New Roman" w:eastAsia="Times New Roman" w:hAnsi="Times New Roman" w:cs="Times New Roman"/>
      <w:spacing w:val="70"/>
      <w:sz w:val="48"/>
      <w:szCs w:val="48"/>
    </w:rPr>
  </w:style>
  <w:style w:type="paragraph" w:customStyle="1" w:styleId="68">
    <w:name w:val="Основной текст (6)"/>
    <w:basedOn w:val="a"/>
    <w:link w:val="61"/>
    <w:pPr>
      <w:shd w:val="clear" w:color="auto" w:fill="FFFFFF"/>
      <w:spacing w:before="120" w:after="420" w:line="365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73">
    <w:name w:val="Основной текст (7)"/>
    <w:basedOn w:val="a"/>
    <w:link w:val="7Exact"/>
    <w:pPr>
      <w:shd w:val="clear" w:color="auto" w:fill="FFFFFF"/>
      <w:spacing w:before="1260" w:after="360" w:line="38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360" w:after="360" w:line="341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360" w:after="900"/>
      <w:jc w:val="center"/>
    </w:pPr>
    <w:rPr>
      <w:rFonts w:ascii="Arial" w:eastAsia="Arial" w:hAnsi="Arial" w:cs="Arial"/>
      <w:b/>
      <w:bCs/>
      <w:i/>
      <w:iCs/>
      <w:spacing w:val="2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ind w:firstLine="31"/>
    </w:pPr>
    <w:rPr>
      <w:rFonts w:ascii="Times New Roman" w:eastAsia="Times New Roman" w:hAnsi="Times New Roman" w:cs="Times New Roman"/>
      <w:spacing w:val="20"/>
      <w:sz w:val="38"/>
      <w:szCs w:val="38"/>
      <w:lang w:val="en-US" w:eastAsia="en-US" w:bidi="en-US"/>
    </w:rPr>
  </w:style>
  <w:style w:type="paragraph" w:customStyle="1" w:styleId="26">
    <w:name w:val="Основной текст (2)"/>
    <w:basedOn w:val="a"/>
    <w:link w:val="21Exact"/>
    <w:pPr>
      <w:shd w:val="clear" w:color="auto" w:fill="FFFFFF"/>
      <w:spacing w:after="1440" w:line="206" w:lineRule="exact"/>
      <w:ind w:hanging="29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440" w:after="36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66" w:lineRule="exact"/>
      <w:ind w:hanging="2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a">
    <w:name w:val="Заголовок №4"/>
    <w:basedOn w:val="a"/>
    <w:link w:val="400"/>
    <w:pPr>
      <w:shd w:val="clear" w:color="auto" w:fill="FFFFFF"/>
      <w:spacing w:after="780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1980"/>
      <w:ind w:firstLine="39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4">
    <w:name w:val="Заголовок №5"/>
    <w:basedOn w:val="a"/>
    <w:link w:val="500"/>
    <w:pPr>
      <w:shd w:val="clear" w:color="auto" w:fill="FFFFFF"/>
      <w:spacing w:before="180" w:after="180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4">
    <w:name w:val="Заголовок №7"/>
    <w:basedOn w:val="a"/>
    <w:link w:val="7Exact0"/>
    <w:pPr>
      <w:shd w:val="clear" w:color="auto" w:fill="FFFFFF"/>
      <w:spacing w:before="180" w:after="60"/>
      <w:ind w:hanging="9"/>
      <w:jc w:val="both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6" w:lineRule="exact"/>
      <w:ind w:hanging="291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26" w:lineRule="exact"/>
      <w:ind w:hanging="9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before="180"/>
      <w:ind w:hanging="282"/>
      <w:jc w:val="both"/>
      <w:outlineLvl w:val="5"/>
    </w:pPr>
    <w:rPr>
      <w:rFonts w:ascii="Arial" w:eastAsia="Arial" w:hAnsi="Arial" w:cs="Arial"/>
      <w:spacing w:val="20"/>
      <w:sz w:val="21"/>
      <w:szCs w:val="21"/>
    </w:rPr>
  </w:style>
  <w:style w:type="paragraph" w:customStyle="1" w:styleId="640">
    <w:name w:val="Заголовок №6 (4)"/>
    <w:basedOn w:val="a"/>
    <w:link w:val="64"/>
    <w:pPr>
      <w:shd w:val="clear" w:color="auto" w:fill="FFFFFF"/>
      <w:spacing w:before="120"/>
      <w:jc w:val="right"/>
      <w:outlineLvl w:val="5"/>
    </w:pPr>
    <w:rPr>
      <w:rFonts w:ascii="Arial" w:eastAsia="Arial" w:hAnsi="Arial" w:cs="Arial"/>
      <w:spacing w:val="20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after="120"/>
      <w:ind w:hanging="8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a">
    <w:name w:val="Заголовок №6"/>
    <w:basedOn w:val="a"/>
    <w:link w:val="610Exact"/>
    <w:pPr>
      <w:shd w:val="clear" w:color="auto" w:fill="FFFFFF"/>
      <w:spacing w:before="180"/>
      <w:ind w:hanging="10"/>
      <w:jc w:val="right"/>
      <w:outlineLvl w:val="5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650">
    <w:name w:val="Заголовок №6 (5)"/>
    <w:basedOn w:val="a"/>
    <w:link w:val="65"/>
    <w:pPr>
      <w:shd w:val="clear" w:color="auto" w:fill="FFFFFF"/>
      <w:spacing w:before="180"/>
      <w:ind w:hanging="2"/>
      <w:outlineLvl w:val="5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21">
    <w:name w:val="Заголовок №7 (2)"/>
    <w:basedOn w:val="a"/>
    <w:pPr>
      <w:shd w:val="clear" w:color="auto" w:fill="FFFFFF"/>
      <w:spacing w:before="180" w:after="60"/>
      <w:ind w:firstLine="42"/>
      <w:outlineLvl w:val="6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660">
    <w:name w:val="Заголовок №6 (6)"/>
    <w:basedOn w:val="a"/>
    <w:link w:val="66"/>
    <w:pPr>
      <w:shd w:val="clear" w:color="auto" w:fill="FFFFFF"/>
      <w:spacing w:before="300"/>
      <w:ind w:hanging="9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70">
    <w:name w:val="Заголовок №6 (7)"/>
    <w:basedOn w:val="a"/>
    <w:link w:val="67"/>
    <w:pPr>
      <w:shd w:val="clear" w:color="auto" w:fill="FFFFFF"/>
      <w:spacing w:before="60"/>
      <w:ind w:firstLine="48"/>
      <w:outlineLvl w:val="5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a9">
    <w:name w:val="Подпись к таблице"/>
    <w:basedOn w:val="a"/>
    <w:pPr>
      <w:shd w:val="clear" w:color="auto" w:fill="FFFFFF"/>
      <w:ind w:firstLine="3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ind w:firstLine="32"/>
    </w:pPr>
    <w:rPr>
      <w:rFonts w:ascii="Times New Roman" w:eastAsia="Times New Roman" w:hAnsi="Times New Roman" w:cs="Times New Roman"/>
      <w:b/>
      <w:bCs/>
      <w:i/>
      <w:iCs/>
      <w:sz w:val="12"/>
      <w:szCs w:val="12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ind w:firstLine="32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0">
    <w:name w:val="Основной текст (20)"/>
    <w:basedOn w:val="a"/>
    <w:link w:val="2"/>
    <w:pPr>
      <w:shd w:val="clear" w:color="auto" w:fill="FFFFFF"/>
      <w:ind w:firstLine="29"/>
    </w:pPr>
    <w:rPr>
      <w:rFonts w:ascii="Arial" w:eastAsia="Arial" w:hAnsi="Arial" w:cs="Arial"/>
      <w:spacing w:val="-20"/>
      <w:sz w:val="17"/>
      <w:szCs w:val="17"/>
      <w:lang w:val="en-US" w:eastAsia="en-US" w:bidi="en-US"/>
    </w:rPr>
  </w:style>
  <w:style w:type="paragraph" w:customStyle="1" w:styleId="210">
    <w:name w:val="Основной текст (21)"/>
    <w:basedOn w:val="a"/>
    <w:pPr>
      <w:shd w:val="clear" w:color="auto" w:fill="FFFFFF"/>
      <w:ind w:firstLine="32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36">
    <w:name w:val="Подпись к таблице (3)"/>
    <w:basedOn w:val="a"/>
    <w:link w:val="37Exact"/>
    <w:pPr>
      <w:shd w:val="clear" w:color="auto" w:fill="FFFFFF"/>
      <w:spacing w:line="226" w:lineRule="exact"/>
      <w:ind w:firstLine="7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Подпись к таблице (4)"/>
    <w:basedOn w:val="a"/>
    <w:link w:val="47Exact"/>
    <w:pPr>
      <w:shd w:val="clear" w:color="auto" w:fill="FFFFFF"/>
      <w:ind w:firstLine="5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ind w:firstLine="32"/>
    </w:pPr>
    <w:rPr>
      <w:rFonts w:ascii="Arial" w:eastAsia="Arial" w:hAnsi="Arial" w:cs="Arial"/>
      <w:spacing w:val="-10"/>
      <w:sz w:val="11"/>
      <w:szCs w:val="11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ind w:firstLine="32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after="240"/>
      <w:ind w:firstLine="38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240" w:line="389" w:lineRule="exact"/>
      <w:ind w:firstLine="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389" w:lineRule="exact"/>
      <w:ind w:firstLine="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ind w:firstLine="31"/>
    </w:pPr>
    <w:rPr>
      <w:rFonts w:ascii="Times New Roman" w:eastAsia="Times New Roman" w:hAnsi="Times New Roman" w:cs="Times New Roman"/>
      <w:b/>
      <w:bCs/>
      <w:spacing w:val="-10"/>
      <w:sz w:val="12"/>
      <w:szCs w:val="12"/>
      <w:lang w:val="en-US" w:eastAsia="en-US" w:bidi="en-US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ind w:firstLine="3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ind w:firstLine="32"/>
    </w:pPr>
    <w:rPr>
      <w:rFonts w:ascii="Times New Roman" w:eastAsia="Times New Roman" w:hAnsi="Times New Roman" w:cs="Times New Roman"/>
      <w:b/>
      <w:bCs/>
      <w:spacing w:val="-10"/>
      <w:sz w:val="12"/>
      <w:szCs w:val="12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ind w:firstLine="32"/>
    </w:pPr>
    <w:rPr>
      <w:rFonts w:ascii="Times New Roman" w:eastAsia="Times New Roman" w:hAnsi="Times New Roman" w:cs="Times New Roman"/>
      <w:b/>
      <w:bCs/>
      <w:spacing w:val="-10"/>
      <w:sz w:val="10"/>
      <w:szCs w:val="10"/>
      <w:lang w:val="en-US" w:eastAsia="en-US" w:bidi="en-US"/>
    </w:rPr>
  </w:style>
  <w:style w:type="paragraph" w:customStyle="1" w:styleId="310">
    <w:name w:val="Основной текст (31)"/>
    <w:basedOn w:val="a"/>
    <w:pPr>
      <w:shd w:val="clear" w:color="auto" w:fill="FFFFFF"/>
      <w:ind w:firstLine="32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ind w:firstLine="32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340">
    <w:name w:val="Основной текст (34)"/>
    <w:basedOn w:val="a"/>
    <w:pPr>
      <w:shd w:val="clear" w:color="auto" w:fill="FFFFFF"/>
      <w:ind w:firstLine="30"/>
    </w:pPr>
    <w:rPr>
      <w:rFonts w:ascii="Times New Roman" w:eastAsia="Times New Roman" w:hAnsi="Times New Roman" w:cs="Times New Roman"/>
      <w:b/>
      <w:bCs/>
      <w:i/>
      <w:iCs/>
      <w:sz w:val="14"/>
      <w:szCs w:val="14"/>
      <w:lang w:val="en-US" w:eastAsia="en-US" w:bidi="en-US"/>
    </w:rPr>
  </w:style>
  <w:style w:type="paragraph" w:customStyle="1" w:styleId="350">
    <w:name w:val="Основной текст (35)"/>
    <w:basedOn w:val="a"/>
    <w:pPr>
      <w:shd w:val="clear" w:color="auto" w:fill="FFFFFF"/>
      <w:ind w:firstLine="30"/>
    </w:pPr>
    <w:rPr>
      <w:rFonts w:ascii="Times New Roman" w:eastAsia="Times New Roman" w:hAnsi="Times New Roman" w:cs="Times New Roman"/>
      <w:b/>
      <w:bCs/>
      <w:spacing w:val="-10"/>
      <w:w w:val="150"/>
      <w:sz w:val="14"/>
      <w:szCs w:val="14"/>
    </w:rPr>
  </w:style>
  <w:style w:type="paragraph" w:customStyle="1" w:styleId="55">
    <w:name w:val="Подпись к таблице (5)"/>
    <w:basedOn w:val="a"/>
    <w:pPr>
      <w:shd w:val="clear" w:color="auto" w:fill="FFFFFF"/>
      <w:ind w:firstLine="31"/>
    </w:pPr>
    <w:rPr>
      <w:rFonts w:ascii="Times New Roman" w:eastAsia="Times New Roman" w:hAnsi="Times New Roman" w:cs="Times New Roman"/>
      <w:b/>
      <w:bCs/>
      <w:spacing w:val="-10"/>
      <w:sz w:val="13"/>
      <w:szCs w:val="13"/>
    </w:rPr>
  </w:style>
  <w:style w:type="paragraph" w:customStyle="1" w:styleId="6b">
    <w:name w:val="Подпись к таблице (6)"/>
    <w:basedOn w:val="a"/>
    <w:link w:val="611Exact"/>
    <w:pPr>
      <w:shd w:val="clear" w:color="auto" w:fill="FFFFFF"/>
      <w:spacing w:line="134" w:lineRule="exact"/>
      <w:ind w:firstLine="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">
    <w:name w:val="Основной текст (36)"/>
    <w:basedOn w:val="a"/>
    <w:pPr>
      <w:shd w:val="clear" w:color="auto" w:fill="FFFFFF"/>
      <w:ind w:firstLine="29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370">
    <w:name w:val="Основной текст (37)"/>
    <w:basedOn w:val="a"/>
    <w:pPr>
      <w:shd w:val="clear" w:color="auto" w:fill="FFFFFF"/>
      <w:ind w:firstLine="32"/>
    </w:pPr>
    <w:rPr>
      <w:rFonts w:ascii="Times New Roman" w:eastAsia="Times New Roman" w:hAnsi="Times New Roman" w:cs="Times New Roman"/>
      <w:b/>
      <w:bCs/>
      <w:spacing w:val="-10"/>
      <w:sz w:val="13"/>
      <w:szCs w:val="13"/>
      <w:lang w:val="en-US" w:eastAsia="en-US" w:bidi="en-US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ind w:firstLine="32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731">
    <w:name w:val="Заголовок №7 (3)"/>
    <w:basedOn w:val="a"/>
    <w:link w:val="730"/>
    <w:pPr>
      <w:shd w:val="clear" w:color="auto" w:fill="FFFFFF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5">
    <w:name w:val="Номер заголовка №7"/>
    <w:basedOn w:val="a"/>
    <w:pPr>
      <w:shd w:val="clear" w:color="auto" w:fill="FFFFFF"/>
      <w:ind w:firstLine="29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after="900"/>
      <w:ind w:firstLine="3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0">
    <w:name w:val="Основной текст (40)"/>
    <w:basedOn w:val="a"/>
    <w:link w:val="4a"/>
    <w:pPr>
      <w:shd w:val="clear" w:color="auto" w:fill="FFFFFF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2)"/>
    <w:basedOn w:val="a"/>
    <w:link w:val="42Exact"/>
    <w:pPr>
      <w:shd w:val="clear" w:color="auto" w:fill="FFFFFF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Основной текст (43)"/>
    <w:basedOn w:val="a"/>
    <w:link w:val="43Exact"/>
    <w:pPr>
      <w:shd w:val="clear" w:color="auto" w:fill="FFFFFF"/>
      <w:spacing w:after="420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0">
    <w:name w:val="Основной текст (44)"/>
    <w:basedOn w:val="a"/>
    <w:pPr>
      <w:shd w:val="clear" w:color="auto" w:fill="FFFFFF"/>
      <w:spacing w:before="420"/>
      <w:ind w:firstLine="29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3480"/>
      <w:ind w:firstLine="29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ind w:firstLine="29"/>
    </w:pPr>
    <w:rPr>
      <w:rFonts w:ascii="Times New Roman" w:eastAsia="Times New Roman" w:hAnsi="Times New Roman" w:cs="Times New Roman"/>
      <w:b/>
      <w:bCs/>
      <w:spacing w:val="-10"/>
      <w:sz w:val="13"/>
      <w:szCs w:val="13"/>
      <w:lang w:val="en-US" w:eastAsia="en-US" w:bidi="en-US"/>
    </w:rPr>
  </w:style>
  <w:style w:type="paragraph" w:customStyle="1" w:styleId="470">
    <w:name w:val="Основной текст (47)"/>
    <w:basedOn w:val="a"/>
    <w:pPr>
      <w:shd w:val="clear" w:color="auto" w:fill="FFFFFF"/>
      <w:ind w:firstLine="31"/>
    </w:pPr>
    <w:rPr>
      <w:rFonts w:ascii="Times New Roman" w:eastAsia="Times New Roman" w:hAnsi="Times New Roman" w:cs="Times New Roman"/>
      <w:spacing w:val="-10"/>
      <w:w w:val="120"/>
      <w:sz w:val="13"/>
      <w:szCs w:val="13"/>
      <w:lang w:val="en-US" w:eastAsia="en-US" w:bidi="en-US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ind w:firstLine="31"/>
    </w:pPr>
    <w:rPr>
      <w:rFonts w:ascii="Times New Roman" w:eastAsia="Times New Roman" w:hAnsi="Times New Roman" w:cs="Times New Roman"/>
      <w:b/>
      <w:bCs/>
      <w:spacing w:val="-10"/>
      <w:sz w:val="14"/>
      <w:szCs w:val="14"/>
      <w:lang w:val="en-US" w:eastAsia="en-US" w:bidi="en-US"/>
    </w:rPr>
  </w:style>
  <w:style w:type="paragraph" w:customStyle="1" w:styleId="500">
    <w:name w:val="Основной текст (50)"/>
    <w:basedOn w:val="a"/>
    <w:link w:val="54"/>
    <w:pPr>
      <w:shd w:val="clear" w:color="auto" w:fill="FFFFFF"/>
      <w:ind w:firstLine="31"/>
    </w:pPr>
    <w:rPr>
      <w:rFonts w:ascii="Times New Roman" w:eastAsia="Times New Roman" w:hAnsi="Times New Roman" w:cs="Times New Roman"/>
      <w:spacing w:val="20"/>
      <w:sz w:val="22"/>
      <w:szCs w:val="22"/>
      <w:lang w:val="en-US" w:eastAsia="en-US" w:bidi="en-US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before="1140"/>
      <w:ind w:firstLine="29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680">
    <w:name w:val="Заголовок №6 (8)"/>
    <w:basedOn w:val="a"/>
    <w:link w:val="68Exact"/>
    <w:pPr>
      <w:shd w:val="clear" w:color="auto" w:fill="FFFFFF"/>
      <w:ind w:firstLine="31"/>
      <w:outlineLvl w:val="5"/>
    </w:pPr>
    <w:rPr>
      <w:rFonts w:ascii="Times New Roman" w:eastAsia="Times New Roman" w:hAnsi="Times New Roman" w:cs="Times New Roman"/>
      <w:spacing w:val="30"/>
      <w:sz w:val="23"/>
      <w:szCs w:val="23"/>
      <w:lang w:val="en-US" w:eastAsia="en-US" w:bidi="en-US"/>
    </w:rPr>
  </w:style>
  <w:style w:type="paragraph" w:customStyle="1" w:styleId="69">
    <w:name w:val="Заголовок №6 (9)"/>
    <w:basedOn w:val="a"/>
    <w:link w:val="69Exact"/>
    <w:pPr>
      <w:shd w:val="clear" w:color="auto" w:fill="FFFFFF"/>
      <w:ind w:firstLine="31"/>
      <w:outlineLvl w:val="5"/>
    </w:pPr>
    <w:rPr>
      <w:rFonts w:ascii="Times New Roman" w:eastAsia="Times New Roman" w:hAnsi="Times New Roman" w:cs="Times New Roman"/>
      <w:spacing w:val="40"/>
      <w:sz w:val="22"/>
      <w:szCs w:val="22"/>
      <w:lang w:val="en-US" w:eastAsia="en-US" w:bidi="en-US"/>
    </w:rPr>
  </w:style>
  <w:style w:type="paragraph" w:customStyle="1" w:styleId="76">
    <w:name w:val="Подпись к таблице (7)"/>
    <w:basedOn w:val="a"/>
    <w:pPr>
      <w:shd w:val="clear" w:color="auto" w:fill="FFFFFF"/>
      <w:ind w:firstLine="2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0">
    <w:name w:val="Заголовок №6 (10)"/>
    <w:basedOn w:val="a"/>
    <w:pPr>
      <w:shd w:val="clear" w:color="auto" w:fill="FFFFFF"/>
      <w:ind w:firstLine="31"/>
      <w:outlineLvl w:val="5"/>
    </w:pPr>
    <w:rPr>
      <w:rFonts w:ascii="AppleGothic" w:eastAsia="AppleGothic" w:hAnsi="AppleGothic" w:cs="AppleGothic"/>
      <w:sz w:val="20"/>
      <w:szCs w:val="20"/>
      <w:lang w:val="en-US" w:eastAsia="en-US" w:bidi="en-US"/>
    </w:rPr>
  </w:style>
  <w:style w:type="paragraph" w:customStyle="1" w:styleId="611">
    <w:name w:val="Заголовок №6 (11)"/>
    <w:basedOn w:val="a"/>
    <w:pPr>
      <w:shd w:val="clear" w:color="auto" w:fill="FFFFFF"/>
      <w:ind w:firstLine="31"/>
      <w:outlineLvl w:val="5"/>
    </w:pPr>
    <w:rPr>
      <w:rFonts w:ascii="AppleGothic" w:eastAsia="AppleGothic" w:hAnsi="AppleGothic" w:cs="AppleGothic"/>
      <w:sz w:val="20"/>
      <w:szCs w:val="20"/>
      <w:lang w:val="en-US" w:eastAsia="en-US" w:bidi="en-US"/>
    </w:rPr>
  </w:style>
  <w:style w:type="paragraph" w:customStyle="1" w:styleId="51">
    <w:name w:val="Основной текст (51)"/>
    <w:basedOn w:val="a"/>
    <w:link w:val="51Exact"/>
    <w:pPr>
      <w:shd w:val="clear" w:color="auto" w:fill="FFFFFF"/>
      <w:ind w:firstLine="31"/>
    </w:pPr>
    <w:rPr>
      <w:rFonts w:ascii="Times New Roman" w:eastAsia="Times New Roman" w:hAnsi="Times New Roman" w:cs="Times New Roman"/>
      <w:spacing w:val="20"/>
      <w:sz w:val="22"/>
      <w:szCs w:val="22"/>
      <w:lang w:val="en-US" w:eastAsia="en-US" w:bidi="en-US"/>
    </w:rPr>
  </w:style>
  <w:style w:type="paragraph" w:customStyle="1" w:styleId="82">
    <w:name w:val="Подпись к таблице (8)"/>
    <w:basedOn w:val="a"/>
    <w:pPr>
      <w:shd w:val="clear" w:color="auto" w:fill="FFFFFF"/>
      <w:ind w:firstLine="31"/>
    </w:pPr>
    <w:rPr>
      <w:rFonts w:ascii="AppleGothic" w:eastAsia="AppleGothic" w:hAnsi="AppleGothic" w:cs="AppleGothic"/>
      <w:sz w:val="20"/>
      <w:szCs w:val="20"/>
      <w:lang w:val="en-US" w:eastAsia="en-US" w:bidi="en-US"/>
    </w:rPr>
  </w:style>
  <w:style w:type="paragraph" w:customStyle="1" w:styleId="92">
    <w:name w:val="Подпись к таблице (9)"/>
    <w:basedOn w:val="a"/>
    <w:pPr>
      <w:shd w:val="clear" w:color="auto" w:fill="FFFFFF"/>
      <w:ind w:firstLine="31"/>
    </w:pPr>
    <w:rPr>
      <w:rFonts w:ascii="Times New Roman" w:eastAsia="Times New Roman" w:hAnsi="Times New Roman" w:cs="Times New Roman"/>
      <w:spacing w:val="30"/>
      <w:sz w:val="22"/>
      <w:szCs w:val="22"/>
      <w:lang w:val="en-US" w:eastAsia="en-US" w:bidi="en-US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40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2">
    <w:name w:val="Подпись к таблице (10)"/>
    <w:basedOn w:val="a"/>
    <w:pPr>
      <w:shd w:val="clear" w:color="auto" w:fill="FFFFFF"/>
      <w:ind w:firstLine="3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tents4">
    <w:name w:val="Contents 4"/>
    <w:basedOn w:val="a"/>
    <w:autoRedefine/>
    <w:pPr>
      <w:shd w:val="clear" w:color="auto" w:fill="FFFFFF"/>
      <w:spacing w:before="1260" w:line="302" w:lineRule="exact"/>
      <w:ind w:firstLine="1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e">
    <w:name w:val="Оглавление (2)"/>
    <w:basedOn w:val="a"/>
    <w:pPr>
      <w:shd w:val="clear" w:color="auto" w:fill="FFFFFF"/>
      <w:spacing w:before="240" w:line="302" w:lineRule="exact"/>
      <w:ind w:firstLine="38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главление (3)"/>
    <w:basedOn w:val="a"/>
    <w:link w:val="31Exact"/>
    <w:pPr>
      <w:shd w:val="clear" w:color="auto" w:fill="FFFFFF"/>
      <w:spacing w:line="302" w:lineRule="exact"/>
      <w:ind w:firstLine="38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-0">
    <w:name w:val="Штрих-код"/>
    <w:basedOn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before="60" w:after="480"/>
      <w:ind w:hanging="1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customStyle="1" w:styleId="Contents5">
    <w:name w:val="Contents 5"/>
    <w:basedOn w:val="a"/>
    <w:autoRedefine/>
    <w:pPr>
      <w:shd w:val="clear" w:color="auto" w:fill="FFFFFF"/>
      <w:spacing w:before="1260" w:line="302" w:lineRule="exact"/>
      <w:ind w:firstLine="1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</w:style>
  <w:style w:type="table" w:styleId="aa">
    <w:name w:val="Table Grid"/>
    <w:basedOn w:val="a1"/>
    <w:uiPriority w:val="39"/>
    <w:rsid w:val="008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7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7F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6596</TotalTime>
  <Pages>1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34</cp:revision>
  <dcterms:created xsi:type="dcterms:W3CDTF">2020-09-05T09:25:00Z</dcterms:created>
  <dcterms:modified xsi:type="dcterms:W3CDTF">2021-01-24T21:07:00Z</dcterms:modified>
  <dc:language>ru-RU</dc:language>
</cp:coreProperties>
</file>