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05" w:rsidRDefault="00516B05" w:rsidP="00547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60.75pt">
            <v:imagedata r:id="rId8" o:title="истор 11"/>
          </v:shape>
        </w:pict>
      </w:r>
    </w:p>
    <w:p w:rsidR="00516B05" w:rsidRDefault="00516B05" w:rsidP="00547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05" w:rsidRDefault="00516B05" w:rsidP="00547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3B" w:rsidRPr="00571F44" w:rsidRDefault="0022223B" w:rsidP="00547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1F4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5476C9">
        <w:rPr>
          <w:rFonts w:ascii="Times New Roman" w:hAnsi="Times New Roman" w:cs="Times New Roman"/>
          <w:b/>
          <w:sz w:val="28"/>
          <w:szCs w:val="28"/>
        </w:rPr>
        <w:t>.</w:t>
      </w:r>
    </w:p>
    <w:p w:rsidR="00A7414D" w:rsidRPr="00B20AAD" w:rsidRDefault="0022223B" w:rsidP="00CB1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2C">
        <w:rPr>
          <w:rFonts w:ascii="Times New Roman" w:hAnsi="Times New Roman" w:cs="Times New Roman"/>
          <w:sz w:val="24"/>
          <w:szCs w:val="24"/>
        </w:rPr>
        <w:t xml:space="preserve">    </w:t>
      </w:r>
      <w:r w:rsidRPr="00B20AAD">
        <w:rPr>
          <w:rFonts w:ascii="Times New Roman" w:hAnsi="Times New Roman" w:cs="Times New Roman"/>
          <w:sz w:val="24"/>
          <w:szCs w:val="24"/>
        </w:rPr>
        <w:t>Рабо</w:t>
      </w:r>
      <w:r w:rsidR="00516B05">
        <w:rPr>
          <w:rFonts w:ascii="Times New Roman" w:hAnsi="Times New Roman" w:cs="Times New Roman"/>
          <w:sz w:val="24"/>
          <w:szCs w:val="24"/>
        </w:rPr>
        <w:t>чая программа по истории для 11 класса</w:t>
      </w:r>
      <w:r w:rsidRPr="00B20AAD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Pr="00B20AA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Федерального компонента Государственного стандарта среднего (полного) общего образования, </w:t>
      </w:r>
      <w:r w:rsidRPr="00B20AAD">
        <w:rPr>
          <w:rFonts w:ascii="Times New Roman" w:hAnsi="Times New Roman" w:cs="Times New Roman"/>
          <w:sz w:val="24"/>
          <w:szCs w:val="24"/>
        </w:rPr>
        <w:t>примерной программы по предмету. Соответствует второму концентру исторического образ</w:t>
      </w:r>
      <w:r w:rsidR="00C439F4">
        <w:rPr>
          <w:rFonts w:ascii="Times New Roman" w:hAnsi="Times New Roman" w:cs="Times New Roman"/>
          <w:sz w:val="24"/>
          <w:szCs w:val="24"/>
        </w:rPr>
        <w:t>ования в средней школе. Рабочая</w:t>
      </w:r>
      <w:r w:rsidRPr="00B20AAD">
        <w:rPr>
          <w:rFonts w:ascii="Times New Roman" w:hAnsi="Times New Roman" w:cs="Times New Roman"/>
          <w:sz w:val="24"/>
          <w:szCs w:val="24"/>
        </w:rPr>
        <w:t xml:space="preserve"> программа содействует реализации единой концепции исторического образования. 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</w:t>
      </w:r>
      <w:r w:rsidR="00697550" w:rsidRPr="00B20AAD">
        <w:rPr>
          <w:rFonts w:ascii="Times New Roman" w:hAnsi="Times New Roman" w:cs="Times New Roman"/>
          <w:sz w:val="24"/>
          <w:szCs w:val="24"/>
        </w:rPr>
        <w:t xml:space="preserve"> Весь исторический материал изучается </w:t>
      </w:r>
      <w:r w:rsidR="00697550" w:rsidRPr="00F15956">
        <w:rPr>
          <w:rFonts w:ascii="Times New Roman" w:hAnsi="Times New Roman" w:cs="Times New Roman"/>
          <w:b/>
          <w:sz w:val="24"/>
          <w:szCs w:val="24"/>
          <w:u w:val="single"/>
        </w:rPr>
        <w:t>синхронно-парал</w:t>
      </w:r>
      <w:r w:rsidR="00D07254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697550" w:rsidRPr="00F15956">
        <w:rPr>
          <w:rFonts w:ascii="Times New Roman" w:hAnsi="Times New Roman" w:cs="Times New Roman"/>
          <w:b/>
          <w:sz w:val="24"/>
          <w:szCs w:val="24"/>
          <w:u w:val="single"/>
        </w:rPr>
        <w:t>ельно</w:t>
      </w:r>
      <w:r w:rsidR="00697550" w:rsidRPr="00B20AA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7550" w:rsidRPr="00B20AAD">
        <w:rPr>
          <w:rFonts w:ascii="Times New Roman" w:hAnsi="Times New Roman" w:cs="Times New Roman"/>
          <w:sz w:val="24"/>
          <w:szCs w:val="24"/>
        </w:rPr>
        <w:t xml:space="preserve">  Это сделано для того, чтобы учащиеся лучше ориентировались в событиях и фактах временного исторического пространства. </w:t>
      </w:r>
      <w:r w:rsidR="001277F8">
        <w:rPr>
          <w:rFonts w:ascii="Times New Roman" w:hAnsi="Times New Roman" w:cs="Times New Roman"/>
          <w:sz w:val="24"/>
          <w:szCs w:val="24"/>
        </w:rPr>
        <w:t xml:space="preserve"> </w:t>
      </w:r>
      <w:r w:rsidRPr="00B20AAD">
        <w:rPr>
          <w:rFonts w:ascii="Times New Roman" w:hAnsi="Times New Roman" w:cs="Times New Roman"/>
          <w:sz w:val="24"/>
          <w:szCs w:val="24"/>
        </w:rPr>
        <w:t xml:space="preserve">Рабочая программа для 10 класса рассчитана на 68 учебных часов </w:t>
      </w:r>
      <w:r w:rsidR="00CB2AFD">
        <w:rPr>
          <w:rFonts w:ascii="Times New Roman" w:hAnsi="Times New Roman" w:cs="Times New Roman"/>
          <w:sz w:val="24"/>
          <w:szCs w:val="24"/>
        </w:rPr>
        <w:t>(базовый уровень)</w:t>
      </w:r>
      <w:r w:rsidRPr="00B20AAD">
        <w:rPr>
          <w:rFonts w:ascii="Times New Roman" w:hAnsi="Times New Roman" w:cs="Times New Roman"/>
          <w:sz w:val="24"/>
          <w:szCs w:val="24"/>
        </w:rPr>
        <w:t>-  2 часа в неделю (34</w:t>
      </w:r>
      <w:r w:rsidR="001277F8">
        <w:rPr>
          <w:rFonts w:ascii="Times New Roman" w:hAnsi="Times New Roman" w:cs="Times New Roman"/>
          <w:sz w:val="24"/>
          <w:szCs w:val="24"/>
        </w:rPr>
        <w:t xml:space="preserve"> учебные недели), для 11</w:t>
      </w:r>
      <w:r w:rsidR="001277F8" w:rsidRPr="00B20AAD">
        <w:rPr>
          <w:rFonts w:ascii="Times New Roman" w:hAnsi="Times New Roman" w:cs="Times New Roman"/>
          <w:sz w:val="24"/>
          <w:szCs w:val="24"/>
        </w:rPr>
        <w:t xml:space="preserve"> класса рассчитана на 68 учебных часов </w:t>
      </w:r>
      <w:r w:rsidR="00CB2AFD">
        <w:rPr>
          <w:rFonts w:ascii="Times New Roman" w:hAnsi="Times New Roman" w:cs="Times New Roman"/>
          <w:sz w:val="24"/>
          <w:szCs w:val="24"/>
        </w:rPr>
        <w:t xml:space="preserve">(базовый уровень) </w:t>
      </w:r>
      <w:r w:rsidR="001277F8" w:rsidRPr="00B20AAD">
        <w:rPr>
          <w:rFonts w:ascii="Times New Roman" w:hAnsi="Times New Roman" w:cs="Times New Roman"/>
          <w:sz w:val="24"/>
          <w:szCs w:val="24"/>
        </w:rPr>
        <w:t xml:space="preserve">-  2 часа в неделю (34 учебные недели). </w:t>
      </w:r>
      <w:r w:rsidR="001277F8">
        <w:rPr>
          <w:rFonts w:ascii="Times New Roman" w:hAnsi="Times New Roman" w:cs="Times New Roman"/>
          <w:sz w:val="24"/>
          <w:szCs w:val="24"/>
        </w:rPr>
        <w:t xml:space="preserve">Всего курс «История» </w:t>
      </w:r>
      <w:r w:rsidR="001D145D">
        <w:rPr>
          <w:rFonts w:ascii="Times New Roman" w:hAnsi="Times New Roman" w:cs="Times New Roman"/>
          <w:sz w:val="24"/>
          <w:szCs w:val="24"/>
        </w:rPr>
        <w:t xml:space="preserve">в 10-11 классах </w:t>
      </w:r>
      <w:r w:rsidR="001277F8">
        <w:rPr>
          <w:rFonts w:ascii="Times New Roman" w:hAnsi="Times New Roman" w:cs="Times New Roman"/>
          <w:sz w:val="24"/>
          <w:szCs w:val="24"/>
        </w:rPr>
        <w:t>- на 136 учебных часов.</w:t>
      </w:r>
    </w:p>
    <w:p w:rsidR="00A7414D" w:rsidRPr="00B20AAD" w:rsidRDefault="00A7414D" w:rsidP="00A7414D">
      <w:pPr>
        <w:pStyle w:val="a3"/>
        <w:widowControl w:val="0"/>
        <w:tabs>
          <w:tab w:val="left" w:pos="0"/>
          <w:tab w:val="left" w:pos="615"/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Общая</w:t>
      </w:r>
      <w:r w:rsidRPr="00B20AAD">
        <w:rPr>
          <w:rFonts w:ascii="Times New Roman" w:hAnsi="Times New Roman"/>
          <w:sz w:val="24"/>
          <w:szCs w:val="24"/>
        </w:rPr>
        <w:t xml:space="preserve"> </w:t>
      </w:r>
      <w:r w:rsidRPr="00B20AAD">
        <w:rPr>
          <w:rFonts w:ascii="Times New Roman" w:hAnsi="Times New Roman"/>
          <w:b/>
          <w:sz w:val="24"/>
          <w:szCs w:val="24"/>
        </w:rPr>
        <w:t>характеристика учебного предмета.</w:t>
      </w:r>
    </w:p>
    <w:p w:rsidR="00A7414D" w:rsidRPr="00B20AAD" w:rsidRDefault="00A7414D" w:rsidP="00A741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образование на ступени среднего  общего образования  способствует формированию систематиз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A7414D" w:rsidRPr="00B20AAD" w:rsidRDefault="00A7414D" w:rsidP="00A741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Развивающий потенциал системы исторического образования на ступени 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</w:t>
      </w:r>
      <w:r w:rsidR="00C4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образования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A7414D" w:rsidRPr="00B20AAD" w:rsidRDefault="00A7414D" w:rsidP="00492C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A7414D" w:rsidRPr="00B20AAD" w:rsidRDefault="00A7414D" w:rsidP="00492C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исторического образования базового уровня на ступени 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Кроме того, с учетом небольшого объема учебного времени, отведенного на изучение истории на базовом уровне, принципиально важны межпредметны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связи с курсом обществознания</w:t>
      </w:r>
      <w:r w:rsidR="00C4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Предполагается не только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C10C06" w:rsidRPr="00B20AAD" w:rsidRDefault="00A7414D" w:rsidP="00A7414D">
      <w:pPr>
        <w:pStyle w:val="a3"/>
        <w:widowControl w:val="0"/>
        <w:tabs>
          <w:tab w:val="left" w:pos="0"/>
          <w:tab w:val="left" w:pos="615"/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Общая характеристика рабочей программы.</w:t>
      </w:r>
    </w:p>
    <w:p w:rsidR="001E1C92" w:rsidRDefault="00C10C06" w:rsidP="001E1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9F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C06" w:rsidRPr="00B20AAD" w:rsidRDefault="00C10C06" w:rsidP="001E1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92" w:rsidRPr="00B20AAD" w:rsidRDefault="006C425A" w:rsidP="006C4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компонента государственного стандарта среднего (полного) общего образования (базовый уровень) по истории (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История. М.: Дрофа, 2004)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C92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646" w:rsidRDefault="006C425A" w:rsidP="006C4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среднего (полного) общего образования по истории (базовый уровень)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2012 (</w:t>
      </w:r>
      <w:hyperlink r:id="rId9" w:history="1">
        <w:r w:rsidR="009B5277" w:rsidRPr="00B20A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http://window.edu.ru/resource/207/37207/files/10-1-s.pdf</w:t>
        </w:r>
      </w:hyperlink>
      <w:r w:rsidR="008246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4646" w:rsidRPr="00B20AAD" w:rsidRDefault="00824646" w:rsidP="008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AAD">
        <w:rPr>
          <w:rFonts w:ascii="Times New Roman" w:hAnsi="Times New Roman" w:cs="Times New Roman"/>
          <w:bCs/>
          <w:sz w:val="24"/>
          <w:szCs w:val="24"/>
        </w:rPr>
        <w:t>- Программы курса</w:t>
      </w:r>
      <w:r w:rsidRPr="00B20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AAD">
        <w:rPr>
          <w:rFonts w:ascii="Times New Roman" w:hAnsi="Times New Roman" w:cs="Times New Roman"/>
          <w:sz w:val="24"/>
          <w:szCs w:val="24"/>
        </w:rPr>
        <w:t>«История». Базовый уровень. 10-11 классы / авт.-сост. Л.А. Пашкина. –М.: ООО «Русское слово – учебник», 2016.</w:t>
      </w:r>
    </w:p>
    <w:p w:rsidR="001E1C92" w:rsidRDefault="00824646" w:rsidP="00824646">
      <w:pPr>
        <w:pStyle w:val="a6"/>
        <w:tabs>
          <w:tab w:val="left" w:pos="1080"/>
        </w:tabs>
        <w:spacing w:before="0" w:beforeAutospacing="0" w:after="0" w:afterAutospacing="0"/>
        <w:jc w:val="both"/>
      </w:pPr>
      <w:r w:rsidRPr="00B20AAD">
        <w:t xml:space="preserve">- Авторской программы «Всеобщая история. Конец </w:t>
      </w:r>
      <w:r w:rsidRPr="00B20AAD">
        <w:rPr>
          <w:lang w:val="en-US"/>
        </w:rPr>
        <w:t>XIX</w:t>
      </w:r>
      <w:r w:rsidRPr="00B20AAD">
        <w:t xml:space="preserve"> – начало </w:t>
      </w:r>
      <w:r w:rsidRPr="00B20AAD">
        <w:rPr>
          <w:lang w:val="en-US"/>
        </w:rPr>
        <w:t>XXI</w:t>
      </w:r>
      <w:r w:rsidRPr="00B20AAD">
        <w:t xml:space="preserve"> века». 11 кл. Загладин Н.В., Загладина Х.Т. М., «Русское слово», 2009. </w:t>
      </w:r>
      <w:r>
        <w:t xml:space="preserve"> </w:t>
      </w:r>
    </w:p>
    <w:p w:rsidR="00824646" w:rsidRPr="00B20AAD" w:rsidRDefault="00824646" w:rsidP="006C4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реализуется с помощью УМК:</w:t>
      </w:r>
    </w:p>
    <w:p w:rsidR="00697550" w:rsidRPr="00B20AAD" w:rsidRDefault="00F7295E" w:rsidP="001E1C92">
      <w:pPr>
        <w:pStyle w:val="Default"/>
        <w:rPr>
          <w:rFonts w:eastAsia="Times New Roman"/>
          <w:lang w:eastAsia="ru-RU"/>
        </w:rPr>
      </w:pPr>
      <w:r w:rsidRPr="00B20AAD">
        <w:rPr>
          <w:rFonts w:eastAsia="Times New Roman"/>
          <w:lang w:eastAsia="ru-RU"/>
        </w:rPr>
        <w:t xml:space="preserve">- </w:t>
      </w:r>
      <w:r w:rsidR="001E1C92" w:rsidRPr="00B20AAD">
        <w:rPr>
          <w:rFonts w:eastAsia="Times New Roman"/>
          <w:lang w:eastAsia="ru-RU"/>
        </w:rPr>
        <w:t>Учебник</w:t>
      </w:r>
      <w:r w:rsidR="009B5277" w:rsidRPr="00B20AAD">
        <w:rPr>
          <w:rFonts w:eastAsia="Times New Roman"/>
          <w:lang w:eastAsia="ru-RU"/>
        </w:rPr>
        <w:t xml:space="preserve">: </w:t>
      </w:r>
      <w:r w:rsidR="00697550" w:rsidRPr="00B20AAD">
        <w:rPr>
          <w:rFonts w:eastAsia="Times New Roman"/>
          <w:lang w:eastAsia="ru-RU"/>
        </w:rPr>
        <w:t xml:space="preserve"> </w:t>
      </w:r>
      <w:r w:rsidR="009B5277" w:rsidRPr="00B20AAD">
        <w:rPr>
          <w:rFonts w:eastAsia="Times New Roman"/>
          <w:lang w:eastAsia="ru-RU"/>
        </w:rPr>
        <w:t>Сахаров А.Н., Загладин Н.В. История с древнейших времён до конца XIX века: учебник для 10 класса общеобразовательных учреждений. Базовый уровень / А.Н. Сахаров, Н.В. Загладин. — М.: ООО</w:t>
      </w:r>
      <w:r w:rsidRPr="00B20AAD">
        <w:rPr>
          <w:rFonts w:eastAsia="Times New Roman"/>
          <w:lang w:eastAsia="ru-RU"/>
        </w:rPr>
        <w:t xml:space="preserve"> «Русское слово</w:t>
      </w:r>
      <w:r w:rsidR="00697550" w:rsidRPr="00B20AAD">
        <w:rPr>
          <w:rFonts w:eastAsia="Times New Roman"/>
          <w:lang w:eastAsia="ru-RU"/>
        </w:rPr>
        <w:t>», 2018</w:t>
      </w:r>
    </w:p>
    <w:p w:rsidR="00824646" w:rsidRPr="005476C9" w:rsidRDefault="00F7295E" w:rsidP="005476C9">
      <w:pPr>
        <w:pStyle w:val="Default"/>
        <w:rPr>
          <w:rFonts w:eastAsia="Times New Roman"/>
          <w:lang w:eastAsia="ru-RU"/>
        </w:rPr>
      </w:pPr>
      <w:r w:rsidRPr="00B20AAD">
        <w:rPr>
          <w:rFonts w:eastAsia="Times New Roman"/>
          <w:lang w:eastAsia="ru-RU"/>
        </w:rPr>
        <w:t xml:space="preserve">- </w:t>
      </w:r>
      <w:r w:rsidR="009B5277" w:rsidRPr="00B20AAD">
        <w:rPr>
          <w:rFonts w:eastAsia="Times New Roman"/>
          <w:lang w:eastAsia="ru-RU"/>
        </w:rPr>
        <w:t xml:space="preserve"> </w:t>
      </w:r>
      <w:r w:rsidR="00697550" w:rsidRPr="00B20AAD">
        <w:rPr>
          <w:rFonts w:eastAsia="Times New Roman"/>
          <w:lang w:eastAsia="ru-RU"/>
        </w:rPr>
        <w:t xml:space="preserve">Учебник:  </w:t>
      </w:r>
      <w:r w:rsidRPr="00B20AAD">
        <w:t xml:space="preserve">Загладин Н.В., Петров Ю.А. История. Конец </w:t>
      </w:r>
      <w:r w:rsidRPr="00B20AAD">
        <w:rPr>
          <w:lang w:val="en-US"/>
        </w:rPr>
        <w:t>XIX</w:t>
      </w:r>
      <w:r w:rsidRPr="00B20AAD">
        <w:t xml:space="preserve"> – начало </w:t>
      </w:r>
      <w:r w:rsidRPr="00B20AAD">
        <w:rPr>
          <w:lang w:val="en-US"/>
        </w:rPr>
        <w:t>XXI</w:t>
      </w:r>
      <w:r w:rsidRPr="00B20AAD">
        <w:t xml:space="preserve"> века: учебник для 11 класса общеобразовательных учреждений. Базовый уровень. М.: ООО «Русское слово», 2018</w:t>
      </w:r>
      <w:r w:rsidRPr="00B20AAD">
        <w:rPr>
          <w:rFonts w:eastAsia="Times New Roman"/>
          <w:lang w:eastAsia="ru-RU"/>
        </w:rPr>
        <w:t xml:space="preserve"> </w:t>
      </w:r>
    </w:p>
    <w:p w:rsidR="00D5762C" w:rsidRDefault="007D6C1C" w:rsidP="00824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C1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4E0C47">
        <w:rPr>
          <w:rFonts w:ascii="Times New Roman" w:hAnsi="Times New Roman" w:cs="Times New Roman"/>
          <w:b/>
          <w:sz w:val="28"/>
          <w:szCs w:val="28"/>
        </w:rPr>
        <w:t>.</w:t>
      </w:r>
    </w:p>
    <w:p w:rsidR="000E196B" w:rsidRPr="000E196B" w:rsidRDefault="000E196B" w:rsidP="000E1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6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основ гражданской, этнонациональной, социальной, культурной самоидентификации личности обучающегося;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lastRenderedPageBreak/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(включая когнитивный, эмоционально-ценностный и поведенческий компоненты);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представления о территории и границах России, знание основных исторических событий развития государтвенности и общества; знание истории края, его достижений и культурных традиций;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гражданской позиции, патриотических чувств и чувство гордости за свою страну;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способности принимать решения в проблемной ситуации на основе переговоров;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воспитание уважения к истории, культурным и историческим памятникам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уважение к другим народам России и мира и принятие их, формирование межэтнической толерантности, готовности к равноправному сотрудничеству;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умения строить жизненные планы с учётом конкретных социально-исторических, политических и экономических условий;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развитие устойчивого познавательного интереса и становление смыслообразующей функции познавательного мотива;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готовности к выбору профильного образования.</w:t>
      </w:r>
    </w:p>
    <w:p w:rsidR="000E196B" w:rsidRPr="000E196B" w:rsidRDefault="000E196B" w:rsidP="000E1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6B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развитие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способности ставить новые учебные цели и задачи, планировать их реализацию, в том числе во внутреннем плане;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навыков контролировать и оценивать свои действия как по результату, так и по способу действия, вносить соответствующие коррективы в их выполнение;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способности к проектированию; практическое освоение обучающимися основ проектно-исследовательской деятельности;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умений работать в группе;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навыков по организации и планированию учебного сотрудничества с учителем и сверстниками;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умений действовать с учётом позиции другого, согласовывать свои действия; устанавливать и поддерживать необходимые контакты с другими людьми;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приобретение опыта регуляции собственного речевого поведения как основы коммуникативной компетентности;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создание условий для практического освоению морально-этических и психологических принципов общения и сотрудничества;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умений развития стратегий смыслового чтения и работе с информацией; умения работать с текстами, преобразовывать и интерпретировать содержащуюся в них информацию, в том числе: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 xml:space="preserve">усовершенствование умения передавать информацию в устной форме, сопровождаемой аудиовизуальной поддержкой, и в письменной форме гипермедиа </w:t>
      </w:r>
      <w:r w:rsidRPr="000E196B">
        <w:rPr>
          <w:rFonts w:ascii="Times New Roman" w:hAnsi="Times New Roman" w:cs="Times New Roman"/>
          <w:sz w:val="24"/>
          <w:szCs w:val="24"/>
        </w:rPr>
        <w:lastRenderedPageBreak/>
        <w:t>(т. е. сочетания текста, изображения, звука, ссылок между разными информационными компонентами).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самостоятельно контролировать своё время и управлять им;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адекватно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осуществлять расширенный поиск информации с использованием ресурсов библиотек и Интернета;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стремления 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ясно, логично и точно излагать свою точку зрения, использовать языковые средства, адекватные обсуждаемой проблеме;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выявлять противоречивую, конфликтную информацию в работе с одним или несколькими источниками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давать определения понятиям;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устанавливать причинно-следственные связи;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обобщать понятия - осуществлять логическую операцию перехода от видовых признаков к родовому понятию,</w:t>
      </w:r>
    </w:p>
    <w:p w:rsidR="000E196B" w:rsidRDefault="000E196B" w:rsidP="002C5F8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строить логическое рассуждение, включающее установление причинно-следственных связей.</w:t>
      </w:r>
    </w:p>
    <w:p w:rsidR="00F7498E" w:rsidRPr="00F7498E" w:rsidRDefault="00F7498E" w:rsidP="00F7498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57BE" w:rsidRPr="00BF57BE" w:rsidRDefault="00BF57BE" w:rsidP="00BF5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7BE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BF57BE" w:rsidRPr="000E196B" w:rsidRDefault="00BF57BE" w:rsidP="00BF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bCs/>
          <w:sz w:val="24"/>
          <w:szCs w:val="24"/>
        </w:rPr>
        <w:t>Выпускник на базовом уровне научится: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 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работать с историческими документами;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 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критически анализировать информацию из различных источников; 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интернет-ресурсов; 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работать с хронологическими таблицами, картами и схемами; 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читать легенду исторической карты;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 ХХ века;</w:t>
      </w:r>
    </w:p>
    <w:p w:rsidR="00485288" w:rsidRDefault="00BF57BE" w:rsidP="004E0C4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816812" w:rsidRPr="00824646" w:rsidRDefault="00816812" w:rsidP="00824646">
      <w:pPr>
        <w:spacing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10EC9" w:rsidRDefault="00410EC9" w:rsidP="00410EC9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5E4E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СОДЕРЖА</w:t>
      </w:r>
      <w:r w:rsidR="00E3610A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НИЕ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РАЗДЕЛОВ И ТЕМ УЧЕБНОГО ПРЕДМЕТА «</w:t>
      </w:r>
      <w:r w:rsidRPr="005E4E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ИСТОРИЯ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»</w:t>
      </w:r>
    </w:p>
    <w:p w:rsidR="00410EC9" w:rsidRPr="005E4EE5" w:rsidRDefault="00410EC9" w:rsidP="002E74BC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В 11 КЛАССЕ</w:t>
      </w:r>
      <w:r w:rsidR="00280311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. </w:t>
      </w:r>
    </w:p>
    <w:p w:rsidR="00410EC9" w:rsidRPr="005E4EE5" w:rsidRDefault="00410EC9" w:rsidP="00410EC9">
      <w:pPr>
        <w:spacing w:line="240" w:lineRule="auto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5E4EE5">
        <w:rPr>
          <w:rFonts w:ascii="Times New Roman" w:hAnsi="Times New Roman" w:cs="Times New Roman"/>
          <w:b/>
          <w:kern w:val="3"/>
          <w:sz w:val="24"/>
          <w:szCs w:val="24"/>
        </w:rPr>
        <w:t xml:space="preserve">Тема 1. Россия и мир в начале </w:t>
      </w:r>
      <w:r w:rsidRPr="005E4EE5">
        <w:rPr>
          <w:rFonts w:ascii="Times New Roman" w:hAnsi="Times New Roman" w:cs="Times New Roman"/>
          <w:b/>
          <w:kern w:val="3"/>
          <w:sz w:val="24"/>
          <w:szCs w:val="24"/>
          <w:lang w:val="en-US"/>
        </w:rPr>
        <w:t>XX</w:t>
      </w:r>
      <w:r w:rsidR="00280311">
        <w:rPr>
          <w:rFonts w:ascii="Times New Roman" w:hAnsi="Times New Roman" w:cs="Times New Roman"/>
          <w:b/>
          <w:kern w:val="3"/>
          <w:sz w:val="24"/>
          <w:szCs w:val="24"/>
        </w:rPr>
        <w:t xml:space="preserve"> века</w:t>
      </w:r>
      <w:r w:rsidRPr="005E4EE5">
        <w:rPr>
          <w:rFonts w:ascii="Times New Roman" w:hAnsi="Times New Roman" w:cs="Times New Roman"/>
          <w:b/>
          <w:kern w:val="3"/>
          <w:sz w:val="24"/>
          <w:szCs w:val="24"/>
        </w:rPr>
        <w:t>.</w:t>
      </w:r>
    </w:p>
    <w:p w:rsidR="00410EC9" w:rsidRPr="005E4EE5" w:rsidRDefault="00410EC9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</w:t>
      </w: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F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последней трети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и новый этап индустриального развития. Научно-технический прогресс. Причины ускорения научно-технического прогресса. </w:t>
      </w:r>
      <w:r>
        <w:rPr>
          <w:rFonts w:ascii="Times New Roman" w:hAnsi="Times New Roman" w:cs="Times New Roman"/>
          <w:sz w:val="24"/>
          <w:szCs w:val="24"/>
        </w:rPr>
        <w:t xml:space="preserve">Циклы экономического развития стран Запада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F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</w:t>
      </w:r>
      <w:r w:rsidRPr="005E4EE5">
        <w:rPr>
          <w:rFonts w:ascii="Times New Roman" w:hAnsi="Times New Roman" w:cs="Times New Roman"/>
          <w:sz w:val="24"/>
          <w:szCs w:val="24"/>
        </w:rPr>
        <w:t xml:space="preserve">Технический прогресс в первые десятилетия </w:t>
      </w:r>
      <w:r w:rsidRPr="005E4EE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E4EE5">
        <w:rPr>
          <w:rFonts w:ascii="Times New Roman" w:hAnsi="Times New Roman" w:cs="Times New Roman"/>
          <w:sz w:val="24"/>
          <w:szCs w:val="24"/>
        </w:rPr>
        <w:t>в. Развитие энергетики, появление новых средств связи и передвижения. Достижения медицины. Переход к современному индустриальному производству.</w:t>
      </w:r>
    </w:p>
    <w:p w:rsidR="00410EC9" w:rsidRPr="005E4EE5" w:rsidRDefault="00410EC9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Монополистический капитализм. От монополистического капитализма к смешанной экономике. Эволюция собственности, трудовых отношений и предпринимательства.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Модернизация в странах Европы, США и Японии. Модели модернизационного развития. Образование монополий. Государство и монополистический капитал: либерально-демократическая модель отношений. </w:t>
      </w:r>
      <w:r w:rsidRPr="005E4EE5">
        <w:rPr>
          <w:rFonts w:ascii="Times New Roman" w:hAnsi="Times New Roman" w:cs="Times New Roman"/>
          <w:sz w:val="24"/>
          <w:szCs w:val="24"/>
        </w:rPr>
        <w:lastRenderedPageBreak/>
        <w:t>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</w:t>
      </w:r>
      <w:r>
        <w:rPr>
          <w:rFonts w:ascii="Times New Roman" w:hAnsi="Times New Roman" w:cs="Times New Roman"/>
          <w:sz w:val="24"/>
          <w:szCs w:val="24"/>
        </w:rPr>
        <w:t xml:space="preserve"> Изменение социальной структуры индустриального общества. Кризис классических идеологий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F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и поиск новых моделей общественного развития. Социальный либерализм, социал-демократия, христианская демократия.</w:t>
      </w:r>
    </w:p>
    <w:p w:rsidR="00410EC9" w:rsidRPr="005E4EE5" w:rsidRDefault="00410EC9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Россия на рубеже XIX- XX вв. 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– начале ХХ в. Особенности развития сельского хозяйства. Расслоение крестьянства. </w:t>
      </w:r>
      <w:r>
        <w:rPr>
          <w:rFonts w:ascii="Times New Roman" w:hAnsi="Times New Roman" w:cs="Times New Roman"/>
          <w:sz w:val="24"/>
          <w:szCs w:val="24"/>
        </w:rPr>
        <w:t xml:space="preserve">Реформы С.Ю. Витте. Аграрная реформа П.А. Столыпина. Нарастание экономических и социальных противоречий в условиях форсированной модернизации. </w:t>
      </w:r>
    </w:p>
    <w:p w:rsidR="00410EC9" w:rsidRPr="005E4EE5" w:rsidRDefault="00410EC9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Кризис империи: русско-японская война и революция 1905-1907 гг. </w:t>
      </w:r>
      <w:r>
        <w:rPr>
          <w:rFonts w:ascii="Times New Roman" w:hAnsi="Times New Roman" w:cs="Times New Roman"/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4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Личность Николая II. Внутренняя политика правительства в начале XX в. Кризисные явления в обществе. </w:t>
      </w:r>
      <w:r>
        <w:rPr>
          <w:rFonts w:ascii="Times New Roman" w:hAnsi="Times New Roman" w:cs="Times New Roman"/>
          <w:sz w:val="24"/>
          <w:szCs w:val="24"/>
        </w:rPr>
        <w:t>Идейные течения, политические партии и общественные</w:t>
      </w:r>
      <w:r w:rsidR="00E3610A">
        <w:rPr>
          <w:rFonts w:ascii="Times New Roman" w:hAnsi="Times New Roman" w:cs="Times New Roman"/>
          <w:sz w:val="24"/>
          <w:szCs w:val="24"/>
        </w:rPr>
        <w:t xml:space="preserve"> движения </w:t>
      </w:r>
      <w:r>
        <w:rPr>
          <w:rFonts w:ascii="Times New Roman" w:hAnsi="Times New Roman" w:cs="Times New Roman"/>
          <w:sz w:val="24"/>
          <w:szCs w:val="24"/>
        </w:rPr>
        <w:t xml:space="preserve">в России на рубеже веков. </w:t>
      </w:r>
      <w:r w:rsidRPr="005E4EE5">
        <w:rPr>
          <w:rFonts w:ascii="Times New Roman" w:hAnsi="Times New Roman" w:cs="Times New Roman"/>
          <w:sz w:val="24"/>
          <w:szCs w:val="24"/>
        </w:rPr>
        <w:t xml:space="preserve">Русско-японская война 1904–1905 гг.: ход военных действий, причины поражения России. Портсмутский мирный договор. «Кровавое воскресение»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1905 г. Декабрьское вооружённое восстание в Москве. </w:t>
      </w:r>
    </w:p>
    <w:p w:rsidR="00410EC9" w:rsidRPr="005E4EE5" w:rsidRDefault="00410EC9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Политическая жизнь страны после Манифеста 17 октября 1905 г. </w:t>
      </w:r>
      <w:r>
        <w:rPr>
          <w:rFonts w:ascii="Times New Roman" w:hAnsi="Times New Roman" w:cs="Times New Roman"/>
          <w:sz w:val="24"/>
          <w:szCs w:val="24"/>
        </w:rPr>
        <w:t xml:space="preserve">Становление российского парламентаризма.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Партии социалистической ориентации (левые): РСДРП, Партия социалистов- 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</w:t>
      </w:r>
      <w:r w:rsidR="00E3610A">
        <w:rPr>
          <w:rFonts w:ascii="Times New Roman" w:hAnsi="Times New Roman" w:cs="Times New Roman"/>
          <w:sz w:val="24"/>
          <w:szCs w:val="24"/>
        </w:rPr>
        <w:t xml:space="preserve">думы, Государственного совета и </w:t>
      </w:r>
      <w:r w:rsidRPr="005E4EE5">
        <w:rPr>
          <w:rFonts w:ascii="Times New Roman" w:hAnsi="Times New Roman" w:cs="Times New Roman"/>
          <w:sz w:val="24"/>
          <w:szCs w:val="24"/>
        </w:rPr>
        <w:t xml:space="preserve">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 </w:t>
      </w:r>
    </w:p>
    <w:p w:rsidR="00410EC9" w:rsidRPr="005E4EE5" w:rsidRDefault="00410EC9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Третьеиюньская монархия и реформы П.А. Столыпина. 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 </w:t>
      </w:r>
    </w:p>
    <w:p w:rsidR="00410EC9" w:rsidRDefault="00410EC9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563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</w:t>
      </w:r>
      <w:r w:rsidRPr="0015638F">
        <w:rPr>
          <w:rFonts w:ascii="Times New Roman" w:hAnsi="Times New Roman" w:cs="Times New Roman"/>
          <w:sz w:val="24"/>
          <w:szCs w:val="24"/>
        </w:rPr>
        <w:t xml:space="preserve"> </w:t>
      </w:r>
      <w:r w:rsidRPr="00E77C9B">
        <w:rPr>
          <w:rFonts w:ascii="Times New Roman" w:hAnsi="Times New Roman" w:cs="Times New Roman"/>
          <w:sz w:val="24"/>
          <w:szCs w:val="24"/>
        </w:rPr>
        <w:t>Культура России в конце XIX — начале ХХ в. Городская и с</w:t>
      </w:r>
      <w:r>
        <w:rPr>
          <w:rFonts w:ascii="Times New Roman" w:hAnsi="Times New Roman" w:cs="Times New Roman"/>
          <w:sz w:val="24"/>
          <w:szCs w:val="24"/>
        </w:rPr>
        <w:t>ельская жизнь. Развитие системы образования, научные достижения российских ученых.</w:t>
      </w:r>
      <w:r w:rsidRPr="00E77C9B">
        <w:rPr>
          <w:rFonts w:ascii="Times New Roman" w:hAnsi="Times New Roman" w:cs="Times New Roman"/>
          <w:sz w:val="24"/>
          <w:szCs w:val="24"/>
        </w:rPr>
        <w:t xml:space="preserve">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</w:t>
      </w:r>
    </w:p>
    <w:p w:rsidR="00410EC9" w:rsidRPr="00E77C9B" w:rsidRDefault="00410EC9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C9B">
        <w:rPr>
          <w:rFonts w:ascii="Times New Roman" w:hAnsi="Times New Roman" w:cs="Times New Roman"/>
          <w:sz w:val="24"/>
          <w:szCs w:val="24"/>
        </w:rPr>
        <w:t xml:space="preserve">Колониализм и обострение противоречий мирового развития в начале ХХ в. 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 </w:t>
      </w:r>
    </w:p>
    <w:p w:rsidR="00410EC9" w:rsidRPr="005E4EE5" w:rsidRDefault="00410EC9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Пути развития стран Азии, Африки и Латинской Америки. Антиколониальные движения в государствах Востока. Восстание ихэтуаней в Китае в 1899-1901 гг. Движение моджахедов в Иране. Деятельность М. Ганди. Революции в Иране (1905-1911) и Китае (1911-1913). Младотурецкая революция. Особенности развития государств Латинской Америки.</w:t>
      </w:r>
    </w:p>
    <w:p w:rsidR="00410EC9" w:rsidRDefault="00410EC9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D5">
        <w:rPr>
          <w:rFonts w:ascii="Times New Roman" w:hAnsi="Times New Roman" w:cs="Times New Roman"/>
          <w:sz w:val="24"/>
          <w:szCs w:val="24"/>
        </w:rPr>
        <w:lastRenderedPageBreak/>
        <w:t>Первая мировая война. Причины и характер Первой мировой войны. Первый этап войны. Воюющие с</w:t>
      </w:r>
      <w:r>
        <w:rPr>
          <w:rFonts w:ascii="Times New Roman" w:hAnsi="Times New Roman" w:cs="Times New Roman"/>
          <w:sz w:val="24"/>
          <w:szCs w:val="24"/>
        </w:rPr>
        <w:t xml:space="preserve">траны в 1915 – 1916 гг. Россия в Первой мировой войне. Влияние войны на </w:t>
      </w:r>
      <w:r w:rsidRPr="007B6FD5">
        <w:rPr>
          <w:rFonts w:ascii="Times New Roman" w:hAnsi="Times New Roman" w:cs="Times New Roman"/>
          <w:sz w:val="24"/>
          <w:szCs w:val="24"/>
        </w:rPr>
        <w:t xml:space="preserve">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 </w:t>
      </w:r>
    </w:p>
    <w:p w:rsidR="00410EC9" w:rsidRPr="007B6FD5" w:rsidRDefault="00410EC9" w:rsidP="00410EC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D5">
        <w:rPr>
          <w:rFonts w:ascii="Times New Roman" w:hAnsi="Times New Roman" w:cs="Times New Roman"/>
          <w:sz w:val="24"/>
          <w:szCs w:val="24"/>
        </w:rPr>
        <w:t xml:space="preserve">Проверочная работа по теме «Россия и мир в начале </w:t>
      </w:r>
      <w:r w:rsidRPr="007B6FD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B6FD5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410EC9" w:rsidRPr="005E4EE5" w:rsidRDefault="00410EC9" w:rsidP="00410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C9" w:rsidRPr="005E4EE5" w:rsidRDefault="00410EC9" w:rsidP="00410E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E5">
        <w:rPr>
          <w:rFonts w:ascii="Times New Roman" w:hAnsi="Times New Roman" w:cs="Times New Roman"/>
          <w:b/>
          <w:sz w:val="24"/>
          <w:szCs w:val="24"/>
        </w:rPr>
        <w:t>Тема 2. Россия и мир</w:t>
      </w:r>
      <w:r w:rsidR="00280311">
        <w:rPr>
          <w:rFonts w:ascii="Times New Roman" w:hAnsi="Times New Roman" w:cs="Times New Roman"/>
          <w:b/>
          <w:sz w:val="24"/>
          <w:szCs w:val="24"/>
        </w:rPr>
        <w:t xml:space="preserve"> между двумя мировыми войнами</w:t>
      </w:r>
      <w:r w:rsidRPr="005E4EE5">
        <w:rPr>
          <w:rFonts w:ascii="Times New Roman" w:hAnsi="Times New Roman" w:cs="Times New Roman"/>
          <w:b/>
          <w:sz w:val="24"/>
          <w:szCs w:val="24"/>
        </w:rPr>
        <w:t>.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Февральская революция в России 1917 г. Предпосылки и причины Февральской революции 1917 г. Падение самодержавия. и создание Временного правительства. Апрельский кризис. Большевики и революция. </w:t>
      </w:r>
      <w:r>
        <w:rPr>
          <w:rFonts w:ascii="Times New Roman" w:hAnsi="Times New Roman" w:cs="Times New Roman"/>
          <w:sz w:val="24"/>
          <w:szCs w:val="24"/>
        </w:rPr>
        <w:t xml:space="preserve">Советы.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Июньский и июльский кризисы власти. Выступление генерала Л.Г. Корнилова и его последствия. </w:t>
      </w:r>
      <w:r>
        <w:rPr>
          <w:rFonts w:ascii="Times New Roman" w:hAnsi="Times New Roman" w:cs="Times New Roman"/>
          <w:sz w:val="24"/>
          <w:szCs w:val="24"/>
        </w:rPr>
        <w:t xml:space="preserve">Тактика политических партий. 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Переход власти к партии большевиков.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Международные последствия революции в России. </w:t>
      </w:r>
      <w:r w:rsidRPr="005E4EE5">
        <w:rPr>
          <w:rFonts w:ascii="Times New Roman" w:hAnsi="Times New Roman" w:cs="Times New Roman"/>
          <w:sz w:val="24"/>
          <w:szCs w:val="24"/>
        </w:rPr>
        <w:t xml:space="preserve">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</w:t>
      </w:r>
      <w:r>
        <w:rPr>
          <w:rFonts w:ascii="Times New Roman" w:hAnsi="Times New Roman" w:cs="Times New Roman"/>
          <w:sz w:val="24"/>
          <w:szCs w:val="24"/>
        </w:rPr>
        <w:t xml:space="preserve">Провозглашение и утверждение советской власти.  Учредительное собрание. </w:t>
      </w:r>
      <w:r w:rsidRPr="005E4EE5">
        <w:rPr>
          <w:rFonts w:ascii="Times New Roman" w:hAnsi="Times New Roman" w:cs="Times New Roman"/>
          <w:sz w:val="24"/>
          <w:szCs w:val="24"/>
        </w:rPr>
        <w:t>Создание РСФСР. Брестский мир.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однопартийной системы. </w:t>
      </w:r>
      <w:r w:rsidRPr="005E4EE5">
        <w:rPr>
          <w:rFonts w:ascii="Times New Roman" w:hAnsi="Times New Roman" w:cs="Times New Roman"/>
          <w:sz w:val="24"/>
          <w:szCs w:val="24"/>
        </w:rPr>
        <w:t xml:space="preserve"> Предпосылки гражданской войны.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Гражданская война и</w:t>
      </w:r>
      <w:r>
        <w:rPr>
          <w:rFonts w:ascii="Times New Roman" w:hAnsi="Times New Roman" w:cs="Times New Roman"/>
          <w:sz w:val="24"/>
          <w:szCs w:val="24"/>
        </w:rPr>
        <w:t xml:space="preserve"> иностранная интервенция. Политические программы участвующих сторон.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</w:t>
      </w:r>
      <w:r>
        <w:rPr>
          <w:rFonts w:ascii="Times New Roman" w:hAnsi="Times New Roman" w:cs="Times New Roman"/>
          <w:sz w:val="24"/>
          <w:szCs w:val="24"/>
        </w:rPr>
        <w:t xml:space="preserve">«Белый» и «красный» террор.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Причины победы красных и поражения Белого движения. </w:t>
      </w:r>
      <w:r>
        <w:rPr>
          <w:rFonts w:ascii="Times New Roman" w:hAnsi="Times New Roman" w:cs="Times New Roman"/>
          <w:sz w:val="24"/>
          <w:szCs w:val="24"/>
        </w:rPr>
        <w:t xml:space="preserve">Российская эмиграция. 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Образование СССР. Завершающий этап Гражданской войны: конец 1920—1922 г. Борьба с «зелеными».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</w:t>
      </w:r>
      <w:r>
        <w:rPr>
          <w:rFonts w:ascii="Times New Roman" w:hAnsi="Times New Roman" w:cs="Times New Roman"/>
          <w:sz w:val="24"/>
          <w:szCs w:val="24"/>
        </w:rPr>
        <w:t xml:space="preserve">Выбор путей объединения. </w:t>
      </w:r>
      <w:r w:rsidRPr="005E4EE5">
        <w:rPr>
          <w:rFonts w:ascii="Times New Roman" w:hAnsi="Times New Roman" w:cs="Times New Roman"/>
          <w:sz w:val="24"/>
          <w:szCs w:val="24"/>
        </w:rPr>
        <w:t>Высшие органы власти. Первая Конституция СССР (1924).</w:t>
      </w:r>
      <w:r>
        <w:rPr>
          <w:rFonts w:ascii="Times New Roman" w:hAnsi="Times New Roman" w:cs="Times New Roman"/>
          <w:sz w:val="24"/>
          <w:szCs w:val="24"/>
        </w:rPr>
        <w:t xml:space="preserve"> Национально-государственное строительство. 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«военного коммунизма» и НЭП. </w:t>
      </w:r>
      <w:r w:rsidRPr="005E4EE5">
        <w:rPr>
          <w:rFonts w:ascii="Times New Roman" w:hAnsi="Times New Roman" w:cs="Times New Roman"/>
          <w:sz w:val="24"/>
          <w:szCs w:val="24"/>
        </w:rPr>
        <w:t>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–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</w:t>
      </w:r>
      <w:r>
        <w:rPr>
          <w:rFonts w:ascii="Times New Roman" w:hAnsi="Times New Roman" w:cs="Times New Roman"/>
          <w:sz w:val="24"/>
          <w:szCs w:val="24"/>
        </w:rPr>
        <w:t>жении НЭПа. Свёртывание НЭП</w:t>
      </w:r>
      <w:r w:rsidRPr="005E4EE5">
        <w:rPr>
          <w:rFonts w:ascii="Times New Roman" w:hAnsi="Times New Roman" w:cs="Times New Roman"/>
          <w:sz w:val="24"/>
          <w:szCs w:val="24"/>
        </w:rPr>
        <w:t>а.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Советская модернизация экономики и культурная революция. </w:t>
      </w:r>
      <w:r>
        <w:rPr>
          <w:rFonts w:ascii="Times New Roman" w:hAnsi="Times New Roman" w:cs="Times New Roman"/>
          <w:sz w:val="24"/>
          <w:szCs w:val="24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Модернизация советской экономики: основные задачи. </w:t>
      </w:r>
      <w:r w:rsidR="00E3610A">
        <w:rPr>
          <w:rFonts w:ascii="Times New Roman" w:hAnsi="Times New Roman" w:cs="Times New Roman"/>
          <w:sz w:val="24"/>
          <w:szCs w:val="24"/>
        </w:rPr>
        <w:t xml:space="preserve">Причины свертывания </w:t>
      </w:r>
      <w:r>
        <w:rPr>
          <w:rFonts w:ascii="Times New Roman" w:hAnsi="Times New Roman" w:cs="Times New Roman"/>
          <w:sz w:val="24"/>
          <w:szCs w:val="24"/>
        </w:rPr>
        <w:t xml:space="preserve">НЭПа. </w:t>
      </w:r>
      <w:r w:rsidRPr="005E4EE5">
        <w:rPr>
          <w:rFonts w:ascii="Times New Roman" w:hAnsi="Times New Roman" w:cs="Times New Roman"/>
          <w:sz w:val="24"/>
          <w:szCs w:val="24"/>
        </w:rPr>
        <w:t>Коллективизация: её принципы – провозглашенные и реальные. «Ликвидация кулачества». Итоги насильственной коллективизации. Стабилизация положения в деревне</w:t>
      </w:r>
      <w:r>
        <w:rPr>
          <w:rFonts w:ascii="Times New Roman" w:hAnsi="Times New Roman" w:cs="Times New Roman"/>
          <w:sz w:val="24"/>
          <w:szCs w:val="24"/>
        </w:rPr>
        <w:t xml:space="preserve"> во второй половине 1930-х гг. Индустриализация: о</w:t>
      </w:r>
      <w:r w:rsidRPr="005E4EE5"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>вные результаты</w:t>
      </w:r>
      <w:r w:rsidRPr="005E4EE5">
        <w:rPr>
          <w:rFonts w:ascii="Times New Roman" w:hAnsi="Times New Roman" w:cs="Times New Roman"/>
          <w:sz w:val="24"/>
          <w:szCs w:val="24"/>
        </w:rPr>
        <w:t xml:space="preserve">. Освоение новых </w:t>
      </w:r>
      <w:r w:rsidRPr="005E4EE5">
        <w:rPr>
          <w:rFonts w:ascii="Times New Roman" w:hAnsi="Times New Roman" w:cs="Times New Roman"/>
          <w:sz w:val="24"/>
          <w:szCs w:val="24"/>
        </w:rPr>
        <w:lastRenderedPageBreak/>
        <w:t>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Культ личности И.В. Сталина, массовые репрессии и политическая система СССР. Партия большевиков в 1920-е гг. Письмо Ленина к XI съезду РКП (б)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Репрессии 1936—1938 гг. «Дело Тухачевского» и чистка рядов Красной Армии. Создание сталинской системы управления и Конституция 1936 г. 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Культура и искусство СССР в межвоенные годы.  </w:t>
      </w:r>
      <w:r>
        <w:rPr>
          <w:rFonts w:ascii="Times New Roman" w:hAnsi="Times New Roman" w:cs="Times New Roman"/>
          <w:sz w:val="24"/>
          <w:szCs w:val="24"/>
        </w:rPr>
        <w:t xml:space="preserve">«Культурная революция». Создание советской системы образования.  Идеологические основы советского общества.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Партийное руководство художественным процессом. 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 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</w:t>
      </w:r>
      <w:r w:rsidRPr="005E4EE5">
        <w:rPr>
          <w:rFonts w:ascii="Times New Roman" w:hAnsi="Times New Roman" w:cs="Times New Roman"/>
          <w:sz w:val="24"/>
          <w:szCs w:val="24"/>
        </w:rPr>
        <w:t xml:space="preserve">после Первой мировой войны. </w:t>
      </w:r>
      <w:r>
        <w:rPr>
          <w:rFonts w:ascii="Times New Roman" w:hAnsi="Times New Roman" w:cs="Times New Roman"/>
          <w:sz w:val="24"/>
          <w:szCs w:val="24"/>
        </w:rPr>
        <w:t xml:space="preserve">Ведущие страны Запада в 1920 – 1930-х гг: от стабилизации к экономическому кризису. </w:t>
      </w:r>
      <w:r w:rsidRPr="005E4EE5">
        <w:rPr>
          <w:rFonts w:ascii="Times New Roman" w:hAnsi="Times New Roman" w:cs="Times New Roman"/>
          <w:sz w:val="24"/>
          <w:szCs w:val="24"/>
        </w:rPr>
        <w:t xml:space="preserve">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Европы в межвоенный период. Кейсианство.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 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Ослабление колониальных империй.  </w:t>
      </w:r>
      <w:r>
        <w:rPr>
          <w:rFonts w:ascii="Times New Roman" w:hAnsi="Times New Roman" w:cs="Times New Roman"/>
          <w:sz w:val="24"/>
          <w:szCs w:val="24"/>
        </w:rPr>
        <w:t xml:space="preserve">Революционный подъем в Европе и Азии, распад империй и образование новых государств. </w:t>
      </w:r>
      <w:r w:rsidRPr="005E4EE5">
        <w:rPr>
          <w:rFonts w:ascii="Times New Roman" w:hAnsi="Times New Roman" w:cs="Times New Roman"/>
          <w:sz w:val="24"/>
          <w:szCs w:val="24"/>
        </w:rPr>
        <w:t>Парижская (1919) и Вашингтонская конференция (1921-1922)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</w:t>
      </w:r>
      <w:r>
        <w:rPr>
          <w:rFonts w:ascii="Times New Roman" w:hAnsi="Times New Roman" w:cs="Times New Roman"/>
          <w:sz w:val="24"/>
          <w:szCs w:val="24"/>
        </w:rPr>
        <w:t xml:space="preserve"> М. Ганди. Сунь Ятсен. 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Международные отношения между двумя мировыми войнами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4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Лига Наций.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Антанта и Советская Россия. </w:t>
      </w:r>
      <w:r>
        <w:rPr>
          <w:rFonts w:ascii="Times New Roman" w:hAnsi="Times New Roman" w:cs="Times New Roman"/>
          <w:sz w:val="24"/>
          <w:szCs w:val="24"/>
        </w:rPr>
        <w:t xml:space="preserve">Дипломатическое признание СССР. Внешнеполитическая стратегия СССР между мировыми войнами. </w:t>
      </w:r>
      <w:r w:rsidRPr="005E4EE5">
        <w:rPr>
          <w:rFonts w:ascii="Times New Roman" w:hAnsi="Times New Roman" w:cs="Times New Roman"/>
          <w:sz w:val="24"/>
          <w:szCs w:val="24"/>
        </w:rPr>
        <w:t>Мирный план Вильсона. Создание Лиги Наций. Версальско- Вашингтонская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</w:t>
      </w:r>
      <w:r>
        <w:rPr>
          <w:rFonts w:ascii="Times New Roman" w:hAnsi="Times New Roman" w:cs="Times New Roman"/>
          <w:sz w:val="24"/>
          <w:szCs w:val="24"/>
        </w:rPr>
        <w:t xml:space="preserve"> Пацифизм и милитаризм в 1920 – 1930-х гг. Военно-политические кризисы в Европе и на Дальнем Востоке.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Духовная жизнь и развитие мировой культуры в первой половине XX в. 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 </w:t>
      </w:r>
    </w:p>
    <w:p w:rsidR="00410EC9" w:rsidRPr="005E4EE5" w:rsidRDefault="00410EC9" w:rsidP="00410EC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Обобщающий урок по теме «Россия и мир между двумя мировыми войнами».</w:t>
      </w:r>
      <w:r>
        <w:rPr>
          <w:rFonts w:ascii="Times New Roman" w:hAnsi="Times New Roman" w:cs="Times New Roman"/>
          <w:sz w:val="24"/>
          <w:szCs w:val="24"/>
        </w:rPr>
        <w:t xml:space="preserve"> Практикум.</w:t>
      </w:r>
    </w:p>
    <w:p w:rsidR="00410EC9" w:rsidRPr="005E4EE5" w:rsidRDefault="00410EC9" w:rsidP="00410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C9" w:rsidRPr="005E4EE5" w:rsidRDefault="00410EC9" w:rsidP="00410E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E5">
        <w:rPr>
          <w:rFonts w:ascii="Times New Roman" w:hAnsi="Times New Roman" w:cs="Times New Roman"/>
          <w:b/>
          <w:sz w:val="24"/>
          <w:szCs w:val="24"/>
        </w:rPr>
        <w:t>Тема 3. Человечество во</w:t>
      </w:r>
      <w:r w:rsidR="00280311">
        <w:rPr>
          <w:rFonts w:ascii="Times New Roman" w:hAnsi="Times New Roman" w:cs="Times New Roman"/>
          <w:b/>
          <w:sz w:val="24"/>
          <w:szCs w:val="24"/>
        </w:rPr>
        <w:t xml:space="preserve"> Второй мировой войне</w:t>
      </w:r>
      <w:r w:rsidRPr="005E4EE5">
        <w:rPr>
          <w:rFonts w:ascii="Times New Roman" w:hAnsi="Times New Roman" w:cs="Times New Roman"/>
          <w:b/>
          <w:sz w:val="24"/>
          <w:szCs w:val="24"/>
        </w:rPr>
        <w:t>.</w:t>
      </w:r>
    </w:p>
    <w:p w:rsidR="00410EC9" w:rsidRPr="005E4EE5" w:rsidRDefault="00410EC9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</w:t>
      </w:r>
      <w:r w:rsidRPr="005E4EE5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>ровая война: причины, участники, основные этапы военных действий.</w:t>
      </w:r>
      <w:r w:rsidRPr="005E4EE5">
        <w:rPr>
          <w:rFonts w:ascii="Times New Roman" w:hAnsi="Times New Roman" w:cs="Times New Roman"/>
          <w:sz w:val="24"/>
          <w:szCs w:val="24"/>
        </w:rPr>
        <w:t xml:space="preserve">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</w:t>
      </w:r>
    </w:p>
    <w:p w:rsidR="00410EC9" w:rsidRPr="005E4EE5" w:rsidRDefault="00410EC9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Начальный период Великой Отечественной войны. Летняя катастрофа 1941 г.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</w:t>
      </w:r>
    </w:p>
    <w:p w:rsidR="00410EC9" w:rsidRPr="005E4EE5" w:rsidRDefault="00410EC9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Антигитлеровская коалиция.   Зарождение антигитлеровской коалиции и вступление войну США. </w:t>
      </w:r>
      <w:r>
        <w:rPr>
          <w:rFonts w:ascii="Times New Roman" w:hAnsi="Times New Roman" w:cs="Times New Roman"/>
          <w:sz w:val="24"/>
          <w:szCs w:val="24"/>
        </w:rPr>
        <w:t xml:space="preserve">СССР в антигитлеровской коалиции.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 </w:t>
      </w:r>
    </w:p>
    <w:p w:rsidR="00410EC9" w:rsidRPr="005E4EE5" w:rsidRDefault="00410EC9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Коренной перелом в Великой Отечественной войне. 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</w:t>
      </w:r>
    </w:p>
    <w:p w:rsidR="00410EC9" w:rsidRPr="005E4EE5" w:rsidRDefault="00410EC9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Заключительный этап Великой Отечественной войны. 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второго фронта. Ялтинская конференция. Арденнская и Висло-Одерская операции. Падение Берлина. Капитуляция Третьего рейха. </w:t>
      </w:r>
      <w:r>
        <w:rPr>
          <w:rFonts w:ascii="Times New Roman" w:hAnsi="Times New Roman" w:cs="Times New Roman"/>
          <w:sz w:val="24"/>
          <w:szCs w:val="24"/>
        </w:rPr>
        <w:t xml:space="preserve">Советское военное искусство. Героизм советских людей в годы войны. Партизанское движение. Тыл в годы войны. Идеология и культура в годы войны. </w:t>
      </w:r>
    </w:p>
    <w:p w:rsidR="00410EC9" w:rsidRPr="005E4EE5" w:rsidRDefault="00410EC9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Причины, цена и значение великой Победы 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</w:t>
      </w:r>
      <w:r>
        <w:rPr>
          <w:rFonts w:ascii="Times New Roman" w:hAnsi="Times New Roman" w:cs="Times New Roman"/>
          <w:sz w:val="24"/>
          <w:szCs w:val="24"/>
        </w:rPr>
        <w:t xml:space="preserve">Роль СССР во Второй мировой войне. </w:t>
      </w:r>
    </w:p>
    <w:p w:rsidR="00410EC9" w:rsidRPr="00872FE9" w:rsidRDefault="00410EC9" w:rsidP="00410E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Проверочная работа по теме «Человечество во Второй мировой войне».</w:t>
      </w:r>
    </w:p>
    <w:p w:rsidR="00410EC9" w:rsidRDefault="00410EC9" w:rsidP="00410E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EC9" w:rsidRPr="005E4EE5" w:rsidRDefault="00410EC9" w:rsidP="00410E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E5">
        <w:rPr>
          <w:rFonts w:ascii="Times New Roman" w:hAnsi="Times New Roman" w:cs="Times New Roman"/>
          <w:b/>
          <w:sz w:val="24"/>
          <w:szCs w:val="24"/>
        </w:rPr>
        <w:t xml:space="preserve">Тема 4. Мировое развитие в </w:t>
      </w:r>
      <w:r w:rsidR="00280311">
        <w:rPr>
          <w:rFonts w:ascii="Times New Roman" w:hAnsi="Times New Roman" w:cs="Times New Roman"/>
          <w:b/>
          <w:sz w:val="24"/>
          <w:szCs w:val="24"/>
        </w:rPr>
        <w:t>первые послевоенные десятилетия.</w:t>
      </w:r>
    </w:p>
    <w:p w:rsidR="00410EC9" w:rsidRPr="005E4EE5" w:rsidRDefault="00410EC9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Советский Союз в первые послевоенные годы.  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хозяйства.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Источники высоких темпов развития экономики в послевоенное время. Проблемы сельского </w:t>
      </w:r>
      <w:r w:rsidRPr="005E4EE5">
        <w:rPr>
          <w:rFonts w:ascii="Times New Roman" w:hAnsi="Times New Roman" w:cs="Times New Roman"/>
          <w:sz w:val="24"/>
          <w:szCs w:val="24"/>
        </w:rPr>
        <w:lastRenderedPageBreak/>
        <w:t xml:space="preserve">хозяйства. Денежная реформа 1947 г. Итоги четвертой пятилетки (1946–1950). Послевоенные репрессии. </w:t>
      </w:r>
      <w:r>
        <w:rPr>
          <w:rFonts w:ascii="Times New Roman" w:hAnsi="Times New Roman" w:cs="Times New Roman"/>
          <w:sz w:val="24"/>
          <w:szCs w:val="24"/>
        </w:rPr>
        <w:t>Идеологические кампании конца 40-х гг.</w:t>
      </w:r>
    </w:p>
    <w:p w:rsidR="00410EC9" w:rsidRPr="005E4EE5" w:rsidRDefault="00410EC9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Первые попытки реформ. 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</w:t>
      </w:r>
      <w:r>
        <w:rPr>
          <w:rFonts w:ascii="Times New Roman" w:hAnsi="Times New Roman" w:cs="Times New Roman"/>
          <w:sz w:val="24"/>
          <w:szCs w:val="24"/>
        </w:rPr>
        <w:t xml:space="preserve">Попытки преодоления культа личности. </w:t>
      </w:r>
      <w:r w:rsidRPr="005E4EE5">
        <w:rPr>
          <w:rFonts w:ascii="Times New Roman" w:hAnsi="Times New Roman" w:cs="Times New Roman"/>
          <w:sz w:val="24"/>
          <w:szCs w:val="24"/>
        </w:rPr>
        <w:t xml:space="preserve">XX съезд КПСС. Значение разоблачения культа личности И.В. Сталина для последующего развития общества. </w:t>
      </w:r>
    </w:p>
    <w:p w:rsidR="00410EC9" w:rsidRDefault="00410EC9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C9B">
        <w:rPr>
          <w:rFonts w:ascii="Times New Roman" w:hAnsi="Times New Roman" w:cs="Times New Roman"/>
          <w:sz w:val="24"/>
          <w:szCs w:val="24"/>
        </w:rPr>
        <w:t xml:space="preserve">Советское общество конца 1950-х — начала 1960-х гг. 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Экономические реформы 1950 – 1960-х гг., причины их неудач. </w:t>
      </w:r>
      <w:r w:rsidRPr="00E77C9B">
        <w:rPr>
          <w:rFonts w:ascii="Times New Roman" w:hAnsi="Times New Roman" w:cs="Times New Roman"/>
          <w:sz w:val="24"/>
          <w:szCs w:val="24"/>
        </w:rPr>
        <w:t xml:space="preserve">Итоги освоения целинных и залежных земель, реализация жилищной программы, изменения в жизни крестьянства, реформа в военной сфере. </w:t>
      </w:r>
      <w:r>
        <w:rPr>
          <w:rFonts w:ascii="Times New Roman" w:hAnsi="Times New Roman" w:cs="Times New Roman"/>
          <w:sz w:val="24"/>
          <w:szCs w:val="24"/>
        </w:rPr>
        <w:t xml:space="preserve">Концепция построения коммунизма. </w:t>
      </w:r>
      <w:r w:rsidRPr="00E77C9B">
        <w:rPr>
          <w:rFonts w:ascii="Times New Roman" w:hAnsi="Times New Roman" w:cs="Times New Roman"/>
          <w:sz w:val="24"/>
          <w:szCs w:val="24"/>
        </w:rPr>
        <w:t xml:space="preserve">Начало освоения космоса. Административные реформы. Октябрьский Пленум ЦК КПСС 1964 г. Отставка Н.С. Хрущёва. </w:t>
      </w:r>
    </w:p>
    <w:p w:rsidR="00410EC9" w:rsidRPr="00E77C9B" w:rsidRDefault="00410EC9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C9B">
        <w:rPr>
          <w:rFonts w:ascii="Times New Roman" w:hAnsi="Times New Roman" w:cs="Times New Roman"/>
          <w:sz w:val="24"/>
          <w:szCs w:val="24"/>
        </w:rPr>
        <w:t xml:space="preserve">Страны Западной Европы и США в первые послевоенные десятилетия. 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 </w:t>
      </w:r>
      <w:r>
        <w:rPr>
          <w:rFonts w:ascii="Times New Roman" w:hAnsi="Times New Roman" w:cs="Times New Roman"/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</w:p>
    <w:p w:rsidR="00410EC9" w:rsidRPr="005E4EE5" w:rsidRDefault="00410EC9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Падение мировой колониальной системы. 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 </w:t>
      </w:r>
    </w:p>
    <w:p w:rsidR="00410EC9" w:rsidRPr="005E4EE5" w:rsidRDefault="00410EC9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«Холодная война» и международные конфликты 1940-1970-х гг. Предпосылки начала «холодной войны». Противоборство двух военно-политических блоков. Первые военно-политические конфликты «холодной войны». </w:t>
      </w:r>
      <w:r>
        <w:rPr>
          <w:rFonts w:ascii="Times New Roman" w:hAnsi="Times New Roman" w:cs="Times New Roman"/>
          <w:sz w:val="24"/>
          <w:szCs w:val="24"/>
        </w:rPr>
        <w:t xml:space="preserve">«Холодная война» и ее влияние на экономику и внешнюю политику страны. </w:t>
      </w:r>
      <w:r w:rsidRPr="005E4EE5">
        <w:rPr>
          <w:rFonts w:ascii="Times New Roman" w:hAnsi="Times New Roman" w:cs="Times New Roman"/>
          <w:sz w:val="24"/>
          <w:szCs w:val="24"/>
        </w:rPr>
        <w:t xml:space="preserve">«Холодная война» в Азии. Война в Корее. Политика мирного сосуществования и военное соперничество. Карибский кризис 1962 г. Война во Вьетнаме. </w:t>
      </w:r>
      <w:r>
        <w:rPr>
          <w:rFonts w:ascii="Times New Roman" w:hAnsi="Times New Roman" w:cs="Times New Roman"/>
          <w:sz w:val="24"/>
          <w:szCs w:val="24"/>
        </w:rPr>
        <w:t>Молодежное, антивоенное, экологическое, феминистское движения. Проблема политического терроризма. Овладение СССР ракетно-ядерным оружием.</w:t>
      </w:r>
    </w:p>
    <w:p w:rsidR="00410EC9" w:rsidRPr="005E4EE5" w:rsidRDefault="00410EC9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Расширение системы социализма: Восточная Европа и Китай. Роль СССР в освобождении стран Восточной Европы от фашизма.</w:t>
      </w:r>
      <w:r>
        <w:rPr>
          <w:rFonts w:ascii="Times New Roman" w:hAnsi="Times New Roman" w:cs="Times New Roman"/>
          <w:sz w:val="24"/>
          <w:szCs w:val="24"/>
        </w:rPr>
        <w:t xml:space="preserve"> Складывание мировой социалистической системы.</w:t>
      </w:r>
      <w:r w:rsidRPr="005E4EE5">
        <w:rPr>
          <w:rFonts w:ascii="Times New Roman" w:hAnsi="Times New Roman" w:cs="Times New Roman"/>
          <w:sz w:val="24"/>
          <w:szCs w:val="24"/>
        </w:rPr>
        <w:t xml:space="preserve">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</w:r>
    </w:p>
    <w:p w:rsidR="00410EC9" w:rsidRPr="005E4EE5" w:rsidRDefault="00410EC9" w:rsidP="00410EC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Проверочная работа по теме «Мировое развитие в первые послевоенные десятилетия».</w:t>
      </w:r>
    </w:p>
    <w:p w:rsidR="00410EC9" w:rsidRPr="005E4EE5" w:rsidRDefault="00410EC9" w:rsidP="00410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C9" w:rsidRPr="005E4EE5" w:rsidRDefault="00410EC9" w:rsidP="00410E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E5">
        <w:rPr>
          <w:rFonts w:ascii="Times New Roman" w:hAnsi="Times New Roman" w:cs="Times New Roman"/>
          <w:b/>
          <w:sz w:val="24"/>
          <w:szCs w:val="24"/>
        </w:rPr>
        <w:t>Тема 5. Россия и мир в 1960 – 1990-е годы</w:t>
      </w:r>
      <w:r w:rsidR="00280311">
        <w:rPr>
          <w:rFonts w:ascii="Times New Roman" w:hAnsi="Times New Roman" w:cs="Times New Roman"/>
          <w:b/>
          <w:sz w:val="24"/>
          <w:szCs w:val="24"/>
        </w:rPr>
        <w:t>.</w:t>
      </w:r>
      <w:r w:rsidRPr="005E4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EC9" w:rsidRPr="005E4EE5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Научно-техническая революция. Проблема периодизации НТР.  </w:t>
      </w:r>
      <w:r w:rsidRPr="005E4EE5">
        <w:rPr>
          <w:rFonts w:ascii="Times New Roman" w:hAnsi="Times New Roman" w:cs="Times New Roman"/>
          <w:sz w:val="24"/>
          <w:szCs w:val="24"/>
        </w:rPr>
        <w:t>Технологии новой эпохи. Транспорт, космонавтика и новые конструкционные материалы. Биохимия, генетика, медицина. Электроника и робототехника.</w:t>
      </w:r>
    </w:p>
    <w:p w:rsidR="00410EC9" w:rsidRPr="00966693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информационного общества. </w:t>
      </w:r>
      <w:r>
        <w:rPr>
          <w:rFonts w:ascii="Times New Roman" w:hAnsi="Times New Roman" w:cs="Times New Roman"/>
          <w:sz w:val="24"/>
          <w:szCs w:val="24"/>
        </w:rPr>
        <w:t xml:space="preserve">Человечество на этапе перехода к информационному обществу. </w:t>
      </w:r>
      <w:r w:rsidRPr="005E4EE5">
        <w:rPr>
          <w:rFonts w:ascii="Times New Roman" w:hAnsi="Times New Roman" w:cs="Times New Roman"/>
          <w:sz w:val="24"/>
          <w:szCs w:val="24"/>
        </w:rPr>
        <w:t>Информационная революция. Глобальная Сеть. Индустрия производства знаний. Новая социальная структура общ</w:t>
      </w:r>
      <w:r>
        <w:rPr>
          <w:rFonts w:ascii="Times New Roman" w:hAnsi="Times New Roman" w:cs="Times New Roman"/>
          <w:sz w:val="24"/>
          <w:szCs w:val="24"/>
        </w:rPr>
        <w:t>ества. Средний класс. Маргинализация общества в условиях ускоренной модернизации.</w:t>
      </w:r>
      <w:r w:rsidRPr="005E4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Системный кризис индустриального общества на рубеже 1960 – 1970-х гг. Историческая природа тоталитаризма и ав</w:t>
      </w:r>
      <w:r w:rsidR="00E3610A">
        <w:rPr>
          <w:rFonts w:ascii="Times New Roman" w:hAnsi="Times New Roman" w:cs="Times New Roman"/>
          <w:sz w:val="24"/>
          <w:szCs w:val="24"/>
        </w:rPr>
        <w:t>торитаризма</w:t>
      </w:r>
      <w:r>
        <w:rPr>
          <w:rFonts w:ascii="Times New Roman" w:hAnsi="Times New Roman" w:cs="Times New Roman"/>
          <w:sz w:val="24"/>
          <w:szCs w:val="24"/>
        </w:rPr>
        <w:t xml:space="preserve"> новейшего времени. Политическая идеология тоталитарного типа. Государственно-правовые системы и социально-экономическо</w:t>
      </w:r>
      <w:r w:rsidR="00E3610A">
        <w:rPr>
          <w:rFonts w:ascii="Times New Roman" w:hAnsi="Times New Roman" w:cs="Times New Roman"/>
          <w:sz w:val="24"/>
          <w:szCs w:val="24"/>
        </w:rPr>
        <w:t xml:space="preserve">е развитие общества в условиях </w:t>
      </w:r>
      <w:r>
        <w:rPr>
          <w:rFonts w:ascii="Times New Roman" w:hAnsi="Times New Roman" w:cs="Times New Roman"/>
          <w:sz w:val="24"/>
          <w:szCs w:val="24"/>
        </w:rPr>
        <w:t xml:space="preserve">тоталитарных и авторитарных диктатур. </w:t>
      </w:r>
    </w:p>
    <w:p w:rsidR="00410EC9" w:rsidRPr="005E4EE5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Кризис «общества благосостояния». Причины кризисов в развитых странах. Коммунисты и левые правительства в Европе. Феномен еврокоммунизма. Причины появления «новых левых» в Западной Европе в 1960- е гг. Бунт против «общества потребления», социальная база радикальных общественных движений. </w:t>
      </w:r>
    </w:p>
    <w:p w:rsidR="00410EC9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93">
        <w:rPr>
          <w:rFonts w:ascii="Times New Roman" w:hAnsi="Times New Roman" w:cs="Times New Roman"/>
          <w:sz w:val="24"/>
          <w:szCs w:val="24"/>
        </w:rPr>
        <w:t xml:space="preserve">Неоконсервативная революция 1980-х гг. 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 Модели ускоренной модернизации в </w:t>
      </w:r>
      <w:r w:rsidRPr="0096669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66693">
        <w:rPr>
          <w:rFonts w:ascii="Times New Roman" w:hAnsi="Times New Roman" w:cs="Times New Roman"/>
          <w:sz w:val="24"/>
          <w:szCs w:val="24"/>
        </w:rPr>
        <w:t xml:space="preserve"> веке. </w:t>
      </w:r>
    </w:p>
    <w:p w:rsidR="00410EC9" w:rsidRPr="00966693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93">
        <w:rPr>
          <w:rFonts w:ascii="Times New Roman" w:hAnsi="Times New Roman" w:cs="Times New Roman"/>
          <w:sz w:val="24"/>
          <w:szCs w:val="24"/>
        </w:rPr>
        <w:t>СССР: от реформ — к застою. Приход к власти Л.И. Брежнева. Система коллективного руководства. Восстановление прежней вертикали власти: ЦК — обком — райком; воссо</w:t>
      </w:r>
      <w:r>
        <w:rPr>
          <w:rFonts w:ascii="Times New Roman" w:hAnsi="Times New Roman" w:cs="Times New Roman"/>
          <w:sz w:val="24"/>
          <w:szCs w:val="24"/>
        </w:rPr>
        <w:t>здание отраслевых министерств. «Застой».</w:t>
      </w:r>
      <w:r w:rsidRPr="00966693">
        <w:rPr>
          <w:rFonts w:ascii="Times New Roman" w:hAnsi="Times New Roman" w:cs="Times New Roman"/>
          <w:sz w:val="24"/>
          <w:szCs w:val="24"/>
        </w:rPr>
        <w:t xml:space="preserve"> Новые ориентиры аграрной политики. Рост экономической самостоятельности предприятий. Рост производства. </w:t>
      </w:r>
      <w:r>
        <w:rPr>
          <w:rFonts w:ascii="Times New Roman" w:hAnsi="Times New Roman" w:cs="Times New Roman"/>
          <w:sz w:val="24"/>
          <w:szCs w:val="24"/>
        </w:rPr>
        <w:t xml:space="preserve">Теория развитого социализма. </w:t>
      </w:r>
      <w:r w:rsidRPr="00966693">
        <w:rPr>
          <w:rFonts w:ascii="Times New Roman" w:hAnsi="Times New Roman" w:cs="Times New Roman"/>
          <w:sz w:val="24"/>
          <w:szCs w:val="24"/>
        </w:rPr>
        <w:t xml:space="preserve">Складывание модели советского «общества потребления». Проблемы застоя в экономике. </w:t>
      </w:r>
      <w:r>
        <w:rPr>
          <w:rFonts w:ascii="Times New Roman" w:hAnsi="Times New Roman" w:cs="Times New Roman"/>
          <w:sz w:val="24"/>
          <w:szCs w:val="24"/>
        </w:rPr>
        <w:t>Конституция 1977 года. Диссидентское и правозащитное движение.</w:t>
      </w:r>
    </w:p>
    <w:p w:rsidR="00410EC9" w:rsidRPr="005E4EE5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Углубление кризисных явлений в СССР и начало политики перестройки.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Ю.В. Андропова. Попытки модернизации советского общества в условиях замедления темпов экономического роста.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 </w:t>
      </w:r>
    </w:p>
    <w:p w:rsidR="00410EC9" w:rsidRPr="005E4EE5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Развитие гласности и демократии в СССР. </w:t>
      </w:r>
      <w:r>
        <w:rPr>
          <w:rFonts w:ascii="Times New Roman" w:hAnsi="Times New Roman" w:cs="Times New Roman"/>
          <w:sz w:val="24"/>
          <w:szCs w:val="24"/>
        </w:rPr>
        <w:t xml:space="preserve">Политика перестройки и гласности. </w:t>
      </w:r>
      <w:r w:rsidRPr="005E4EE5">
        <w:rPr>
          <w:rFonts w:ascii="Times New Roman" w:hAnsi="Times New Roman" w:cs="Times New Roman"/>
          <w:sz w:val="24"/>
          <w:szCs w:val="24"/>
        </w:rPr>
        <w:t xml:space="preserve"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многопартийности. </w:t>
      </w:r>
    </w:p>
    <w:p w:rsidR="00410EC9" w:rsidRPr="005E4EE5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Криз</w:t>
      </w:r>
      <w:r>
        <w:rPr>
          <w:rFonts w:ascii="Times New Roman" w:hAnsi="Times New Roman" w:cs="Times New Roman"/>
          <w:sz w:val="24"/>
          <w:szCs w:val="24"/>
        </w:rPr>
        <w:t xml:space="preserve">ис и распад советского общества. Кризис коммунистической идеологии. Межнациональные конфликты.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Причины кризиса в межнациональных отношениях в СССР.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– организации «Саюдис»,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</w:t>
      </w:r>
      <w:r w:rsidRPr="005E4EE5">
        <w:rPr>
          <w:rFonts w:ascii="Times New Roman" w:hAnsi="Times New Roman" w:cs="Times New Roman"/>
          <w:sz w:val="24"/>
          <w:szCs w:val="24"/>
        </w:rPr>
        <w:lastRenderedPageBreak/>
        <w:t xml:space="preserve">суверенитете. Попытка переворота и распад СССР. </w:t>
      </w:r>
      <w:r>
        <w:rPr>
          <w:rFonts w:ascii="Times New Roman" w:hAnsi="Times New Roman" w:cs="Times New Roman"/>
          <w:sz w:val="24"/>
          <w:szCs w:val="24"/>
        </w:rPr>
        <w:t xml:space="preserve">Причины распада СССР. </w:t>
      </w:r>
      <w:r w:rsidRPr="005E4EE5">
        <w:rPr>
          <w:rFonts w:ascii="Times New Roman" w:hAnsi="Times New Roman" w:cs="Times New Roman"/>
          <w:sz w:val="24"/>
          <w:szCs w:val="24"/>
        </w:rPr>
        <w:t xml:space="preserve">Создание СНГ. </w:t>
      </w:r>
    </w:p>
    <w:p w:rsidR="00410EC9" w:rsidRPr="005E4EE5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Наука, литература и искусство. Спорт. 1960—1980-е гг.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развития советской культуры в 1950 – 1980-х гг. Наука и образование в СССР. </w:t>
      </w:r>
      <w:r w:rsidRPr="005E4EE5">
        <w:rPr>
          <w:rFonts w:ascii="Times New Roman" w:hAnsi="Times New Roman" w:cs="Times New Roman"/>
          <w:sz w:val="24"/>
          <w:szCs w:val="24"/>
        </w:rPr>
        <w:t xml:space="preserve">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 </w:t>
      </w:r>
    </w:p>
    <w:p w:rsidR="00410EC9" w:rsidRPr="005E4EE5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Япония, новые индустриальные страны и Китай: новый этап развития.  </w:t>
      </w:r>
      <w:r>
        <w:rPr>
          <w:rFonts w:ascii="Times New Roman" w:hAnsi="Times New Roman" w:cs="Times New Roman"/>
          <w:sz w:val="24"/>
          <w:szCs w:val="24"/>
        </w:rPr>
        <w:t xml:space="preserve">«Новые индустриальные страны» Латинской Америки и Юго-Восточной Азии: авторитаризм и демократия в политической жизни, экономические реформы.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Истоки и особенности «экономического чуда» Японии. Демократизация общественно- 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 </w:t>
      </w:r>
    </w:p>
    <w:p w:rsidR="00410EC9" w:rsidRPr="005E4EE5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Индии, исламского мира и Латинской Америки в 1950 – 1980-е гг. 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Перонизм и демократия в Латинской Америке. </w:t>
      </w:r>
      <w:r>
        <w:rPr>
          <w:rFonts w:ascii="Times New Roman" w:hAnsi="Times New Roman" w:cs="Times New Roman"/>
          <w:sz w:val="24"/>
          <w:szCs w:val="24"/>
        </w:rPr>
        <w:t>Национально-освободительные движения и региональные особенности процесса модернизации в странах Азии и Африки.</w:t>
      </w:r>
    </w:p>
    <w:p w:rsidR="00410EC9" w:rsidRPr="005E4EE5" w:rsidRDefault="00410EC9" w:rsidP="00410EC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Международные отношения: от разрядки к завершению «холодной войны».  </w:t>
      </w:r>
      <w:r>
        <w:rPr>
          <w:rFonts w:ascii="Times New Roman" w:hAnsi="Times New Roman" w:cs="Times New Roman"/>
          <w:sz w:val="24"/>
          <w:szCs w:val="24"/>
        </w:rPr>
        <w:t xml:space="preserve">Основные этапы развития системы международных отношений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C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 </w:t>
      </w:r>
      <w:r w:rsidRPr="005E4EE5">
        <w:rPr>
          <w:rFonts w:ascii="Times New Roman" w:hAnsi="Times New Roman" w:cs="Times New Roman"/>
          <w:sz w:val="24"/>
          <w:szCs w:val="24"/>
        </w:rPr>
        <w:t xml:space="preserve">СССР и США: итоги соперничества. </w:t>
      </w:r>
      <w:r>
        <w:rPr>
          <w:rFonts w:ascii="Times New Roman" w:hAnsi="Times New Roman" w:cs="Times New Roman"/>
          <w:sz w:val="24"/>
          <w:szCs w:val="24"/>
        </w:rPr>
        <w:t>СССР в глобал</w:t>
      </w:r>
      <w:r w:rsidR="00E3610A">
        <w:rPr>
          <w:rFonts w:ascii="Times New Roman" w:hAnsi="Times New Roman" w:cs="Times New Roman"/>
          <w:sz w:val="24"/>
          <w:szCs w:val="24"/>
        </w:rPr>
        <w:t xml:space="preserve">ьных и региональных конфликтах </w:t>
      </w:r>
      <w:r>
        <w:rPr>
          <w:rFonts w:ascii="Times New Roman" w:hAnsi="Times New Roman" w:cs="Times New Roman"/>
          <w:sz w:val="24"/>
          <w:szCs w:val="24"/>
        </w:rPr>
        <w:t xml:space="preserve">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Достижение военно-стратегического паритета СССР и США. </w:t>
      </w:r>
      <w:r w:rsidRPr="005E4EE5">
        <w:rPr>
          <w:rFonts w:ascii="Times New Roman" w:hAnsi="Times New Roman" w:cs="Times New Roman"/>
          <w:sz w:val="24"/>
          <w:szCs w:val="24"/>
        </w:rPr>
        <w:t xml:space="preserve">Разрядка международной напряжённости. Причины срыва разрядки и обострение противоборства СССР и США в начале 1980-х гг. </w:t>
      </w:r>
      <w:r>
        <w:rPr>
          <w:rFonts w:ascii="Times New Roman" w:hAnsi="Times New Roman" w:cs="Times New Roman"/>
          <w:sz w:val="24"/>
          <w:szCs w:val="24"/>
        </w:rPr>
        <w:t xml:space="preserve">Афганская война.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Новое политическое мышление и завершение «холодной войны». </w:t>
      </w:r>
      <w:r>
        <w:rPr>
          <w:rFonts w:ascii="Times New Roman" w:hAnsi="Times New Roman" w:cs="Times New Roman"/>
          <w:sz w:val="24"/>
          <w:szCs w:val="24"/>
        </w:rPr>
        <w:t>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410EC9" w:rsidRPr="005E4EE5" w:rsidRDefault="00410EC9" w:rsidP="00410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C9" w:rsidRPr="005E4EE5" w:rsidRDefault="00410EC9" w:rsidP="00410E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E5">
        <w:rPr>
          <w:rFonts w:ascii="Times New Roman" w:hAnsi="Times New Roman" w:cs="Times New Roman"/>
          <w:b/>
          <w:sz w:val="24"/>
          <w:szCs w:val="24"/>
        </w:rPr>
        <w:t>Тема 6. Россия и мир н</w:t>
      </w:r>
      <w:r>
        <w:rPr>
          <w:rFonts w:ascii="Times New Roman" w:hAnsi="Times New Roman" w:cs="Times New Roman"/>
          <w:b/>
          <w:sz w:val="24"/>
          <w:szCs w:val="24"/>
        </w:rPr>
        <w:t>а современном этапе развития</w:t>
      </w:r>
      <w:r w:rsidR="002803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EC9" w:rsidRPr="005E4EE5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Транснационализация и глобализация мировой экономики и их последствия. Возникновение ТНК и ТНБ. Глобализация мировой экономики и ее последствия. Предприниматели и предпринимательская деятельность. Проблемы многонациональных государств и массовой миграции в эпоху глобализации. </w:t>
      </w:r>
      <w:r>
        <w:rPr>
          <w:rFonts w:ascii="Times New Roman" w:hAnsi="Times New Roman" w:cs="Times New Roman"/>
          <w:sz w:val="24"/>
          <w:szCs w:val="24"/>
        </w:rPr>
        <w:t xml:space="preserve"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</w:t>
      </w:r>
    </w:p>
    <w:p w:rsidR="00410EC9" w:rsidRPr="005E4EE5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Интеграция развитых стран и её итоги. Этапы интеграции стран Западной Европы: хронологические рамки, страны и регионы, области сближения, итоги. </w:t>
      </w:r>
      <w:r w:rsidRPr="005E4EE5">
        <w:rPr>
          <w:rFonts w:ascii="Times New Roman" w:hAnsi="Times New Roman" w:cs="Times New Roman"/>
          <w:sz w:val="24"/>
          <w:szCs w:val="24"/>
        </w:rPr>
        <w:lastRenderedPageBreak/>
        <w:t xml:space="preserve">Противоречия европейской интеграции. Тенденции интеграционных процессов в Европе. Интеграционные процессы в Северной Америке. </w:t>
      </w:r>
    </w:p>
    <w:p w:rsidR="00410EC9" w:rsidRPr="005E4EE5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Россия: курс реформ и политический кризис 1993 г. 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</w:t>
      </w:r>
      <w:r w:rsidRPr="005E4EE5">
        <w:rPr>
          <w:rFonts w:ascii="Times New Roman" w:hAnsi="Times New Roman" w:cs="Times New Roman"/>
          <w:sz w:val="24"/>
          <w:szCs w:val="24"/>
        </w:rPr>
        <w:t>Опыт «шоковой терапии». Либерализация цен. Снятие ограничения на частнопредпринимательскую деятельность, в том числе в сфере торго</w:t>
      </w:r>
      <w:r>
        <w:rPr>
          <w:rFonts w:ascii="Times New Roman" w:hAnsi="Times New Roman" w:cs="Times New Roman"/>
          <w:sz w:val="24"/>
          <w:szCs w:val="24"/>
        </w:rPr>
        <w:t xml:space="preserve">вли. Проведение приватизации. Переход к рыночной экономике: реформы и их последствия. Августовские события 1991 года.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Политический кризис 1993 г.: сущность, причины, </w:t>
      </w:r>
      <w:r>
        <w:rPr>
          <w:rFonts w:ascii="Times New Roman" w:hAnsi="Times New Roman" w:cs="Times New Roman"/>
          <w:sz w:val="24"/>
          <w:szCs w:val="24"/>
        </w:rPr>
        <w:t xml:space="preserve">основные события и итоги. </w:t>
      </w:r>
      <w:r w:rsidRPr="005E4EE5">
        <w:rPr>
          <w:rFonts w:ascii="Times New Roman" w:hAnsi="Times New Roman" w:cs="Times New Roman"/>
          <w:sz w:val="24"/>
          <w:szCs w:val="24"/>
        </w:rPr>
        <w:t>Конституция России</w:t>
      </w:r>
      <w:r>
        <w:rPr>
          <w:rFonts w:ascii="Times New Roman" w:hAnsi="Times New Roman" w:cs="Times New Roman"/>
          <w:sz w:val="24"/>
          <w:szCs w:val="24"/>
        </w:rPr>
        <w:t xml:space="preserve"> 1993 года</w:t>
      </w:r>
      <w:r w:rsidRPr="005E4EE5">
        <w:rPr>
          <w:rFonts w:ascii="Times New Roman" w:hAnsi="Times New Roman" w:cs="Times New Roman"/>
          <w:sz w:val="24"/>
          <w:szCs w:val="24"/>
        </w:rPr>
        <w:t xml:space="preserve">. Итоги парламентских выборов 1993 г. </w:t>
      </w:r>
    </w:p>
    <w:p w:rsidR="00410EC9" w:rsidRPr="005E4EE5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Общественно-политические проблемы России во второй половине 1990-х гг. </w:t>
      </w:r>
      <w:r>
        <w:rPr>
          <w:rFonts w:ascii="Times New Roman" w:hAnsi="Times New Roman" w:cs="Times New Roman"/>
          <w:sz w:val="24"/>
          <w:szCs w:val="24"/>
        </w:rPr>
        <w:t xml:space="preserve">Межнациональные и межконфессиональные отношения в современной России. </w:t>
      </w:r>
      <w:r w:rsidRPr="005E4EE5">
        <w:rPr>
          <w:rFonts w:ascii="Times New Roman" w:hAnsi="Times New Roman" w:cs="Times New Roman"/>
          <w:sz w:val="24"/>
          <w:szCs w:val="24"/>
        </w:rPr>
        <w:t>Обострение отношений между центром власти в Москве и субъектами Федерации. Подписание Федеративного договора 31 марта 19</w:t>
      </w:r>
      <w:r>
        <w:rPr>
          <w:rFonts w:ascii="Times New Roman" w:hAnsi="Times New Roman" w:cs="Times New Roman"/>
          <w:sz w:val="24"/>
          <w:szCs w:val="24"/>
        </w:rPr>
        <w:t xml:space="preserve">92 г. Чеченский конфликт.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 </w:t>
      </w:r>
    </w:p>
    <w:p w:rsidR="00410EC9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E7">
        <w:rPr>
          <w:rFonts w:ascii="Times New Roman" w:hAnsi="Times New Roman" w:cs="Times New Roman"/>
          <w:sz w:val="24"/>
          <w:szCs w:val="24"/>
        </w:rPr>
        <w:t>Россия на рубеже веков: по пути стабилизации.  Вторая чеченская война. Парламентские и президентские выборы 1999—2000 гг. Курс на укрепление государственности, экономический подъем, социальную и политическую стабильность, укреп</w:t>
      </w:r>
      <w:r w:rsidR="00E3610A">
        <w:rPr>
          <w:rFonts w:ascii="Times New Roman" w:hAnsi="Times New Roman" w:cs="Times New Roman"/>
          <w:sz w:val="24"/>
          <w:szCs w:val="24"/>
        </w:rPr>
        <w:t>ление национальной безопасности</w:t>
      </w:r>
      <w:r w:rsidRPr="00B51EE7">
        <w:rPr>
          <w:rFonts w:ascii="Times New Roman" w:hAnsi="Times New Roman" w:cs="Times New Roman"/>
          <w:sz w:val="24"/>
          <w:szCs w:val="24"/>
        </w:rPr>
        <w:t>, достойное для России место в мировом сообществе. Утверждение государственной символики России. Меры по укреплению вертикал</w:t>
      </w:r>
      <w:r w:rsidR="00E3610A">
        <w:rPr>
          <w:rFonts w:ascii="Times New Roman" w:hAnsi="Times New Roman" w:cs="Times New Roman"/>
          <w:sz w:val="24"/>
          <w:szCs w:val="24"/>
        </w:rPr>
        <w:t xml:space="preserve">и власти. Политические партии и </w:t>
      </w:r>
      <w:r w:rsidRPr="00B51EE7">
        <w:rPr>
          <w:rFonts w:ascii="Times New Roman" w:hAnsi="Times New Roman" w:cs="Times New Roman"/>
          <w:sz w:val="24"/>
          <w:szCs w:val="24"/>
        </w:rPr>
        <w:t xml:space="preserve">движения  Российской Федерации.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 Парламентские и президентские выборы 2003 и 2004 гг.  </w:t>
      </w:r>
    </w:p>
    <w:p w:rsidR="00410EC9" w:rsidRPr="00B51EE7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E7">
        <w:rPr>
          <w:rFonts w:ascii="Times New Roman" w:hAnsi="Times New Roman" w:cs="Times New Roman"/>
          <w:sz w:val="24"/>
          <w:szCs w:val="24"/>
        </w:rPr>
        <w:t xml:space="preserve">Российская Федерация в начале XXI в. Россия в 2004-2007 гг. 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модернизационной стратегии развития страны. Выборы 2011–2012 гг. </w:t>
      </w:r>
    </w:p>
    <w:p w:rsidR="00410EC9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Духовная ж</w:t>
      </w:r>
      <w:r>
        <w:rPr>
          <w:rFonts w:ascii="Times New Roman" w:hAnsi="Times New Roman" w:cs="Times New Roman"/>
          <w:sz w:val="24"/>
          <w:szCs w:val="24"/>
        </w:rPr>
        <w:t xml:space="preserve">изнь России в современную эпоху. Российская культура в условиях радикального преобразования общества.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Вестернизация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 </w:t>
      </w:r>
    </w:p>
    <w:p w:rsidR="00410EC9" w:rsidRPr="005351E7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E7">
        <w:rPr>
          <w:rFonts w:ascii="Times New Roman" w:hAnsi="Times New Roman" w:cs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 (изменения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 № 1089, внесенные приказом Министерства образования и науки Российской Федерации от 24.01.2012 г.  № 39).</w:t>
      </w:r>
    </w:p>
    <w:p w:rsidR="00410EC9" w:rsidRPr="005E4EE5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Падение коммунистических режимов в странах Центральной и Восточной Европы. </w:t>
      </w:r>
      <w:r w:rsidRPr="005E4EE5">
        <w:rPr>
          <w:rFonts w:ascii="Times New Roman" w:hAnsi="Times New Roman" w:cs="Times New Roman"/>
          <w:sz w:val="24"/>
          <w:szCs w:val="24"/>
        </w:rPr>
        <w:t xml:space="preserve">Страны Восточной и Юго-Восточной Европы и государства СНГ в мировом </w:t>
      </w:r>
      <w:r w:rsidRPr="005E4EE5">
        <w:rPr>
          <w:rFonts w:ascii="Times New Roman" w:hAnsi="Times New Roman" w:cs="Times New Roman"/>
          <w:sz w:val="24"/>
          <w:szCs w:val="24"/>
        </w:rPr>
        <w:lastRenderedPageBreak/>
        <w:t xml:space="preserve">сообществе.  Перестройка в СССР и подъем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 и СНГ. </w:t>
      </w:r>
      <w:r w:rsidRPr="005E4EE5">
        <w:rPr>
          <w:rFonts w:ascii="Times New Roman" w:hAnsi="Times New Roman" w:cs="Times New Roman"/>
          <w:sz w:val="24"/>
          <w:szCs w:val="24"/>
        </w:rPr>
        <w:t xml:space="preserve">Цветные революции в странах СНГ и их последствия. </w:t>
      </w:r>
    </w:p>
    <w:p w:rsidR="00410EC9" w:rsidRPr="005E4EE5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Страны Азии, Африки и Латинской Америки на современном этапе развития. </w:t>
      </w:r>
      <w:r>
        <w:rPr>
          <w:rFonts w:ascii="Times New Roman" w:hAnsi="Times New Roman" w:cs="Times New Roman"/>
          <w:sz w:val="24"/>
          <w:szCs w:val="24"/>
        </w:rPr>
        <w:t xml:space="preserve">Авторитаризм и демократия в Латинской Америке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Выбор путей развития государствами Азии и Африки. </w:t>
      </w:r>
      <w:r w:rsidRPr="005E4EE5">
        <w:rPr>
          <w:rFonts w:ascii="Times New Roman" w:hAnsi="Times New Roman" w:cs="Times New Roman"/>
          <w:sz w:val="24"/>
          <w:szCs w:val="24"/>
        </w:rPr>
        <w:t xml:space="preserve">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 </w:t>
      </w:r>
    </w:p>
    <w:p w:rsidR="00410EC9" w:rsidRPr="005E4EE5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Россия и складывание новой системы международных отношений.  Международное положение Российской Федерации после распада СССР. Продолжен</w:t>
      </w:r>
      <w:r w:rsidR="00E3610A">
        <w:rPr>
          <w:rFonts w:ascii="Times New Roman" w:hAnsi="Times New Roman" w:cs="Times New Roman"/>
          <w:sz w:val="24"/>
          <w:szCs w:val="24"/>
        </w:rPr>
        <w:t xml:space="preserve">ие процесса </w:t>
      </w:r>
      <w:r w:rsidRPr="005E4EE5">
        <w:rPr>
          <w:rFonts w:ascii="Times New Roman" w:hAnsi="Times New Roman" w:cs="Times New Roman"/>
          <w:sz w:val="24"/>
          <w:szCs w:val="24"/>
        </w:rPr>
        <w:t>согласованного сокращения вооружений, развития партнерских отношений с НАТО. Поиск взаимопонимания между Россией и Западом.</w:t>
      </w:r>
      <w:r>
        <w:rPr>
          <w:rFonts w:ascii="Times New Roman" w:hAnsi="Times New Roman" w:cs="Times New Roman"/>
          <w:sz w:val="24"/>
          <w:szCs w:val="24"/>
        </w:rPr>
        <w:t xml:space="preserve"> Россия в мировых интеграционных процессах и формировании современной международно-правовой системы. </w:t>
      </w:r>
      <w:r w:rsidRPr="005E4EE5">
        <w:rPr>
          <w:rFonts w:ascii="Times New Roman" w:hAnsi="Times New Roman" w:cs="Times New Roman"/>
          <w:sz w:val="24"/>
          <w:szCs w:val="24"/>
        </w:rPr>
        <w:t xml:space="preserve">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 </w:t>
      </w:r>
      <w:r>
        <w:rPr>
          <w:rFonts w:ascii="Times New Roman" w:hAnsi="Times New Roman" w:cs="Times New Roman"/>
          <w:sz w:val="24"/>
          <w:szCs w:val="24"/>
        </w:rPr>
        <w:t xml:space="preserve">Россия и вызовы глобализации. </w:t>
      </w:r>
    </w:p>
    <w:p w:rsidR="00410EC9" w:rsidRPr="00DD3B5F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мировой культуры во второй половине XX в.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5E4EE5">
        <w:rPr>
          <w:rFonts w:ascii="Times New Roman" w:hAnsi="Times New Roman" w:cs="Times New Roman"/>
          <w:sz w:val="24"/>
          <w:szCs w:val="24"/>
        </w:rPr>
        <w:t xml:space="preserve">Теории общественного развития. </w:t>
      </w:r>
      <w:r>
        <w:rPr>
          <w:rFonts w:ascii="Times New Roman" w:hAnsi="Times New Roman" w:cs="Times New Roman"/>
          <w:sz w:val="24"/>
          <w:szCs w:val="24"/>
        </w:rPr>
        <w:t xml:space="preserve">Религия и церковь в современной общественной жизни.  </w:t>
      </w:r>
      <w:r w:rsidRPr="00DD3B5F">
        <w:rPr>
          <w:rFonts w:ascii="Times New Roman" w:hAnsi="Times New Roman" w:cs="Times New Roman"/>
          <w:sz w:val="24"/>
          <w:szCs w:val="24"/>
        </w:rPr>
        <w:t xml:space="preserve">Экуменическое движение. СМИ и массовая культура. Причины возрождения религиозного фундаментализма и националистического экстремизма в начале </w:t>
      </w:r>
      <w:r w:rsidRPr="00DD3B5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D3B5F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5F">
        <w:rPr>
          <w:rFonts w:ascii="Times New Roman" w:hAnsi="Times New Roman" w:cs="Times New Roman"/>
          <w:sz w:val="24"/>
          <w:szCs w:val="24"/>
        </w:rPr>
        <w:t xml:space="preserve">Искусство: от модернизма к постмодернизму. Контркультура и культура молодёжного бунта. Подъём национальных культур. Культурное наследие </w:t>
      </w:r>
      <w:r w:rsidRPr="00DD3B5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3610A">
        <w:rPr>
          <w:rFonts w:ascii="Times New Roman" w:hAnsi="Times New Roman" w:cs="Times New Roman"/>
          <w:sz w:val="24"/>
          <w:szCs w:val="24"/>
        </w:rPr>
        <w:t xml:space="preserve"> </w:t>
      </w:r>
      <w:r w:rsidRPr="00DD3B5F">
        <w:rPr>
          <w:rFonts w:ascii="Times New Roman" w:hAnsi="Times New Roman" w:cs="Times New Roman"/>
          <w:sz w:val="24"/>
          <w:szCs w:val="24"/>
        </w:rPr>
        <w:t>века.</w:t>
      </w:r>
    </w:p>
    <w:p w:rsidR="00410EC9" w:rsidRPr="00DD3B5F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DD3B5F">
        <w:rPr>
          <w:rFonts w:ascii="Times New Roman" w:hAnsi="Times New Roman" w:cs="Times New Roman"/>
          <w:sz w:val="24"/>
          <w:szCs w:val="24"/>
        </w:rPr>
        <w:t xml:space="preserve">Глобальные угрозы человечеству и поиски путей их преодоления Распад «двухполюсного мира». Интеграционные процессы. 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государств в решении глобальных проблем. Глобализация общественного развития на рубеже </w:t>
      </w:r>
      <w:r w:rsidRPr="00DD3B5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D3B5F">
        <w:rPr>
          <w:rFonts w:ascii="Times New Roman" w:hAnsi="Times New Roman" w:cs="Times New Roman"/>
          <w:sz w:val="24"/>
          <w:szCs w:val="24"/>
        </w:rPr>
        <w:t xml:space="preserve"> – </w:t>
      </w:r>
      <w:r w:rsidRPr="00DD3B5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D3B5F">
        <w:rPr>
          <w:rFonts w:ascii="Times New Roman" w:hAnsi="Times New Roman" w:cs="Times New Roman"/>
          <w:sz w:val="24"/>
          <w:szCs w:val="24"/>
        </w:rPr>
        <w:t xml:space="preserve"> вв. и ее противоречия. Антиглобализм. Мир в начале </w:t>
      </w:r>
      <w:r w:rsidRPr="00DD3B5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3610A">
        <w:rPr>
          <w:rFonts w:ascii="Times New Roman" w:hAnsi="Times New Roman" w:cs="Times New Roman"/>
          <w:sz w:val="24"/>
          <w:szCs w:val="24"/>
        </w:rPr>
        <w:t xml:space="preserve"> </w:t>
      </w:r>
      <w:r w:rsidRPr="00DD3B5F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410EC9" w:rsidRPr="00DD3B5F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DD3B5F">
        <w:rPr>
          <w:rFonts w:ascii="Times New Roman" w:hAnsi="Times New Roman" w:cs="Times New Roman"/>
          <w:sz w:val="24"/>
          <w:szCs w:val="24"/>
        </w:rPr>
        <w:t xml:space="preserve">Особенности современных социально-экономических процессов в странах Запада и Востока. Интернационализация экономики и формирование единого информационного пространства. Интеграционные и дезинтеграционные процессы в современном мире. Кризис политической идеологии на рубеже </w:t>
      </w:r>
      <w:r w:rsidRPr="00DD3B5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D3B5F">
        <w:rPr>
          <w:rFonts w:ascii="Times New Roman" w:hAnsi="Times New Roman" w:cs="Times New Roman"/>
          <w:sz w:val="24"/>
          <w:szCs w:val="24"/>
        </w:rPr>
        <w:t xml:space="preserve"> – </w:t>
      </w:r>
      <w:r w:rsidRPr="00DD3B5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D3B5F">
        <w:rPr>
          <w:rFonts w:ascii="Times New Roman" w:hAnsi="Times New Roman" w:cs="Times New Roman"/>
          <w:sz w:val="24"/>
          <w:szCs w:val="24"/>
        </w:rPr>
        <w:t xml:space="preserve"> вв. «Неоконсервативная революция». Современная идеология «третьего пути». </w:t>
      </w:r>
    </w:p>
    <w:p w:rsidR="00410EC9" w:rsidRPr="00DD3B5F" w:rsidRDefault="00410EC9" w:rsidP="00410EC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DD3B5F">
        <w:rPr>
          <w:rFonts w:ascii="Times New Roman" w:hAnsi="Times New Roman" w:cs="Times New Roman"/>
          <w:kern w:val="3"/>
          <w:sz w:val="24"/>
          <w:szCs w:val="24"/>
        </w:rPr>
        <w:lastRenderedPageBreak/>
        <w:t xml:space="preserve"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 </w:t>
      </w:r>
    </w:p>
    <w:p w:rsidR="00410EC9" w:rsidRPr="005E4EE5" w:rsidRDefault="00E3610A" w:rsidP="00410EC9">
      <w:pPr>
        <w:spacing w:line="240" w:lineRule="auto"/>
        <w:rPr>
          <w:rFonts w:ascii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</w:rPr>
        <w:t xml:space="preserve">Тема 7. Итоговые </w:t>
      </w:r>
      <w:r w:rsidR="00613E84">
        <w:rPr>
          <w:rFonts w:ascii="Times New Roman" w:hAnsi="Times New Roman" w:cs="Times New Roman"/>
          <w:b/>
          <w:kern w:val="3"/>
          <w:sz w:val="24"/>
          <w:szCs w:val="24"/>
        </w:rPr>
        <w:t>повторения.</w:t>
      </w:r>
    </w:p>
    <w:p w:rsidR="00410EC9" w:rsidRPr="005E4EE5" w:rsidRDefault="00410EC9" w:rsidP="00410EC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по предмету «Всеобщая и</w:t>
      </w:r>
      <w:r w:rsidRPr="005E4EE5">
        <w:rPr>
          <w:rFonts w:ascii="Times New Roman" w:hAnsi="Times New Roman" w:cs="Times New Roman"/>
          <w:sz w:val="24"/>
          <w:szCs w:val="24"/>
        </w:rPr>
        <w:t xml:space="preserve">стория. Конец </w:t>
      </w:r>
      <w:r w:rsidRPr="005E4EE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2D40">
        <w:rPr>
          <w:rFonts w:ascii="Times New Roman" w:hAnsi="Times New Roman" w:cs="Times New Roman"/>
          <w:sz w:val="24"/>
          <w:szCs w:val="24"/>
        </w:rPr>
        <w:t xml:space="preserve"> – </w:t>
      </w:r>
      <w:r w:rsidRPr="005E4EE5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5E4EE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E4EE5">
        <w:rPr>
          <w:rFonts w:ascii="Times New Roman" w:hAnsi="Times New Roman" w:cs="Times New Roman"/>
          <w:sz w:val="24"/>
          <w:szCs w:val="24"/>
        </w:rPr>
        <w:t xml:space="preserve"> вв.».</w:t>
      </w:r>
    </w:p>
    <w:p w:rsidR="00410EC9" w:rsidRDefault="00410EC9" w:rsidP="00410EC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5">
        <w:rPr>
          <w:rFonts w:ascii="Times New Roman" w:hAnsi="Times New Roman" w:cs="Times New Roman"/>
          <w:sz w:val="24"/>
          <w:szCs w:val="24"/>
        </w:rPr>
        <w:t>Итоговая контрольная работа по</w:t>
      </w:r>
      <w:r w:rsidRPr="00BA2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предмету «Всеобщая и</w:t>
      </w:r>
      <w:r w:rsidRPr="005E4EE5">
        <w:rPr>
          <w:rFonts w:ascii="Times New Roman" w:hAnsi="Times New Roman" w:cs="Times New Roman"/>
          <w:sz w:val="24"/>
          <w:szCs w:val="24"/>
        </w:rPr>
        <w:t xml:space="preserve">стория. Конец </w:t>
      </w:r>
      <w:r w:rsidRPr="005E4EE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2D40">
        <w:rPr>
          <w:rFonts w:ascii="Times New Roman" w:hAnsi="Times New Roman" w:cs="Times New Roman"/>
          <w:sz w:val="24"/>
          <w:szCs w:val="24"/>
        </w:rPr>
        <w:t xml:space="preserve"> – </w:t>
      </w:r>
      <w:r w:rsidRPr="005E4EE5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5E4EE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E4EE5">
        <w:rPr>
          <w:rFonts w:ascii="Times New Roman" w:hAnsi="Times New Roman" w:cs="Times New Roman"/>
          <w:sz w:val="24"/>
          <w:szCs w:val="24"/>
        </w:rPr>
        <w:t xml:space="preserve"> вв.».</w:t>
      </w:r>
    </w:p>
    <w:p w:rsidR="00105E60" w:rsidRDefault="00105E60" w:rsidP="0091684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84E" w:rsidRDefault="0091684E" w:rsidP="0091684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E60" w:rsidRPr="00105E60" w:rsidRDefault="00105E60" w:rsidP="00D95F35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105E6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УЧЕБНО-Т</w:t>
      </w:r>
      <w:r w:rsidR="00E3610A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ЕМАТИЧЕСКИЙ ПЛАН ПО ПРЕДМЕТУ </w:t>
      </w:r>
      <w:r w:rsidRPr="00105E6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«ИСТОРИЯ»</w:t>
      </w:r>
    </w:p>
    <w:p w:rsidR="00105E60" w:rsidRPr="00F535D1" w:rsidRDefault="00516B05" w:rsidP="00D95F35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lastRenderedPageBreak/>
        <w:pict>
          <v:shape id="_x0000_i1025" type="#_x0000_t75" style="width:467.25pt;height:660.75pt">
            <v:imagedata r:id="rId8" o:title="истор 11"/>
          </v:shape>
        </w:pict>
      </w:r>
      <w:r w:rsidR="00105E60" w:rsidRPr="00105E6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(БАЗОВЫЙ УРОВЕНЬ)</w:t>
      </w:r>
      <w:r w:rsidR="00613E8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81"/>
        <w:gridCol w:w="2742"/>
        <w:gridCol w:w="943"/>
        <w:gridCol w:w="5198"/>
      </w:tblGrid>
      <w:tr w:rsidR="007D6C1C" w:rsidTr="007D6C1C">
        <w:trPr>
          <w:trHeight w:val="562"/>
        </w:trPr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2742" w:type="dxa"/>
          </w:tcPr>
          <w:p w:rsidR="007D6C1C" w:rsidRPr="00CB1B9A" w:rsidRDefault="007D6C1C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9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5198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Контрольные и проверочные работы по темам</w:t>
            </w:r>
            <w:r w:rsidR="004E0C4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.</w:t>
            </w: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7D6C1C" w:rsidRPr="00CB1B9A" w:rsidRDefault="007D6C1C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9A">
              <w:rPr>
                <w:rFonts w:ascii="Times New Roman" w:hAnsi="Times New Roman" w:cs="Times New Roman"/>
                <w:sz w:val="24"/>
                <w:szCs w:val="24"/>
              </w:rPr>
              <w:t xml:space="preserve">ПУТИ И МЕТОДЫ </w:t>
            </w:r>
            <w:r w:rsidRPr="00CB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ПОЗНАНИЯ </w:t>
            </w:r>
          </w:p>
          <w:p w:rsidR="007D6C1C" w:rsidRPr="00CB1B9A" w:rsidRDefault="007D6C1C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9A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5198" w:type="dxa"/>
          </w:tcPr>
          <w:p w:rsidR="007D6C1C" w:rsidRDefault="00CF3DDE" w:rsidP="007F5CC3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F3DD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Принципы периодизации в истории.</w:t>
            </w: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7D6C1C" w:rsidRPr="00CB1B9A" w:rsidRDefault="002303C3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ПЕРВОБЫТНОСТИ К ЦИВИЛИ</w:t>
            </w:r>
            <w:r w:rsidR="007D6C1C" w:rsidRPr="00CB1B9A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198" w:type="dxa"/>
          </w:tcPr>
          <w:p w:rsidR="007D6C1C" w:rsidRDefault="00CF3DDE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Государства Древнего Востока;</w:t>
            </w:r>
          </w:p>
          <w:p w:rsidR="00CF3DDE" w:rsidRDefault="00CF3DDE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Древняя Греция;</w:t>
            </w:r>
          </w:p>
          <w:p w:rsidR="00CF3DDE" w:rsidRDefault="00272869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Древний Рим.</w:t>
            </w: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7D6C1C" w:rsidRPr="00CB1B9A" w:rsidRDefault="007D6C1C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9A">
              <w:rPr>
                <w:rFonts w:ascii="Times New Roman" w:hAnsi="Times New Roman" w:cs="Times New Roman"/>
                <w:sz w:val="24"/>
                <w:szCs w:val="24"/>
              </w:rPr>
              <w:t>РУСЬ, ЕВРОПА И АЗИЯ В СРЕДНИЕ ВЕКА. 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5198" w:type="dxa"/>
          </w:tcPr>
          <w:p w:rsidR="007D6C1C" w:rsidRDefault="00FF3DEA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Империя Франков;</w:t>
            </w:r>
          </w:p>
          <w:p w:rsidR="00FF3DEA" w:rsidRDefault="00FF3DEA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Образование Древнерусского государства;</w:t>
            </w:r>
          </w:p>
          <w:p w:rsidR="00635C27" w:rsidRDefault="00635C27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Монгольское нашествие;</w:t>
            </w:r>
          </w:p>
          <w:p w:rsidR="00FF3DEA" w:rsidRDefault="00272869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Крестовые походы4</w:t>
            </w:r>
          </w:p>
          <w:p w:rsidR="009A5929" w:rsidRDefault="009A5929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Возвышение Московского княжества</w:t>
            </w:r>
            <w:r w:rsidR="0027286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.</w:t>
            </w: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7D6C1C" w:rsidRPr="00CB1B9A" w:rsidRDefault="007D6C1C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9A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НОВОГО ВРЕМЕНИ (КОНЕЦ XV – НАЧАЛО XVII ВВ.)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5198" w:type="dxa"/>
          </w:tcPr>
          <w:p w:rsidR="007D6C1C" w:rsidRDefault="00EA6673" w:rsidP="008750E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EA667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Экономическое и общественное развитие России в XVII в.</w:t>
            </w:r>
            <w:r w:rsidR="0027286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;</w:t>
            </w:r>
          </w:p>
          <w:p w:rsidR="004934DA" w:rsidRDefault="004934DA" w:rsidP="008750E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Смутное время</w:t>
            </w:r>
            <w:r w:rsidR="0027286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;</w:t>
            </w:r>
          </w:p>
          <w:p w:rsidR="004934DA" w:rsidRPr="004934DA" w:rsidRDefault="004934DA" w:rsidP="008750E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Россия при первых Романовых</w:t>
            </w:r>
            <w:r w:rsidR="0027286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;</w:t>
            </w:r>
          </w:p>
          <w:p w:rsidR="002829E7" w:rsidRPr="004934DA" w:rsidRDefault="002829E7" w:rsidP="004934DA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7D6C1C" w:rsidRPr="00CB1B9A" w:rsidRDefault="00F7498E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ЭПОХУ </w:t>
            </w:r>
            <w:r w:rsidR="007D6C1C" w:rsidRPr="00CB1B9A">
              <w:rPr>
                <w:rFonts w:ascii="Times New Roman" w:hAnsi="Times New Roman" w:cs="Times New Roman"/>
                <w:sz w:val="24"/>
                <w:szCs w:val="24"/>
              </w:rPr>
              <w:t>ЗАРОЖДЕ-</w:t>
            </w:r>
            <w:r w:rsidR="00E3610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7D6C1C" w:rsidRPr="00CB1B9A">
              <w:rPr>
                <w:rFonts w:ascii="Times New Roman" w:hAnsi="Times New Roman" w:cs="Times New Roman"/>
                <w:sz w:val="24"/>
                <w:szCs w:val="24"/>
              </w:rPr>
              <w:t>ИНДУСТРИ-АЛЬНОЙ ЦИВИЛИЗА-ЦИИ.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5198" w:type="dxa"/>
          </w:tcPr>
          <w:p w:rsidR="007D6C1C" w:rsidRDefault="004934DA" w:rsidP="004934DA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4934D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Преобразования Петра I</w:t>
            </w:r>
            <w:r w:rsidR="0027286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;</w:t>
            </w:r>
          </w:p>
          <w:p w:rsidR="00272869" w:rsidRDefault="00272869" w:rsidP="004934DA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/>
              </w:rPr>
              <w:t>XV</w:t>
            </w:r>
            <w:r w:rsidR="00A926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/>
              </w:rPr>
              <w:t>III</w:t>
            </w:r>
            <w:r w:rsidR="00A926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;</w:t>
            </w:r>
          </w:p>
          <w:p w:rsidR="00A926BA" w:rsidRPr="00A926BA" w:rsidRDefault="00A926BA" w:rsidP="004934DA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Французская революция.</w:t>
            </w: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7D6C1C" w:rsidRPr="00CB1B9A" w:rsidRDefault="00A926BA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В КОНЦЕ 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6C1C" w:rsidRPr="00CB1B9A">
              <w:rPr>
                <w:rFonts w:ascii="Times New Roman" w:hAnsi="Times New Roman" w:cs="Times New Roman"/>
                <w:sz w:val="24"/>
                <w:szCs w:val="24"/>
              </w:rPr>
              <w:t xml:space="preserve"> – XIX В.В.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5198" w:type="dxa"/>
          </w:tcPr>
          <w:p w:rsidR="00F018DE" w:rsidRDefault="00F018DE" w:rsidP="0040280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Наполеоновские войны;</w:t>
            </w:r>
          </w:p>
          <w:p w:rsidR="007D6C1C" w:rsidRDefault="00F018DE" w:rsidP="0040280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Крымская война;</w:t>
            </w:r>
          </w:p>
          <w:p w:rsidR="00F018DE" w:rsidRDefault="00F018DE" w:rsidP="0040280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F018DE" w:rsidRDefault="00F018DE" w:rsidP="0040280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7D6C1C" w:rsidRPr="000315A5" w:rsidRDefault="00E3610A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Итоговое </w:t>
            </w:r>
            <w:r w:rsidR="007D6C1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повторение</w:t>
            </w:r>
            <w:r w:rsidR="007D6C1C" w:rsidRPr="000315A5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2" w:type="dxa"/>
          </w:tcPr>
          <w:p w:rsidR="007D6C1C" w:rsidRPr="000315A5" w:rsidRDefault="007D6C1C" w:rsidP="00717A9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315A5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68</w:t>
            </w:r>
          </w:p>
        </w:tc>
        <w:tc>
          <w:tcPr>
            <w:tcW w:w="5198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105E60" w:rsidRPr="004E0C47" w:rsidRDefault="00105E60" w:rsidP="004E0C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E60" w:rsidRDefault="009F7C66" w:rsidP="002E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66">
        <w:rPr>
          <w:rFonts w:ascii="Times New Roman" w:hAnsi="Times New Roman" w:cs="Times New Roman"/>
          <w:b/>
          <w:sz w:val="24"/>
          <w:szCs w:val="24"/>
        </w:rPr>
        <w:t>К</w:t>
      </w:r>
      <w:r w:rsidR="00CE52C5" w:rsidRPr="006C03E9">
        <w:rPr>
          <w:rFonts w:ascii="Times New Roman" w:hAnsi="Times New Roman" w:cs="Times New Roman"/>
          <w:b/>
          <w:sz w:val="24"/>
          <w:szCs w:val="24"/>
        </w:rPr>
        <w:t>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тический план</w:t>
      </w:r>
      <w:r w:rsidR="00E3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2C5" w:rsidRPr="006C03E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39B8">
        <w:rPr>
          <w:rFonts w:ascii="Times New Roman" w:hAnsi="Times New Roman" w:cs="Times New Roman"/>
          <w:b/>
          <w:sz w:val="24"/>
          <w:szCs w:val="24"/>
        </w:rPr>
        <w:t>курсу «История»</w:t>
      </w:r>
      <w:r w:rsidR="00EF0B56">
        <w:rPr>
          <w:rFonts w:ascii="Times New Roman" w:hAnsi="Times New Roman" w:cs="Times New Roman"/>
          <w:b/>
          <w:sz w:val="24"/>
          <w:szCs w:val="24"/>
        </w:rPr>
        <w:t xml:space="preserve"> 10 класс:</w:t>
      </w:r>
      <w:r w:rsidR="0092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16">
        <w:rPr>
          <w:rFonts w:ascii="Times New Roman" w:hAnsi="Times New Roman" w:cs="Times New Roman"/>
          <w:b/>
          <w:sz w:val="24"/>
          <w:szCs w:val="24"/>
        </w:rPr>
        <w:t>«История с древнейших времен до конца Х1Х века»</w:t>
      </w:r>
      <w:r w:rsidR="005476C9">
        <w:rPr>
          <w:rFonts w:ascii="Times New Roman" w:hAnsi="Times New Roman" w:cs="Times New Roman"/>
          <w:b/>
          <w:sz w:val="24"/>
          <w:szCs w:val="24"/>
        </w:rPr>
        <w:t>.</w:t>
      </w:r>
      <w:r w:rsidR="00E47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8"/>
        <w:gridCol w:w="1243"/>
        <w:gridCol w:w="1134"/>
        <w:gridCol w:w="35"/>
        <w:gridCol w:w="3367"/>
      </w:tblGrid>
      <w:tr w:rsidR="008A58B8" w:rsidRPr="00DE3C04" w:rsidTr="00471553">
        <w:trPr>
          <w:trHeight w:val="3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8B8" w:rsidRPr="00DE3C04" w:rsidRDefault="008A58B8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="004E0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8B8" w:rsidRPr="00DE3C04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4E0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Pr="00DE3C04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4E0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8B8" w:rsidRPr="00DE3C04" w:rsidRDefault="004E0C47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по корректировке.</w:t>
            </w:r>
          </w:p>
        </w:tc>
      </w:tr>
      <w:tr w:rsidR="008A58B8" w:rsidRPr="00DE3C04" w:rsidTr="00737770">
        <w:trPr>
          <w:trHeight w:val="5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Default="008A58B8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Pr="00DE3C04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  <w:r w:rsidR="004E0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  <w:r w:rsidR="004E0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70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0" w:rsidRPr="008A58B8" w:rsidRDefault="00737770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0" w:rsidRPr="008A58B8" w:rsidRDefault="00737770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Этап</w:t>
            </w:r>
            <w:r>
              <w:rPr>
                <w:rFonts w:ascii="Times New Roman" w:hAnsi="Times New Roman" w:cs="Times New Roman"/>
              </w:rPr>
              <w:t>ы развития исторического знания</w:t>
            </w:r>
            <w:r w:rsidRPr="008A58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5476C9" w:rsidRDefault="00053DE8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 w:rsidRPr="005476C9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1 </w:t>
            </w:r>
            <w:r w:rsidR="00C951A3" w:rsidRPr="005476C9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0" w:rsidRPr="008A58B8" w:rsidRDefault="0073777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0" w:rsidRPr="008A58B8" w:rsidRDefault="0073777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Основы исторической науки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во всемирной истории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</w:t>
            </w:r>
            <w:r w:rsidRPr="008A58B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8A58B8">
              <w:rPr>
                <w:rFonts w:ascii="Times New Roman" w:hAnsi="Times New Roman" w:cs="Times New Roman"/>
              </w:rPr>
              <w:t>Пути и методы познания истории»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C951A3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У истоков рода человеческого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 xml:space="preserve">Государства Древнего Востока 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 Культура Древнего Востока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4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Цивилизация Древней Греции.</w:t>
            </w:r>
            <w:r w:rsidRPr="008A5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4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Древнеримская цивилизация</w:t>
            </w:r>
            <w:r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5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 xml:space="preserve">Культурно-религиозное </w:t>
            </w:r>
            <w:r w:rsidRPr="008A58B8">
              <w:rPr>
                <w:rFonts w:ascii="Times New Roman" w:hAnsi="Times New Roman" w:cs="Times New Roman"/>
              </w:rPr>
              <w:lastRenderedPageBreak/>
              <w:t>наследие античной цивилизации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 xml:space="preserve">  </w:t>
            </w:r>
          </w:p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lastRenderedPageBreak/>
              <w:t>5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темы № 2 «От первобытности к </w:t>
            </w:r>
            <w:r w:rsidRPr="008A58B8">
              <w:rPr>
                <w:rFonts w:ascii="Times New Roman" w:hAnsi="Times New Roman" w:cs="Times New Roman"/>
              </w:rPr>
              <w:t>цивилизации»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C951A3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Европа в эпоху раннего Средневековья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6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Рождение исламской цивилизации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7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Славяне в раннем Средневековье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7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Образование Древнерусского государства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8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Расцвет Древней Руси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8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Социально-экономическое развитие Древней Руси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9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Политическая раздробленность Руси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9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Культура Руси X – начала XIII в. Зарождение русской цивилизации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10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Католический мир на подъеме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10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 Государства Азии в период европейского Средневековья. Падение Византии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11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Монгольское нашествие на Русь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11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Русь между Востоком и Западом. Политика Александра Невского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12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Западная Европа в XIV – XV вв.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12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Европейская культура,</w:t>
            </w:r>
            <w:r>
              <w:rPr>
                <w:rFonts w:ascii="Times New Roman" w:hAnsi="Times New Roman" w:cs="Times New Roman"/>
              </w:rPr>
              <w:t xml:space="preserve"> наука и техника в Средние века.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13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Мир за пределами Европы в Средние века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13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Возвышение новых русских центров и начало объединения русских земель вокруг Москвы.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14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Эпоха Куликовской битвы. По пути Дмитрия Донского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14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Междоусобная война на Руси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15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Обобщение темы №  3 «Русь, Европа  и Азия в средние века»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C215ED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AB6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На заре Новой эпохи.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16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Западная Европа: новый этап развития.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16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Тридцатилетняя война и буржуазные революции в Европе.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17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Образование Русского централизованного государства.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17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Правление Ивана IV Грозного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18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Культура и быт России в XIV – XVI вв.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19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Смутное время на Руси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19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при первых Романовых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20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Экономическое и общественное развитие России в XVII 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20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накануне преобразований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21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Культура и быт России в XVII в.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21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№ 4 «</w:t>
            </w:r>
            <w:r w:rsidRPr="008A58B8">
              <w:rPr>
                <w:rFonts w:ascii="Times New Roman" w:hAnsi="Times New Roman" w:cs="Times New Roman"/>
              </w:rPr>
              <w:t>Россия и мир на рубеже нового времени»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C215ED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3AB6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Промышленный переворот в Англии и его последствия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22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Эпоха Просвещения и просвещенный абсолютизм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23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Государства Азии в XVII—XVIII вв.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24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при Петре I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24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в период дворцовых переворотов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25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Расцвет дворянской империи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25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Могучая внешнеполитическая поступь империи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26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Экономика и население России во второй половине XVIII в.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26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Культура и быт России XVIII в.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27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</w:t>
            </w:r>
            <w:r w:rsidRPr="008A58B8">
              <w:rPr>
                <w:rFonts w:ascii="Times New Roman" w:hAnsi="Times New Roman" w:cs="Times New Roman"/>
              </w:rPr>
              <w:t>Россия и мир в эпоху зарождения индустриальной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 xml:space="preserve"> цивилизации»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1D3AB6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3AB6" w:rsidRPr="001D3AB6">
              <w:rPr>
                <w:rFonts w:ascii="Times New Roman" w:hAnsi="Times New Roman" w:cs="Times New Roman"/>
                <w:sz w:val="24"/>
                <w:szCs w:val="24"/>
              </w:rPr>
              <w:t xml:space="preserve"> нед.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Война за независимость в Северной Америке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28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Великая французская революция и ее последствия для Европы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28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Европа и наполеоновские войны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29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 xml:space="preserve">Россия в начале XIX века. </w:t>
            </w:r>
            <w:r w:rsidRPr="008A58B8">
              <w:rPr>
                <w:rFonts w:ascii="Times New Roman" w:hAnsi="Times New Roman" w:cs="Times New Roman"/>
              </w:rPr>
              <w:lastRenderedPageBreak/>
              <w:t>Отечественная война 1812 г.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lastRenderedPageBreak/>
              <w:t>29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и Священный союз. Тайные общества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30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Реакция и революции в Европе 1820 – 1840-х гг. Европа: облик и противоречия промышленной эпохи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30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Страны Западного полушария в XI</w:t>
            </w:r>
            <w:r>
              <w:rPr>
                <w:rFonts w:ascii="Times New Roman" w:hAnsi="Times New Roman" w:cs="Times New Roman"/>
              </w:rPr>
              <w:t>X веке. Гражданская война в США.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31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Колониализм и кризис «традиционного общества» в странах Востока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31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при Николае I. Крымская война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32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Воссоединение Италии и объединение Германии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32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в эпоху реформ Александра II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33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Правление Александра III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33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Общественно-политическое развитие стран Запада во второй половине XIX 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B0ADA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33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Власть и оппозиция в России середины – конца XIX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34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Наука и искусство в XVIII—XIX вв. Золотой век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B0ADA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34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темы </w:t>
            </w:r>
          </w:p>
          <w:p w:rsidR="00471553" w:rsidRPr="008A58B8" w:rsidRDefault="005476C9" w:rsidP="004E0C4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6. «</w:t>
            </w:r>
            <w:r w:rsidR="00471553" w:rsidRPr="008A58B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в конце 17- 19 веке».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553" w:rsidRPr="008A58B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по курсу.</w:t>
            </w:r>
          </w:p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E8286E" w:rsidRDefault="004B0ADA" w:rsidP="004E0C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2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F09A2" w:rsidRPr="00E8286E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39B8" w:rsidRDefault="009239B8" w:rsidP="009F7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39B8" w:rsidSect="00CB1B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51" w:rsidRDefault="00EA2051" w:rsidP="00F2267C">
      <w:pPr>
        <w:spacing w:after="0" w:line="240" w:lineRule="auto"/>
      </w:pPr>
      <w:r>
        <w:separator/>
      </w:r>
    </w:p>
  </w:endnote>
  <w:endnote w:type="continuationSeparator" w:id="0">
    <w:p w:rsidR="00EA2051" w:rsidRDefault="00EA2051" w:rsidP="00F2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51" w:rsidRDefault="00EA2051" w:rsidP="00F2267C">
      <w:pPr>
        <w:spacing w:after="0" w:line="240" w:lineRule="auto"/>
      </w:pPr>
      <w:r>
        <w:separator/>
      </w:r>
    </w:p>
  </w:footnote>
  <w:footnote w:type="continuationSeparator" w:id="0">
    <w:p w:rsidR="00EA2051" w:rsidRDefault="00EA2051" w:rsidP="00F2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1A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135"/>
    <w:multiLevelType w:val="multilevel"/>
    <w:tmpl w:val="9BEC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17086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C4C51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E0B25"/>
    <w:multiLevelType w:val="multilevel"/>
    <w:tmpl w:val="62A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A6778"/>
    <w:multiLevelType w:val="hybridMultilevel"/>
    <w:tmpl w:val="D264C8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7731C1"/>
    <w:multiLevelType w:val="hybridMultilevel"/>
    <w:tmpl w:val="D51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1" w15:restartNumberingAfterBreak="0">
    <w:nsid w:val="486E62AD"/>
    <w:multiLevelType w:val="hybridMultilevel"/>
    <w:tmpl w:val="B2B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EC56B9"/>
    <w:multiLevelType w:val="multilevel"/>
    <w:tmpl w:val="874E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18" w15:restartNumberingAfterBreak="0">
    <w:nsid w:val="6ABB463C"/>
    <w:multiLevelType w:val="multilevel"/>
    <w:tmpl w:val="740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0141C8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D6F07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5"/>
  </w:num>
  <w:num w:numId="9">
    <w:abstractNumId w:val="6"/>
  </w:num>
  <w:num w:numId="10">
    <w:abstractNumId w:val="13"/>
  </w:num>
  <w:num w:numId="11">
    <w:abstractNumId w:val="20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923"/>
    <w:rsid w:val="00001A36"/>
    <w:rsid w:val="00004923"/>
    <w:rsid w:val="000265C1"/>
    <w:rsid w:val="00045D31"/>
    <w:rsid w:val="00053DE8"/>
    <w:rsid w:val="00073330"/>
    <w:rsid w:val="00084600"/>
    <w:rsid w:val="000A3AA7"/>
    <w:rsid w:val="000B1BA3"/>
    <w:rsid w:val="000B2A36"/>
    <w:rsid w:val="000C1010"/>
    <w:rsid w:val="000C732D"/>
    <w:rsid w:val="000E196B"/>
    <w:rsid w:val="00105E60"/>
    <w:rsid w:val="00106C80"/>
    <w:rsid w:val="001277F8"/>
    <w:rsid w:val="00147A0B"/>
    <w:rsid w:val="0015468E"/>
    <w:rsid w:val="00161AD5"/>
    <w:rsid w:val="0017390A"/>
    <w:rsid w:val="0018163C"/>
    <w:rsid w:val="001900C9"/>
    <w:rsid w:val="00195025"/>
    <w:rsid w:val="001A44C1"/>
    <w:rsid w:val="001D145D"/>
    <w:rsid w:val="001D3AB6"/>
    <w:rsid w:val="001E04A3"/>
    <w:rsid w:val="001E1C92"/>
    <w:rsid w:val="001F4E89"/>
    <w:rsid w:val="0022223B"/>
    <w:rsid w:val="002253EB"/>
    <w:rsid w:val="002303C3"/>
    <w:rsid w:val="0023504D"/>
    <w:rsid w:val="00245F5E"/>
    <w:rsid w:val="00247BBE"/>
    <w:rsid w:val="00257E02"/>
    <w:rsid w:val="00270BDD"/>
    <w:rsid w:val="00272869"/>
    <w:rsid w:val="00280311"/>
    <w:rsid w:val="002829E7"/>
    <w:rsid w:val="002B52A3"/>
    <w:rsid w:val="002C5F84"/>
    <w:rsid w:val="002D0E01"/>
    <w:rsid w:val="002E609F"/>
    <w:rsid w:val="002E74BC"/>
    <w:rsid w:val="002F04B0"/>
    <w:rsid w:val="00302E08"/>
    <w:rsid w:val="00362D45"/>
    <w:rsid w:val="003762D6"/>
    <w:rsid w:val="003A66B0"/>
    <w:rsid w:val="003B5749"/>
    <w:rsid w:val="003C1A59"/>
    <w:rsid w:val="003D4F83"/>
    <w:rsid w:val="003D68DA"/>
    <w:rsid w:val="003E1971"/>
    <w:rsid w:val="003F1D0E"/>
    <w:rsid w:val="003F4E66"/>
    <w:rsid w:val="0040280B"/>
    <w:rsid w:val="004067E2"/>
    <w:rsid w:val="00410EC9"/>
    <w:rsid w:val="00411B53"/>
    <w:rsid w:val="00425904"/>
    <w:rsid w:val="00430E5A"/>
    <w:rsid w:val="00436CD2"/>
    <w:rsid w:val="00471553"/>
    <w:rsid w:val="00475234"/>
    <w:rsid w:val="00484789"/>
    <w:rsid w:val="00485288"/>
    <w:rsid w:val="00492C37"/>
    <w:rsid w:val="004934DA"/>
    <w:rsid w:val="004A07DD"/>
    <w:rsid w:val="004A5D4D"/>
    <w:rsid w:val="004B0ADA"/>
    <w:rsid w:val="004C6284"/>
    <w:rsid w:val="004D7191"/>
    <w:rsid w:val="004E0C47"/>
    <w:rsid w:val="004E543B"/>
    <w:rsid w:val="004F569C"/>
    <w:rsid w:val="00516B05"/>
    <w:rsid w:val="00531690"/>
    <w:rsid w:val="005351E7"/>
    <w:rsid w:val="005476C9"/>
    <w:rsid w:val="00565F00"/>
    <w:rsid w:val="005673E3"/>
    <w:rsid w:val="005710A1"/>
    <w:rsid w:val="00571F44"/>
    <w:rsid w:val="00585FB5"/>
    <w:rsid w:val="005C2207"/>
    <w:rsid w:val="005D2017"/>
    <w:rsid w:val="005E2843"/>
    <w:rsid w:val="005F4618"/>
    <w:rsid w:val="00613E84"/>
    <w:rsid w:val="00635C27"/>
    <w:rsid w:val="006415DF"/>
    <w:rsid w:val="006508AD"/>
    <w:rsid w:val="00651133"/>
    <w:rsid w:val="006575D6"/>
    <w:rsid w:val="006704BC"/>
    <w:rsid w:val="006750A8"/>
    <w:rsid w:val="00680E93"/>
    <w:rsid w:val="00697550"/>
    <w:rsid w:val="006C03E9"/>
    <w:rsid w:val="006C1D2B"/>
    <w:rsid w:val="006C425A"/>
    <w:rsid w:val="006D0F62"/>
    <w:rsid w:val="006F4111"/>
    <w:rsid w:val="006F7FDE"/>
    <w:rsid w:val="00707E61"/>
    <w:rsid w:val="00717A90"/>
    <w:rsid w:val="00737770"/>
    <w:rsid w:val="00744D83"/>
    <w:rsid w:val="00765853"/>
    <w:rsid w:val="00766B58"/>
    <w:rsid w:val="007711B7"/>
    <w:rsid w:val="0078675E"/>
    <w:rsid w:val="007D6C1C"/>
    <w:rsid w:val="007D77CA"/>
    <w:rsid w:val="007F1E5E"/>
    <w:rsid w:val="007F5CC3"/>
    <w:rsid w:val="00812EF8"/>
    <w:rsid w:val="00813652"/>
    <w:rsid w:val="00816812"/>
    <w:rsid w:val="00822180"/>
    <w:rsid w:val="00824646"/>
    <w:rsid w:val="00830ED7"/>
    <w:rsid w:val="008449DB"/>
    <w:rsid w:val="0086127C"/>
    <w:rsid w:val="008649BC"/>
    <w:rsid w:val="008750EE"/>
    <w:rsid w:val="008A58B8"/>
    <w:rsid w:val="008A6ED8"/>
    <w:rsid w:val="008B1E5F"/>
    <w:rsid w:val="008B49D3"/>
    <w:rsid w:val="008C2562"/>
    <w:rsid w:val="008C4EE2"/>
    <w:rsid w:val="008D2F2C"/>
    <w:rsid w:val="008E6AE3"/>
    <w:rsid w:val="008F212C"/>
    <w:rsid w:val="0091486B"/>
    <w:rsid w:val="0091684E"/>
    <w:rsid w:val="009239B8"/>
    <w:rsid w:val="009518BB"/>
    <w:rsid w:val="00963E35"/>
    <w:rsid w:val="009A3743"/>
    <w:rsid w:val="009A5929"/>
    <w:rsid w:val="009B5277"/>
    <w:rsid w:val="009C1CFB"/>
    <w:rsid w:val="009D50B3"/>
    <w:rsid w:val="009F7C66"/>
    <w:rsid w:val="00A2193D"/>
    <w:rsid w:val="00A21E45"/>
    <w:rsid w:val="00A24F52"/>
    <w:rsid w:val="00A53534"/>
    <w:rsid w:val="00A57277"/>
    <w:rsid w:val="00A61084"/>
    <w:rsid w:val="00A71A1F"/>
    <w:rsid w:val="00A7414D"/>
    <w:rsid w:val="00A926BA"/>
    <w:rsid w:val="00A94E63"/>
    <w:rsid w:val="00AA70CD"/>
    <w:rsid w:val="00AB3BC8"/>
    <w:rsid w:val="00AD74C5"/>
    <w:rsid w:val="00AE2EC9"/>
    <w:rsid w:val="00AF0E3C"/>
    <w:rsid w:val="00B15AD7"/>
    <w:rsid w:val="00B20AAD"/>
    <w:rsid w:val="00B332A2"/>
    <w:rsid w:val="00B50F27"/>
    <w:rsid w:val="00B50FDF"/>
    <w:rsid w:val="00B64D51"/>
    <w:rsid w:val="00B65821"/>
    <w:rsid w:val="00B81AE7"/>
    <w:rsid w:val="00B87D00"/>
    <w:rsid w:val="00BB6185"/>
    <w:rsid w:val="00BD32A8"/>
    <w:rsid w:val="00BE3FF7"/>
    <w:rsid w:val="00BF51B6"/>
    <w:rsid w:val="00BF57BE"/>
    <w:rsid w:val="00BF5EFD"/>
    <w:rsid w:val="00C10C06"/>
    <w:rsid w:val="00C215ED"/>
    <w:rsid w:val="00C21DC5"/>
    <w:rsid w:val="00C2607D"/>
    <w:rsid w:val="00C262EB"/>
    <w:rsid w:val="00C33E42"/>
    <w:rsid w:val="00C439F4"/>
    <w:rsid w:val="00C53905"/>
    <w:rsid w:val="00C56C82"/>
    <w:rsid w:val="00C72E15"/>
    <w:rsid w:val="00C7423D"/>
    <w:rsid w:val="00C90795"/>
    <w:rsid w:val="00C951A3"/>
    <w:rsid w:val="00CA0EAF"/>
    <w:rsid w:val="00CB14A2"/>
    <w:rsid w:val="00CB1B9A"/>
    <w:rsid w:val="00CB2AFD"/>
    <w:rsid w:val="00CB6669"/>
    <w:rsid w:val="00CD091A"/>
    <w:rsid w:val="00CD1B21"/>
    <w:rsid w:val="00CD5E6E"/>
    <w:rsid w:val="00CE52C5"/>
    <w:rsid w:val="00CF3DDE"/>
    <w:rsid w:val="00D02298"/>
    <w:rsid w:val="00D07254"/>
    <w:rsid w:val="00D258AF"/>
    <w:rsid w:val="00D31EDA"/>
    <w:rsid w:val="00D4720E"/>
    <w:rsid w:val="00D5578D"/>
    <w:rsid w:val="00D5762C"/>
    <w:rsid w:val="00D63A27"/>
    <w:rsid w:val="00D95F35"/>
    <w:rsid w:val="00DA14C7"/>
    <w:rsid w:val="00DA37C2"/>
    <w:rsid w:val="00DB7A93"/>
    <w:rsid w:val="00DC1699"/>
    <w:rsid w:val="00DE05EE"/>
    <w:rsid w:val="00DE3C04"/>
    <w:rsid w:val="00DF677F"/>
    <w:rsid w:val="00E01077"/>
    <w:rsid w:val="00E06C72"/>
    <w:rsid w:val="00E10A9D"/>
    <w:rsid w:val="00E1208D"/>
    <w:rsid w:val="00E14468"/>
    <w:rsid w:val="00E3610A"/>
    <w:rsid w:val="00E40151"/>
    <w:rsid w:val="00E46C3D"/>
    <w:rsid w:val="00E47416"/>
    <w:rsid w:val="00E6270C"/>
    <w:rsid w:val="00E74F9A"/>
    <w:rsid w:val="00E8286E"/>
    <w:rsid w:val="00EA2051"/>
    <w:rsid w:val="00EA6673"/>
    <w:rsid w:val="00EB091C"/>
    <w:rsid w:val="00EC7C65"/>
    <w:rsid w:val="00ED0A13"/>
    <w:rsid w:val="00EF09A2"/>
    <w:rsid w:val="00EF0B56"/>
    <w:rsid w:val="00F018DE"/>
    <w:rsid w:val="00F15956"/>
    <w:rsid w:val="00F16120"/>
    <w:rsid w:val="00F2267C"/>
    <w:rsid w:val="00F35C71"/>
    <w:rsid w:val="00F41B20"/>
    <w:rsid w:val="00F434CF"/>
    <w:rsid w:val="00F656D7"/>
    <w:rsid w:val="00F658F5"/>
    <w:rsid w:val="00F7295E"/>
    <w:rsid w:val="00F7498E"/>
    <w:rsid w:val="00F92C74"/>
    <w:rsid w:val="00FB5F4A"/>
    <w:rsid w:val="00FC5309"/>
    <w:rsid w:val="00FC5E1E"/>
    <w:rsid w:val="00FC6F81"/>
    <w:rsid w:val="00FD501E"/>
    <w:rsid w:val="00FD7EAC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1F34"/>
  <w15:docId w15:val="{BA05317F-B822-4A8D-850D-26631576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B0"/>
  </w:style>
  <w:style w:type="paragraph" w:styleId="1">
    <w:name w:val="heading 1"/>
    <w:basedOn w:val="a"/>
    <w:next w:val="a"/>
    <w:link w:val="10"/>
    <w:qFormat/>
    <w:rsid w:val="002222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41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7414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5277"/>
    <w:rPr>
      <w:color w:val="0000FF" w:themeColor="hyperlink"/>
      <w:u w:val="single"/>
    </w:rPr>
  </w:style>
  <w:style w:type="paragraph" w:customStyle="1" w:styleId="Default">
    <w:name w:val="Default"/>
    <w:rsid w:val="009B5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rsid w:val="00C2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21DC5"/>
    <w:pPr>
      <w:ind w:left="720"/>
      <w:contextualSpacing/>
    </w:pPr>
  </w:style>
  <w:style w:type="paragraph" w:customStyle="1" w:styleId="11">
    <w:name w:val="Обычный1"/>
    <w:rsid w:val="001739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17390A"/>
    <w:pPr>
      <w:spacing w:after="0" w:line="240" w:lineRule="auto"/>
    </w:pPr>
  </w:style>
  <w:style w:type="character" w:styleId="aa">
    <w:name w:val="Strong"/>
    <w:basedOn w:val="a0"/>
    <w:uiPriority w:val="99"/>
    <w:qFormat/>
    <w:rsid w:val="009A3743"/>
    <w:rPr>
      <w:b/>
      <w:bCs/>
    </w:rPr>
  </w:style>
  <w:style w:type="paragraph" w:styleId="ab">
    <w:name w:val="Body Text Indent"/>
    <w:basedOn w:val="a"/>
    <w:link w:val="ac"/>
    <w:semiHidden/>
    <w:rsid w:val="00CE52C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CE5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basedOn w:val="a0"/>
    <w:semiHidden/>
    <w:rsid w:val="00F2267C"/>
    <w:rPr>
      <w:vertAlign w:val="superscript"/>
    </w:rPr>
  </w:style>
  <w:style w:type="paragraph" w:styleId="ae">
    <w:name w:val="footnote text"/>
    <w:basedOn w:val="a"/>
    <w:link w:val="af"/>
    <w:semiHidden/>
    <w:rsid w:val="00F2267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F226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2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39"/>
    <w:rsid w:val="009F7C6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autoRedefine/>
    <w:rsid w:val="009F7C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9F7C66"/>
  </w:style>
  <w:style w:type="character" w:customStyle="1" w:styleId="FontStyle30">
    <w:name w:val="Font Style30"/>
    <w:rsid w:val="004A5D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4A5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207/37207/files/10-1-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0782-C65C-436B-A94B-D997665D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7678</Words>
  <Characters>43768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Marina</cp:lastModifiedBy>
  <cp:revision>123</cp:revision>
  <dcterms:created xsi:type="dcterms:W3CDTF">2016-07-26T19:05:00Z</dcterms:created>
  <dcterms:modified xsi:type="dcterms:W3CDTF">2021-01-24T20:26:00Z</dcterms:modified>
</cp:coreProperties>
</file>