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C8" w:rsidRPr="00D0280A" w:rsidRDefault="00EF3AC8" w:rsidP="00EF3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80A">
        <w:rPr>
          <w:rFonts w:ascii="Times New Roman" w:hAnsi="Times New Roman" w:cs="Times New Roman"/>
          <w:color w:val="000000"/>
          <w:sz w:val="28"/>
          <w:szCs w:val="28"/>
        </w:rPr>
        <w:t>Рабочая программа курса «Русский родной язык» разработана на основе требований Федерального государственного образовательного стандарта начального общего образования и п</w:t>
      </w:r>
      <w:r w:rsidRPr="00D0280A">
        <w:rPr>
          <w:rFonts w:ascii="Times New Roman" w:hAnsi="Times New Roman" w:cs="Times New Roman"/>
          <w:sz w:val="28"/>
          <w:szCs w:val="28"/>
        </w:rPr>
        <w:t xml:space="preserve">римерной  программы по предмету «Родной язык (русский)», входящей  в образовательную область «Родной язык и родная литература», авторского коллектива  Александровой О.М., Вербицкой Л.А., Богданова С.И., Кузнецовой М.И, </w:t>
      </w:r>
      <w:proofErr w:type="spellStart"/>
      <w:r w:rsidRPr="00D0280A">
        <w:rPr>
          <w:rFonts w:ascii="Times New Roman" w:hAnsi="Times New Roman" w:cs="Times New Roman"/>
          <w:sz w:val="28"/>
          <w:szCs w:val="28"/>
        </w:rPr>
        <w:t>ПетленкоЛ.В</w:t>
      </w:r>
      <w:proofErr w:type="spellEnd"/>
      <w:r w:rsidRPr="00D0280A">
        <w:rPr>
          <w:rFonts w:ascii="Times New Roman" w:hAnsi="Times New Roman" w:cs="Times New Roman"/>
          <w:sz w:val="28"/>
          <w:szCs w:val="28"/>
        </w:rPr>
        <w:t xml:space="preserve">., Романовой В.Ю., </w:t>
      </w:r>
      <w:proofErr w:type="spellStart"/>
      <w:r w:rsidRPr="00D0280A">
        <w:rPr>
          <w:rFonts w:ascii="Times New Roman" w:hAnsi="Times New Roman" w:cs="Times New Roman"/>
          <w:sz w:val="28"/>
          <w:szCs w:val="28"/>
        </w:rPr>
        <w:t>Ковган</w:t>
      </w:r>
      <w:proofErr w:type="spellEnd"/>
      <w:r w:rsidRPr="00D0280A">
        <w:rPr>
          <w:rFonts w:ascii="Times New Roman" w:hAnsi="Times New Roman" w:cs="Times New Roman"/>
          <w:sz w:val="28"/>
          <w:szCs w:val="28"/>
        </w:rPr>
        <w:t xml:space="preserve"> Т.В. </w:t>
      </w:r>
      <w:r w:rsidRPr="00D0280A">
        <w:rPr>
          <w:rFonts w:ascii="Times New Roman" w:hAnsi="Times New Roman" w:cs="Times New Roman"/>
          <w:color w:val="000000"/>
          <w:sz w:val="28"/>
          <w:szCs w:val="28"/>
        </w:rPr>
        <w:t xml:space="preserve">для 1-4 классов  </w:t>
      </w:r>
      <w:r w:rsidRPr="00D0280A">
        <w:rPr>
          <w:rFonts w:ascii="Times New Roman" w:hAnsi="Times New Roman" w:cs="Times New Roman"/>
          <w:sz w:val="28"/>
          <w:szCs w:val="28"/>
        </w:rPr>
        <w:t xml:space="preserve">и ориентирована на работу по </w:t>
      </w:r>
      <w:proofErr w:type="spellStart"/>
      <w:r w:rsidRPr="00D0280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0280A">
        <w:rPr>
          <w:rFonts w:ascii="Times New Roman" w:hAnsi="Times New Roman" w:cs="Times New Roman"/>
          <w:sz w:val="28"/>
          <w:szCs w:val="28"/>
        </w:rPr>
        <w:t xml:space="preserve"> - методическому комплекту:</w:t>
      </w:r>
    </w:p>
    <w:p w:rsidR="00EF3AC8" w:rsidRPr="00D0280A" w:rsidRDefault="00EF3AC8" w:rsidP="00EF3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80A">
        <w:rPr>
          <w:rFonts w:ascii="Times New Roman" w:hAnsi="Times New Roman" w:cs="Times New Roman"/>
          <w:sz w:val="28"/>
          <w:szCs w:val="28"/>
        </w:rPr>
        <w:t xml:space="preserve">- Александрова О.М., Вербицкая Л.А., Богданов С.И., Кузнецова М.И, </w:t>
      </w:r>
      <w:proofErr w:type="spellStart"/>
      <w:r w:rsidRPr="00D0280A">
        <w:rPr>
          <w:rFonts w:ascii="Times New Roman" w:hAnsi="Times New Roman" w:cs="Times New Roman"/>
          <w:sz w:val="28"/>
          <w:szCs w:val="28"/>
        </w:rPr>
        <w:t>ПетленкоЛ.В</w:t>
      </w:r>
      <w:proofErr w:type="spellEnd"/>
      <w:r w:rsidRPr="00D0280A">
        <w:rPr>
          <w:rFonts w:ascii="Times New Roman" w:hAnsi="Times New Roman" w:cs="Times New Roman"/>
          <w:sz w:val="28"/>
          <w:szCs w:val="28"/>
        </w:rPr>
        <w:t>., Романова В.Ю. Русский родной язык 4</w:t>
      </w:r>
      <w:proofErr w:type="gramStart"/>
      <w:r w:rsidRPr="00D0280A">
        <w:rPr>
          <w:rFonts w:ascii="Times New Roman" w:hAnsi="Times New Roman" w:cs="Times New Roman"/>
          <w:sz w:val="28"/>
          <w:szCs w:val="28"/>
        </w:rPr>
        <w:t>класс:учебник</w:t>
      </w:r>
      <w:proofErr w:type="gramEnd"/>
      <w:r w:rsidRPr="00D0280A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организаций. </w:t>
      </w:r>
      <w:proofErr w:type="gramStart"/>
      <w:r w:rsidRPr="00D0280A">
        <w:rPr>
          <w:rFonts w:ascii="Times New Roman" w:hAnsi="Times New Roman" w:cs="Times New Roman"/>
          <w:sz w:val="28"/>
          <w:szCs w:val="28"/>
        </w:rPr>
        <w:t>М:Просвещение</w:t>
      </w:r>
      <w:proofErr w:type="gramEnd"/>
      <w:r w:rsidRPr="00D0280A">
        <w:rPr>
          <w:rFonts w:ascii="Times New Roman" w:hAnsi="Times New Roman" w:cs="Times New Roman"/>
          <w:sz w:val="28"/>
          <w:szCs w:val="28"/>
        </w:rPr>
        <w:t>. Учебная литература,2020</w:t>
      </w:r>
    </w:p>
    <w:p w:rsidR="00EF3AC8" w:rsidRPr="00D0280A" w:rsidRDefault="00EF3AC8" w:rsidP="00EF3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AC8" w:rsidRPr="00D0280A" w:rsidRDefault="00EF3AC8" w:rsidP="00EF3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AC8" w:rsidRPr="00D0280A" w:rsidRDefault="00EF3AC8" w:rsidP="00EF3A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0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курса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b/>
          <w:bCs/>
          <w:sz w:val="28"/>
          <w:szCs w:val="28"/>
        </w:rPr>
        <w:t xml:space="preserve">Личностными результатами </w:t>
      </w:r>
      <w:r w:rsidRPr="00D0280A">
        <w:rPr>
          <w:sz w:val="28"/>
          <w:szCs w:val="28"/>
        </w:rPr>
        <w:t xml:space="preserve">изучения предмета являются следующие умения и качества: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D0280A">
        <w:rPr>
          <w:sz w:val="28"/>
          <w:szCs w:val="28"/>
        </w:rPr>
        <w:t xml:space="preserve">эмоциональность; умение осознавать и определять (называть) свои эмоции;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D0280A">
        <w:rPr>
          <w:sz w:val="28"/>
          <w:szCs w:val="28"/>
        </w:rPr>
        <w:t>эмпатия</w:t>
      </w:r>
      <w:proofErr w:type="spellEnd"/>
      <w:r w:rsidRPr="00D0280A">
        <w:rPr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D0280A">
        <w:rPr>
          <w:sz w:val="28"/>
          <w:szCs w:val="28"/>
        </w:rPr>
        <w:t xml:space="preserve">чувство прекрасного – умение чувствовать красоту и выразительность речи, стремиться совершенствованию собственной речи;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D0280A">
        <w:rPr>
          <w:sz w:val="28"/>
          <w:szCs w:val="28"/>
        </w:rPr>
        <w:t xml:space="preserve">любовь и уважение к Отечеству, его языку, культуре;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D0280A">
        <w:rPr>
          <w:sz w:val="28"/>
          <w:szCs w:val="28"/>
        </w:rPr>
        <w:t xml:space="preserve">интерес к чтению, к ведению диалога с автором текста; потребность в чтении;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D0280A">
        <w:rPr>
          <w:sz w:val="28"/>
          <w:szCs w:val="28"/>
        </w:rPr>
        <w:t xml:space="preserve">интерес к письму, к созданию собственных текстов, к письменной форме общения;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D0280A">
        <w:rPr>
          <w:sz w:val="28"/>
          <w:szCs w:val="28"/>
        </w:rPr>
        <w:t xml:space="preserve">интерес к изучению языка;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осознание ответственности за произнесённое и написанное слово.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b/>
          <w:bCs/>
          <w:sz w:val="28"/>
          <w:szCs w:val="28"/>
        </w:rPr>
        <w:t xml:space="preserve">Предметными результатами </w:t>
      </w:r>
      <w:r w:rsidRPr="00D0280A">
        <w:rPr>
          <w:sz w:val="28"/>
          <w:szCs w:val="28"/>
        </w:rPr>
        <w:t xml:space="preserve">изучения </w:t>
      </w:r>
      <w:proofErr w:type="gramStart"/>
      <w:r w:rsidRPr="00D0280A">
        <w:rPr>
          <w:sz w:val="28"/>
          <w:szCs w:val="28"/>
        </w:rPr>
        <w:t>курса  является</w:t>
      </w:r>
      <w:proofErr w:type="gramEnd"/>
      <w:r w:rsidRPr="00D0280A">
        <w:rPr>
          <w:sz w:val="28"/>
          <w:szCs w:val="28"/>
        </w:rPr>
        <w:t xml:space="preserve"> </w:t>
      </w:r>
      <w:proofErr w:type="spellStart"/>
      <w:r w:rsidRPr="00D0280A">
        <w:rPr>
          <w:sz w:val="28"/>
          <w:szCs w:val="28"/>
        </w:rPr>
        <w:t>сформированность</w:t>
      </w:r>
      <w:proofErr w:type="spellEnd"/>
      <w:r w:rsidRPr="00D0280A">
        <w:rPr>
          <w:sz w:val="28"/>
          <w:szCs w:val="28"/>
        </w:rPr>
        <w:t xml:space="preserve"> следующих умений: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D0280A">
        <w:rPr>
          <w:sz w:val="28"/>
          <w:szCs w:val="28"/>
        </w:rPr>
        <w:t xml:space="preserve">произносить звуки речи в соответствии с нормами языка;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D0280A">
        <w:rPr>
          <w:sz w:val="28"/>
          <w:szCs w:val="28"/>
        </w:rPr>
        <w:t xml:space="preserve">производить фонетический разбор, разбор по составу, морфологический разбор доступных слов;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D0280A">
        <w:rPr>
          <w:sz w:val="28"/>
          <w:szCs w:val="28"/>
        </w:rPr>
        <w:t xml:space="preserve">правильно писать слова с изученными орфограммами;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D0280A">
        <w:rPr>
          <w:sz w:val="28"/>
          <w:szCs w:val="28"/>
        </w:rPr>
        <w:t xml:space="preserve">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D0280A">
        <w:rPr>
          <w:sz w:val="28"/>
          <w:szCs w:val="28"/>
        </w:rPr>
        <w:lastRenderedPageBreak/>
        <w:t xml:space="preserve">находить и исправлять ошибки в словах с изученными орфограммами;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D0280A">
        <w:rPr>
          <w:sz w:val="28"/>
          <w:szCs w:val="28"/>
        </w:rPr>
        <w:t xml:space="preserve"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D0280A">
        <w:rPr>
          <w:sz w:val="28"/>
          <w:szCs w:val="28"/>
        </w:rPr>
        <w:t xml:space="preserve">различать простое предложение с однородными членами и сложное предложение из двух частей (с союзами и, а, но или без союзов);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D0280A">
        <w:rPr>
          <w:sz w:val="28"/>
          <w:szCs w:val="28"/>
        </w:rPr>
        <w:t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</w:t>
      </w:r>
      <w:proofErr w:type="gramStart"/>
      <w:r w:rsidRPr="00D0280A">
        <w:rPr>
          <w:sz w:val="28"/>
          <w:szCs w:val="28"/>
        </w:rPr>
        <w:t>),оформлять</w:t>
      </w:r>
      <w:proofErr w:type="gramEnd"/>
      <w:r w:rsidRPr="00D0280A">
        <w:rPr>
          <w:sz w:val="28"/>
          <w:szCs w:val="28"/>
        </w:rPr>
        <w:t xml:space="preserve"> на письме предложения с прямой речью (слова автора плюс прямая речь);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D0280A">
        <w:rPr>
          <w:sz w:val="28"/>
          <w:szCs w:val="28"/>
        </w:rPr>
        <w:t xml:space="preserve">производить синтаксический разбор простого и сложного предложения в рамках изученного;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D0280A">
        <w:rPr>
          <w:sz w:val="28"/>
          <w:szCs w:val="28"/>
        </w:rPr>
        <w:t xml:space="preserve"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подготовки.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D0280A">
        <w:rPr>
          <w:b/>
          <w:sz w:val="28"/>
          <w:szCs w:val="28"/>
        </w:rPr>
        <w:t>Метапредметными</w:t>
      </w:r>
      <w:proofErr w:type="spellEnd"/>
      <w:r w:rsidRPr="00D0280A">
        <w:rPr>
          <w:b/>
          <w:sz w:val="28"/>
          <w:szCs w:val="28"/>
        </w:rPr>
        <w:t xml:space="preserve"> результатами</w:t>
      </w:r>
      <w:r w:rsidRPr="00D0280A">
        <w:rPr>
          <w:sz w:val="28"/>
          <w:szCs w:val="28"/>
        </w:rPr>
        <w:t xml:space="preserve"> изучения </w:t>
      </w:r>
      <w:proofErr w:type="gramStart"/>
      <w:r w:rsidRPr="00D0280A">
        <w:rPr>
          <w:sz w:val="28"/>
          <w:szCs w:val="28"/>
        </w:rPr>
        <w:t>курса  является</w:t>
      </w:r>
      <w:proofErr w:type="gramEnd"/>
      <w:r w:rsidRPr="00D0280A">
        <w:rPr>
          <w:sz w:val="28"/>
          <w:szCs w:val="28"/>
        </w:rPr>
        <w:t xml:space="preserve"> формирование универсальных учебных действий (УУД).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>Регулятивные УУД: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самостоятельно формулировать тему и цели урока;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составлять план решения учебной проблемы совместно с учителем;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работать по плану, сверяя свои действия с целью, корректировать свою деятельность;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Познавательные УУД: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вычитывать все виды текстовой информации: </w:t>
      </w:r>
      <w:proofErr w:type="spellStart"/>
      <w:r w:rsidRPr="00D0280A">
        <w:rPr>
          <w:sz w:val="28"/>
          <w:szCs w:val="28"/>
        </w:rPr>
        <w:t>фактуальную</w:t>
      </w:r>
      <w:proofErr w:type="spellEnd"/>
      <w:r w:rsidRPr="00D0280A">
        <w:rPr>
          <w:sz w:val="28"/>
          <w:szCs w:val="28"/>
        </w:rPr>
        <w:t xml:space="preserve">, подтекстовую, концептуальную;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пользоваться разными видами чтения: изучающим, просмотровым, ознакомительным;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извлекать информацию, представленную в разных формах (сплошной текст; </w:t>
      </w:r>
      <w:proofErr w:type="spellStart"/>
      <w:r w:rsidRPr="00D0280A">
        <w:rPr>
          <w:sz w:val="28"/>
          <w:szCs w:val="28"/>
        </w:rPr>
        <w:t>несплошной</w:t>
      </w:r>
      <w:proofErr w:type="spellEnd"/>
      <w:r w:rsidRPr="00D0280A">
        <w:rPr>
          <w:sz w:val="28"/>
          <w:szCs w:val="28"/>
        </w:rPr>
        <w:t xml:space="preserve"> текст – иллюстрация, таблица, схема);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перерабатывать и преобразовывать информацию из одной формы в другую (составлять план, таблицу, схему);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lastRenderedPageBreak/>
        <w:t xml:space="preserve">- пользоваться словарями, справочниками;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осуществлять анализ и синтез;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устанавливать причинно-следственные связи;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строить рассуждения.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Коммуникативные УУД: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оформлять свои мысли в устной и письменной форме с учётом речевой ситуации;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высказывать и обосновывать свою точку зрения;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договариваться и приходить к общему решению в совместной деятельности; </w:t>
      </w:r>
    </w:p>
    <w:p w:rsidR="00EF3AC8" w:rsidRPr="00D0280A" w:rsidRDefault="00EF3AC8" w:rsidP="00D0280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0280A">
        <w:rPr>
          <w:sz w:val="28"/>
          <w:szCs w:val="28"/>
        </w:rPr>
        <w:t xml:space="preserve">- задавать вопросы. </w:t>
      </w:r>
    </w:p>
    <w:p w:rsidR="00EF3AC8" w:rsidRPr="00D0280A" w:rsidRDefault="00EF3AC8" w:rsidP="00EF3AC8">
      <w:pPr>
        <w:pStyle w:val="Default"/>
        <w:rPr>
          <w:sz w:val="28"/>
          <w:szCs w:val="28"/>
        </w:rPr>
      </w:pPr>
    </w:p>
    <w:p w:rsidR="00EF3AC8" w:rsidRPr="00D0280A" w:rsidRDefault="00EF3AC8" w:rsidP="00EF3A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0A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B57601" w:rsidRPr="00D0280A" w:rsidRDefault="00B57601" w:rsidP="00B5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0A">
        <w:rPr>
          <w:rFonts w:ascii="Times New Roman" w:hAnsi="Times New Roman" w:cs="Times New Roman"/>
          <w:b/>
          <w:sz w:val="28"/>
          <w:szCs w:val="28"/>
        </w:rPr>
        <w:t xml:space="preserve">Русский язык: прошлое </w:t>
      </w:r>
      <w:proofErr w:type="gramStart"/>
      <w:r w:rsidRPr="00D0280A">
        <w:rPr>
          <w:rFonts w:ascii="Times New Roman" w:hAnsi="Times New Roman" w:cs="Times New Roman"/>
          <w:b/>
          <w:sz w:val="28"/>
          <w:szCs w:val="28"/>
        </w:rPr>
        <w:t>и  настоящее</w:t>
      </w:r>
      <w:proofErr w:type="gramEnd"/>
      <w:r w:rsidRPr="00D0280A">
        <w:rPr>
          <w:rFonts w:ascii="Times New Roman" w:hAnsi="Times New Roman" w:cs="Times New Roman"/>
          <w:b/>
          <w:sz w:val="28"/>
          <w:szCs w:val="28"/>
        </w:rPr>
        <w:t xml:space="preserve">  (6ч.)</w:t>
      </w:r>
      <w:r w:rsidRPr="00D0280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7601" w:rsidRPr="00D0280A" w:rsidRDefault="00B57601" w:rsidP="00B5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0A">
        <w:rPr>
          <w:rFonts w:ascii="Times New Roman" w:hAnsi="Times New Roman" w:cs="Times New Roman"/>
          <w:sz w:val="28"/>
          <w:szCs w:val="28"/>
        </w:rPr>
        <w:t xml:space="preserve">Наша речь и наш язык.  Не стыдно не знать, стыдно не учиться.  Вся семья вместе, так и душа на месте. Красна сказка </w:t>
      </w:r>
      <w:proofErr w:type="gramStart"/>
      <w:r w:rsidRPr="00D0280A">
        <w:rPr>
          <w:rFonts w:ascii="Times New Roman" w:hAnsi="Times New Roman" w:cs="Times New Roman"/>
          <w:sz w:val="28"/>
          <w:szCs w:val="28"/>
        </w:rPr>
        <w:t>складом,  а</w:t>
      </w:r>
      <w:proofErr w:type="gramEnd"/>
      <w:r w:rsidRPr="00D0280A">
        <w:rPr>
          <w:rFonts w:ascii="Times New Roman" w:hAnsi="Times New Roman" w:cs="Times New Roman"/>
          <w:sz w:val="28"/>
          <w:szCs w:val="28"/>
        </w:rPr>
        <w:t xml:space="preserve"> песня-ладом.  Язык языку весть подает.  Лексика, заимствованная русским языком из языков народов России и мира. Русские слова в языках других народов. </w:t>
      </w:r>
    </w:p>
    <w:p w:rsidR="00B57601" w:rsidRPr="00D0280A" w:rsidRDefault="00B57601" w:rsidP="00B5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0A">
        <w:rPr>
          <w:rFonts w:ascii="Times New Roman" w:hAnsi="Times New Roman" w:cs="Times New Roman"/>
          <w:b/>
          <w:sz w:val="28"/>
          <w:szCs w:val="28"/>
        </w:rPr>
        <w:t>Язык в действии</w:t>
      </w:r>
      <w:r w:rsidRPr="00D0280A">
        <w:rPr>
          <w:rFonts w:ascii="Times New Roman" w:hAnsi="Times New Roman" w:cs="Times New Roman"/>
          <w:sz w:val="28"/>
          <w:szCs w:val="28"/>
        </w:rPr>
        <w:t xml:space="preserve"> </w:t>
      </w:r>
      <w:r w:rsidRPr="00D0280A">
        <w:rPr>
          <w:rFonts w:ascii="Times New Roman" w:hAnsi="Times New Roman" w:cs="Times New Roman"/>
          <w:b/>
          <w:sz w:val="28"/>
          <w:szCs w:val="28"/>
        </w:rPr>
        <w:t>(6 ч.)</w:t>
      </w:r>
      <w:r w:rsidRPr="00D02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57601" w:rsidRPr="00D0280A" w:rsidRDefault="00B57601" w:rsidP="00B5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0A">
        <w:rPr>
          <w:rFonts w:ascii="Times New Roman" w:hAnsi="Times New Roman" w:cs="Times New Roman"/>
          <w:sz w:val="28"/>
          <w:szCs w:val="28"/>
        </w:rPr>
        <w:t xml:space="preserve"> Трудно ли образовывать формы глагола?  Можно ли об одном и том же сказать по-разному? Как и когда появились знаки препинания? Проект «В мире пунктуационных знаков» </w:t>
      </w:r>
    </w:p>
    <w:p w:rsidR="00B57601" w:rsidRPr="00D0280A" w:rsidRDefault="00B57601" w:rsidP="00B57601">
      <w:pPr>
        <w:pStyle w:val="a5"/>
        <w:shd w:val="clear" w:color="auto" w:fill="FFFFFF"/>
        <w:spacing w:before="0" w:after="0"/>
        <w:rPr>
          <w:b/>
          <w:sz w:val="28"/>
          <w:szCs w:val="28"/>
        </w:rPr>
      </w:pPr>
      <w:r w:rsidRPr="00D0280A">
        <w:rPr>
          <w:sz w:val="28"/>
          <w:szCs w:val="28"/>
        </w:rPr>
        <w:t xml:space="preserve"> </w:t>
      </w:r>
      <w:r w:rsidRPr="00D0280A">
        <w:rPr>
          <w:b/>
          <w:sz w:val="28"/>
          <w:szCs w:val="28"/>
        </w:rPr>
        <w:t>Секреты речи и текста (5 ч.)</w:t>
      </w:r>
    </w:p>
    <w:p w:rsidR="00B57601" w:rsidRPr="00D0280A" w:rsidRDefault="00B57601" w:rsidP="00B57601">
      <w:pPr>
        <w:pStyle w:val="a5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D0280A">
        <w:rPr>
          <w:sz w:val="28"/>
          <w:szCs w:val="28"/>
        </w:rPr>
        <w:t xml:space="preserve">Научный стиль речи. Разговорный стиль речи. Деловой стиль речи. Художественный стиль.  Публицистический стиль речи.  </w:t>
      </w:r>
      <w:r w:rsidRPr="00D0280A">
        <w:rPr>
          <w:color w:val="000000"/>
          <w:sz w:val="28"/>
          <w:szCs w:val="28"/>
        </w:rPr>
        <w:t xml:space="preserve">Тексты разных стилей речи. Создаём статью в газету «Что значит для меня родной язык». </w:t>
      </w:r>
    </w:p>
    <w:p w:rsidR="00B57601" w:rsidRPr="00D0280A" w:rsidRDefault="00B57601" w:rsidP="00B57601">
      <w:pPr>
        <w:pStyle w:val="a5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FA21BE" w:rsidRDefault="00FA21BE" w:rsidP="00B576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01" w:rsidRPr="00FA21BE" w:rsidRDefault="00B57601" w:rsidP="00B576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B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57601" w:rsidRPr="00FA21BE" w:rsidRDefault="00B57601" w:rsidP="00B57601">
      <w:pPr>
        <w:pStyle w:val="Default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"/>
        <w:gridCol w:w="6852"/>
        <w:gridCol w:w="1984"/>
        <w:gridCol w:w="1843"/>
        <w:gridCol w:w="2941"/>
      </w:tblGrid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Дата план.</w:t>
            </w: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Дата факт.</w:t>
            </w: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52" w:type="dxa"/>
          </w:tcPr>
          <w:p w:rsidR="00FA21BE" w:rsidRPr="00FA21BE" w:rsidRDefault="00FA21BE" w:rsidP="00A92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язык: прошлое </w:t>
            </w:r>
            <w:proofErr w:type="gramStart"/>
            <w:r w:rsidRPr="00FA21BE">
              <w:rPr>
                <w:rFonts w:ascii="Times New Roman" w:hAnsi="Times New Roman" w:cs="Times New Roman"/>
                <w:b/>
                <w:sz w:val="24"/>
                <w:szCs w:val="24"/>
              </w:rPr>
              <w:t>и  настоящее</w:t>
            </w:r>
            <w:proofErr w:type="gramEnd"/>
            <w:r w:rsidRPr="00FA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(6ч.)</w:t>
            </w:r>
            <w:r w:rsidRPr="00FA21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>Не стыдно не знать, стыдно не учиться.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>Вся семья вместе, так и душа на месте.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>Красна сказка складом, а песня – ладом.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 xml:space="preserve">Красное </w:t>
            </w:r>
            <w:proofErr w:type="spellStart"/>
            <w:proofErr w:type="gramStart"/>
            <w:r w:rsidRPr="00FA21BE">
              <w:rPr>
                <w:rFonts w:ascii="Times New Roman" w:hAnsi="Times New Roman"/>
              </w:rPr>
              <w:t>словцщ</w:t>
            </w:r>
            <w:proofErr w:type="spellEnd"/>
            <w:r w:rsidRPr="00FA21BE">
              <w:rPr>
                <w:rFonts w:ascii="Times New Roman" w:hAnsi="Times New Roman"/>
              </w:rPr>
              <w:t xml:space="preserve">  не</w:t>
            </w:r>
            <w:proofErr w:type="gramEnd"/>
            <w:r w:rsidRPr="00FA21BE">
              <w:rPr>
                <w:rFonts w:ascii="Times New Roman" w:hAnsi="Times New Roman"/>
              </w:rPr>
              <w:t xml:space="preserve"> ложь.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>Язык языку весть подает.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E">
              <w:rPr>
                <w:rFonts w:ascii="Times New Roman" w:hAnsi="Times New Roman" w:cs="Times New Roman"/>
                <w:sz w:val="24"/>
                <w:szCs w:val="24"/>
              </w:rPr>
              <w:t xml:space="preserve">Русские слова в языках других народов. 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rPr>
          <w:trHeight w:val="287"/>
        </w:trPr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52" w:type="dxa"/>
          </w:tcPr>
          <w:p w:rsidR="00FA21BE" w:rsidRPr="00FA21BE" w:rsidRDefault="00FA21BE" w:rsidP="00A92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E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  <w:r w:rsidRPr="00FA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BE">
              <w:rPr>
                <w:rFonts w:ascii="Times New Roman" w:hAnsi="Times New Roman" w:cs="Times New Roman"/>
                <w:b/>
                <w:sz w:val="24"/>
                <w:szCs w:val="24"/>
              </w:rPr>
              <w:t>(6 ч.)</w:t>
            </w:r>
            <w:r w:rsidRPr="00FA21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 xml:space="preserve">Трудно ли образовывать формы </w:t>
            </w:r>
            <w:proofErr w:type="spellStart"/>
            <w:r w:rsidRPr="00FA21BE">
              <w:rPr>
                <w:rFonts w:ascii="Times New Roman" w:hAnsi="Times New Roman"/>
              </w:rPr>
              <w:t>глагоола</w:t>
            </w:r>
            <w:proofErr w:type="spellEnd"/>
            <w:r w:rsidRPr="00FA21BE">
              <w:rPr>
                <w:rFonts w:ascii="Times New Roman" w:hAnsi="Times New Roman"/>
              </w:rPr>
              <w:t>?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>Можно ли об одном и том же сказать по-разному?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a5"/>
              <w:shd w:val="clear" w:color="auto" w:fill="FFFFFF"/>
              <w:spacing w:before="0" w:after="0"/>
            </w:pPr>
            <w:r w:rsidRPr="00FA21BE">
              <w:t>Как и когда появились знаки препинания?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>Как и когда появились знаки препинания?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  <w:bookmarkStart w:id="0" w:name="_GoBack"/>
        <w:bookmarkEnd w:id="0"/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>Проект «В мире пунктуационных знаков»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>Проект «В мире пунктуационных знаков»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  <w:b/>
              </w:rPr>
              <w:t>Секреты речи и текста (5 ч.)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rPr>
          <w:trHeight w:val="304"/>
        </w:trPr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>Задаем вопросы в диалоге.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a5"/>
              <w:shd w:val="clear" w:color="auto" w:fill="FFFFFF"/>
              <w:spacing w:before="0" w:after="0"/>
            </w:pPr>
            <w:r w:rsidRPr="00FA21BE">
              <w:t>Учимся передавать в заголовке тему или основную мысль текста.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>Учимся составлять план текста.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 xml:space="preserve">Учимся </w:t>
            </w:r>
            <w:proofErr w:type="spellStart"/>
            <w:r w:rsidRPr="00FA21BE">
              <w:rPr>
                <w:rFonts w:ascii="Times New Roman" w:hAnsi="Times New Roman"/>
              </w:rPr>
              <w:t>перессказывать</w:t>
            </w:r>
            <w:proofErr w:type="spellEnd"/>
            <w:r w:rsidRPr="00FA21BE">
              <w:rPr>
                <w:rFonts w:ascii="Times New Roman" w:hAnsi="Times New Roman"/>
              </w:rPr>
              <w:t xml:space="preserve"> текст.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  <w:tr w:rsidR="00FA21BE" w:rsidRPr="00FA21BE" w:rsidTr="00FA21BE">
        <w:trPr>
          <w:trHeight w:val="295"/>
        </w:trPr>
        <w:tc>
          <w:tcPr>
            <w:tcW w:w="940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FA21BE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852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</w:rPr>
            </w:pPr>
            <w:r w:rsidRPr="00FA21BE">
              <w:rPr>
                <w:rFonts w:ascii="Times New Roman" w:hAnsi="Times New Roman"/>
              </w:rPr>
              <w:t>Учимся оценивать и редактировать тексты.</w:t>
            </w:r>
          </w:p>
        </w:tc>
        <w:tc>
          <w:tcPr>
            <w:tcW w:w="1984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A21BE" w:rsidRPr="00FA21BE" w:rsidRDefault="00FA21BE" w:rsidP="00A92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FA21BE" w:rsidRPr="00FA21BE" w:rsidRDefault="00FA21BE" w:rsidP="00A92A30">
            <w:pPr>
              <w:pStyle w:val="Default"/>
              <w:jc w:val="both"/>
              <w:rPr>
                <w:b/>
              </w:rPr>
            </w:pPr>
          </w:p>
        </w:tc>
      </w:tr>
    </w:tbl>
    <w:p w:rsidR="00B57601" w:rsidRPr="00FA21BE" w:rsidRDefault="00B57601" w:rsidP="00B57601">
      <w:pPr>
        <w:pStyle w:val="Default"/>
        <w:jc w:val="both"/>
        <w:rPr>
          <w:b/>
        </w:rPr>
      </w:pPr>
    </w:p>
    <w:p w:rsidR="00B57601" w:rsidRPr="003067F0" w:rsidRDefault="00B57601" w:rsidP="00B57601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3067F0">
        <w:rPr>
          <w:rFonts w:ascii="Times New Roman" w:eastAsia="Calibri" w:hAnsi="Times New Roman" w:cs="Times New Roman"/>
          <w:sz w:val="24"/>
          <w:szCs w:val="24"/>
        </w:rPr>
        <w:t xml:space="preserve">Рассмотрено на </w:t>
      </w:r>
    </w:p>
    <w:p w:rsidR="00B57601" w:rsidRPr="003067F0" w:rsidRDefault="00B57601" w:rsidP="00B57601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3067F0">
        <w:rPr>
          <w:rFonts w:ascii="Times New Roman" w:eastAsia="Calibri" w:hAnsi="Times New Roman" w:cs="Times New Roman"/>
          <w:sz w:val="24"/>
          <w:szCs w:val="24"/>
        </w:rPr>
        <w:t>МО начального обучения</w:t>
      </w:r>
    </w:p>
    <w:p w:rsidR="00B57601" w:rsidRPr="003067F0" w:rsidRDefault="00B57601" w:rsidP="00B57601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3067F0">
        <w:rPr>
          <w:rFonts w:ascii="Times New Roman" w:eastAsia="Calibri" w:hAnsi="Times New Roman" w:cs="Times New Roman"/>
          <w:sz w:val="24"/>
          <w:szCs w:val="24"/>
        </w:rPr>
        <w:t>Протокол №1 от 27.08.2020 г.</w:t>
      </w:r>
    </w:p>
    <w:p w:rsidR="00B57601" w:rsidRPr="003067F0" w:rsidRDefault="00B57601" w:rsidP="00B57601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3067F0">
        <w:rPr>
          <w:rFonts w:ascii="Times New Roman" w:eastAsia="Calibri" w:hAnsi="Times New Roman" w:cs="Times New Roman"/>
          <w:sz w:val="24"/>
          <w:szCs w:val="24"/>
        </w:rPr>
        <w:t>Руководитель МО</w:t>
      </w:r>
    </w:p>
    <w:p w:rsidR="00B57601" w:rsidRPr="003067F0" w:rsidRDefault="00B57601" w:rsidP="00B57601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3067F0">
        <w:rPr>
          <w:rFonts w:ascii="Times New Roman" w:eastAsia="Calibri" w:hAnsi="Times New Roman" w:cs="Times New Roman"/>
          <w:sz w:val="24"/>
          <w:szCs w:val="24"/>
        </w:rPr>
        <w:t>____________ Третьякова А.Н.</w:t>
      </w:r>
    </w:p>
    <w:p w:rsidR="00B57601" w:rsidRDefault="00B57601" w:rsidP="00B57601">
      <w:pPr>
        <w:pStyle w:val="Default"/>
        <w:jc w:val="both"/>
        <w:rPr>
          <w:b/>
        </w:rPr>
      </w:pPr>
    </w:p>
    <w:p w:rsidR="00B57601" w:rsidRPr="00C94FA4" w:rsidRDefault="00B57601" w:rsidP="00B57601">
      <w:pPr>
        <w:pStyle w:val="Default"/>
        <w:jc w:val="both"/>
        <w:rPr>
          <w:b/>
        </w:rPr>
      </w:pPr>
    </w:p>
    <w:p w:rsidR="00B57601" w:rsidRPr="00B16B84" w:rsidRDefault="00B57601" w:rsidP="00B57601">
      <w:pPr>
        <w:pStyle w:val="a5"/>
        <w:shd w:val="clear" w:color="auto" w:fill="FFFFFF"/>
        <w:spacing w:before="0" w:after="0"/>
        <w:rPr>
          <w:color w:val="000000"/>
        </w:rPr>
      </w:pPr>
    </w:p>
    <w:p w:rsidR="00B57601" w:rsidRDefault="00B57601" w:rsidP="00B576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3E" w:rsidRDefault="0095373E"/>
    <w:sectPr w:rsidR="0095373E" w:rsidSect="00EB0F8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D0687"/>
    <w:multiLevelType w:val="hybridMultilevel"/>
    <w:tmpl w:val="1514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9"/>
    <w:rsid w:val="0095373E"/>
    <w:rsid w:val="00B57601"/>
    <w:rsid w:val="00D0280A"/>
    <w:rsid w:val="00EB0F89"/>
    <w:rsid w:val="00EF3AC8"/>
    <w:rsid w:val="00FA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1FEA-E347-4CA9-B587-68BADE3B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0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3AC8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EF3AC8"/>
    <w:rPr>
      <w:rFonts w:asciiTheme="minorHAnsi" w:hAnsiTheme="minorHAnsi"/>
      <w:sz w:val="22"/>
    </w:rPr>
  </w:style>
  <w:style w:type="paragraph" w:customStyle="1" w:styleId="Default">
    <w:name w:val="Default"/>
    <w:uiPriority w:val="99"/>
    <w:rsid w:val="00EF3AC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B57601"/>
    <w:pPr>
      <w:spacing w:before="225"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5760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Голубевы</cp:lastModifiedBy>
  <cp:revision>4</cp:revision>
  <dcterms:created xsi:type="dcterms:W3CDTF">2021-01-25T17:18:00Z</dcterms:created>
  <dcterms:modified xsi:type="dcterms:W3CDTF">2021-01-25T17:23:00Z</dcterms:modified>
</cp:coreProperties>
</file>