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9AD" w:rsidRDefault="00C879AD" w:rsidP="00985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9AD" w:rsidRDefault="00E35FEC" w:rsidP="00985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геом"/>
          </v:shape>
        </w:pict>
      </w:r>
    </w:p>
    <w:p w:rsidR="00C879AD" w:rsidRDefault="00C879AD" w:rsidP="00985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0A8B" w:rsidRPr="0098591E" w:rsidRDefault="003E1CF8" w:rsidP="00985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1E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1CF8" w:rsidRPr="0098591E" w:rsidRDefault="003E1CF8" w:rsidP="00C879AD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9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</w:t>
      </w:r>
    </w:p>
    <w:p w:rsidR="003E1CF8" w:rsidRPr="0098591E" w:rsidRDefault="003E1CF8" w:rsidP="0098591E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Рабочая программа по геометрии составлена на основе Фундаментального ядра содержания общего образования, на основе  сборника рабочих программ для общеобразовательных учреждений «Геометрия» 7-9 кл. основного  общего образования под редакцией Т.А.Бурмистровой и примерного тематического планирования по УМК Л.С.Атанасяна  и др. </w:t>
      </w:r>
      <w:r w:rsidR="00084BF0" w:rsidRPr="0098591E">
        <w:rPr>
          <w:rFonts w:ascii="Times New Roman" w:eastAsia="Calibri" w:hAnsi="Times New Roman" w:cs="Times New Roman"/>
          <w:sz w:val="24"/>
          <w:szCs w:val="24"/>
          <w:lang w:eastAsia="ru-RU"/>
        </w:rPr>
        <w:t>Издательство «Просвещение», 2014</w:t>
      </w:r>
      <w:r w:rsidRPr="0098591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соответствует требованиями Федерального государственного образовательного стандарта основного общего образования  (ФГОС ООО).</w:t>
      </w:r>
    </w:p>
    <w:p w:rsidR="003E1CF8" w:rsidRPr="0098591E" w:rsidRDefault="003E1CF8" w:rsidP="0098591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9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Для реализации данной программы используется учебник, включённый в Перечень учебников, рекомендованных для использования в образовательных учреждениях РФ на и соответствующих требованиям ФГОС:</w:t>
      </w:r>
    </w:p>
    <w:p w:rsidR="003E1CF8" w:rsidRPr="0098591E" w:rsidRDefault="003E1CF8" w:rsidP="00141FEC">
      <w:pPr>
        <w:pStyle w:val="a3"/>
        <w:suppressAutoHyphens/>
        <w:spacing w:after="0" w:line="240" w:lineRule="auto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Геометрия. 7 – 9 классы: учеб. </w:t>
      </w:r>
      <w:r w:rsidR="0098591E">
        <w:rPr>
          <w:rFonts w:ascii="Times New Roman" w:hAnsi="Times New Roman" w:cs="Times New Roman"/>
          <w:sz w:val="24"/>
          <w:szCs w:val="24"/>
        </w:rPr>
        <w:t xml:space="preserve">для общеобразоват. организаций </w:t>
      </w:r>
      <w:r w:rsidRPr="0098591E">
        <w:rPr>
          <w:rFonts w:ascii="Times New Roman" w:hAnsi="Times New Roman" w:cs="Times New Roman"/>
          <w:sz w:val="24"/>
          <w:szCs w:val="24"/>
        </w:rPr>
        <w:t>[Л. С. Атанасян, В. Ф. Бутузов, С. Б. Кадомцев и др.].5-е изд. – М.: Просвещение, 201</w:t>
      </w:r>
      <w:r w:rsidR="00DE3FE8" w:rsidRPr="0098591E">
        <w:rPr>
          <w:rFonts w:ascii="Times New Roman" w:hAnsi="Times New Roman" w:cs="Times New Roman"/>
          <w:sz w:val="24"/>
          <w:szCs w:val="24"/>
        </w:rPr>
        <w:t>5</w:t>
      </w:r>
      <w:r w:rsidRPr="0098591E">
        <w:rPr>
          <w:rFonts w:ascii="Times New Roman" w:hAnsi="Times New Roman" w:cs="Times New Roman"/>
          <w:sz w:val="24"/>
          <w:szCs w:val="24"/>
        </w:rPr>
        <w:t>г</w:t>
      </w:r>
    </w:p>
    <w:p w:rsidR="003E1CF8" w:rsidRPr="0098591E" w:rsidRDefault="003E1CF8" w:rsidP="0098591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8591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Данная программа используется для УМК Л.С. Атанасян и др. утвержденным  Федеральным перечнем учебников. </w:t>
      </w:r>
    </w:p>
    <w:p w:rsidR="003E1CF8" w:rsidRPr="0098591E" w:rsidRDefault="003E1CF8" w:rsidP="0098591E">
      <w:pPr>
        <w:suppressAutoHyphens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3E1CF8" w:rsidRPr="0098591E" w:rsidRDefault="003E1CF8" w:rsidP="0098591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98591E">
        <w:rPr>
          <w:rFonts w:ascii="Times New Roman" w:hAnsi="Times New Roman" w:cs="Times New Roman"/>
          <w:sz w:val="24"/>
          <w:szCs w:val="24"/>
          <w:lang w:eastAsia="zh-CN"/>
        </w:rPr>
        <w:t>Согласно учебному плану на изучение геометрии отводится: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4784"/>
      </w:tblGrid>
      <w:tr w:rsidR="003E1CF8" w:rsidRPr="0098591E" w:rsidTr="008C2E0E">
        <w:tc>
          <w:tcPr>
            <w:tcW w:w="1101" w:type="dxa"/>
            <w:shd w:val="clear" w:color="auto" w:fill="auto"/>
          </w:tcPr>
          <w:p w:rsidR="003E1CF8" w:rsidRPr="0098591E" w:rsidRDefault="003E1CF8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Класс</w:t>
            </w:r>
          </w:p>
        </w:tc>
        <w:tc>
          <w:tcPr>
            <w:tcW w:w="3685" w:type="dxa"/>
            <w:shd w:val="clear" w:color="auto" w:fill="auto"/>
          </w:tcPr>
          <w:p w:rsidR="003E1CF8" w:rsidRPr="0098591E" w:rsidRDefault="003E1CF8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Количество часов в год</w:t>
            </w:r>
          </w:p>
        </w:tc>
        <w:tc>
          <w:tcPr>
            <w:tcW w:w="4784" w:type="dxa"/>
            <w:shd w:val="clear" w:color="auto" w:fill="auto"/>
          </w:tcPr>
          <w:p w:rsidR="003E1CF8" w:rsidRPr="0098591E" w:rsidRDefault="003E1CF8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Количество учебных часов в неделю</w:t>
            </w:r>
          </w:p>
        </w:tc>
      </w:tr>
      <w:tr w:rsidR="003E1CF8" w:rsidRPr="0098591E" w:rsidTr="008C2E0E">
        <w:tc>
          <w:tcPr>
            <w:tcW w:w="1101" w:type="dxa"/>
            <w:shd w:val="clear" w:color="auto" w:fill="auto"/>
          </w:tcPr>
          <w:p w:rsidR="003E1CF8" w:rsidRPr="0098591E" w:rsidRDefault="0016633B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3685" w:type="dxa"/>
            <w:shd w:val="clear" w:color="auto" w:fill="auto"/>
          </w:tcPr>
          <w:p w:rsidR="003E1CF8" w:rsidRPr="0098591E" w:rsidRDefault="00EE54DE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784" w:type="dxa"/>
            <w:shd w:val="clear" w:color="auto" w:fill="auto"/>
          </w:tcPr>
          <w:p w:rsidR="003E1CF8" w:rsidRPr="0098591E" w:rsidRDefault="0016633B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E1CF8" w:rsidRPr="0098591E" w:rsidTr="0016633B">
        <w:tc>
          <w:tcPr>
            <w:tcW w:w="1101" w:type="dxa"/>
            <w:shd w:val="clear" w:color="auto" w:fill="auto"/>
          </w:tcPr>
          <w:p w:rsidR="003E1CF8" w:rsidRPr="0098591E" w:rsidRDefault="0016633B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3E1CF8" w:rsidRPr="0098591E" w:rsidRDefault="00EE54DE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784" w:type="dxa"/>
            <w:shd w:val="clear" w:color="auto" w:fill="auto"/>
          </w:tcPr>
          <w:p w:rsidR="003E1CF8" w:rsidRPr="0098591E" w:rsidRDefault="0016633B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3E1CF8" w:rsidRPr="0098591E" w:rsidTr="0016633B">
        <w:tc>
          <w:tcPr>
            <w:tcW w:w="1101" w:type="dxa"/>
            <w:shd w:val="clear" w:color="auto" w:fill="auto"/>
          </w:tcPr>
          <w:p w:rsidR="003E1CF8" w:rsidRPr="0098591E" w:rsidRDefault="0016633B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3E1CF8" w:rsidRPr="0098591E" w:rsidRDefault="0016633B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3E1CF8" w:rsidRPr="0098591E" w:rsidRDefault="0016633B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16633B" w:rsidRPr="0098591E" w:rsidTr="0016633B">
        <w:tc>
          <w:tcPr>
            <w:tcW w:w="1101" w:type="dxa"/>
            <w:shd w:val="clear" w:color="auto" w:fill="auto"/>
          </w:tcPr>
          <w:p w:rsidR="0016633B" w:rsidRPr="0098591E" w:rsidRDefault="0016633B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3685" w:type="dxa"/>
            <w:tcBorders>
              <w:right w:val="single" w:sz="4" w:space="0" w:color="auto"/>
            </w:tcBorders>
            <w:shd w:val="clear" w:color="auto" w:fill="auto"/>
          </w:tcPr>
          <w:p w:rsidR="0016633B" w:rsidRPr="0098591E" w:rsidRDefault="00EE54DE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zh-CN"/>
              </w:rPr>
              <w:t>206</w:t>
            </w:r>
          </w:p>
        </w:tc>
        <w:tc>
          <w:tcPr>
            <w:tcW w:w="4784" w:type="dxa"/>
            <w:tcBorders>
              <w:left w:val="single" w:sz="4" w:space="0" w:color="auto"/>
            </w:tcBorders>
            <w:shd w:val="clear" w:color="auto" w:fill="auto"/>
          </w:tcPr>
          <w:p w:rsidR="0016633B" w:rsidRPr="0098591E" w:rsidRDefault="0016633B" w:rsidP="0098591E">
            <w:pPr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E54DE" w:rsidRDefault="00EE54DE" w:rsidP="0098591E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A3248" w:rsidRPr="0098591E" w:rsidRDefault="003A3248" w:rsidP="0098591E">
      <w:pPr>
        <w:shd w:val="clear" w:color="auto" w:fill="FFFFFF"/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59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ПЛАНИРУЕМЫЕ РЕЗУЛЬТАТЫ ИЗУЧЕНИЯ ГЕОМЕТРИИ В 7-9 КЛАССАХ</w:t>
      </w:r>
      <w:r w:rsidR="008A53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5D75AF" w:rsidRPr="0098591E" w:rsidRDefault="003A3248" w:rsidP="009859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>Программа позволяет добиваться следующих результатов освоения образовательной программы основного общего об</w:t>
      </w:r>
      <w:r w:rsidRPr="0098591E">
        <w:rPr>
          <w:rFonts w:ascii="Times New Roman" w:hAnsi="Times New Roman" w:cs="Times New Roman"/>
          <w:sz w:val="24"/>
          <w:szCs w:val="24"/>
        </w:rPr>
        <w:softHyphen/>
        <w:t>разования:</w:t>
      </w:r>
    </w:p>
    <w:p w:rsidR="005D75AF" w:rsidRPr="0098591E" w:rsidRDefault="005D75AF" w:rsidP="009859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A3248" w:rsidRPr="0098591E" w:rsidRDefault="003A3248" w:rsidP="009859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личностные:</w:t>
      </w:r>
    </w:p>
    <w:p w:rsidR="003A3248" w:rsidRPr="0098591E" w:rsidRDefault="005D75AF" w:rsidP="0098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1)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интересов; </w:t>
      </w:r>
    </w:p>
    <w:p w:rsidR="003A3248" w:rsidRPr="0098591E" w:rsidRDefault="005D75AF" w:rsidP="0098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2) формирование целостного мировоззрения, соответствующего современному уровню развития науки и общественной практики; </w:t>
      </w:r>
    </w:p>
    <w:p w:rsidR="003A3248" w:rsidRPr="0098591E" w:rsidRDefault="005D75AF" w:rsidP="0098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3) 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учебноисследовательской, творческой и других видах деятельности; </w:t>
      </w:r>
    </w:p>
    <w:p w:rsidR="003A3248" w:rsidRPr="0098591E" w:rsidRDefault="005D75AF" w:rsidP="0098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4) 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 </w:t>
      </w:r>
    </w:p>
    <w:p w:rsidR="003A3248" w:rsidRPr="0098591E" w:rsidRDefault="005D75AF" w:rsidP="0098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5) критичность мышления, умение распознавать логически некорректные высказывания, отличать гипотезу от факта; </w:t>
      </w:r>
    </w:p>
    <w:p w:rsidR="003A3248" w:rsidRPr="0098591E" w:rsidRDefault="005D75AF" w:rsidP="0098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6) креативность мышления, инициативу, находчивость, активность при решении геометрических задач; </w:t>
      </w:r>
    </w:p>
    <w:p w:rsidR="003A3248" w:rsidRPr="0098591E" w:rsidRDefault="005D75AF" w:rsidP="0098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7) умение контролировать процесс и результат учебной математической деятельности; </w:t>
      </w:r>
    </w:p>
    <w:p w:rsidR="005D75AF" w:rsidRPr="0098591E" w:rsidRDefault="005D75AF" w:rsidP="0098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>8) способность к эмоциональному восприятию математических объекто</w:t>
      </w:r>
      <w:r w:rsidRPr="0098591E">
        <w:rPr>
          <w:rFonts w:ascii="Times New Roman" w:hAnsi="Times New Roman" w:cs="Times New Roman"/>
          <w:sz w:val="24"/>
          <w:szCs w:val="24"/>
        </w:rPr>
        <w:t>в, задач, решений, рассуждений;</w:t>
      </w:r>
    </w:p>
    <w:p w:rsidR="005D75AF" w:rsidRPr="0098591E" w:rsidRDefault="005D75AF" w:rsidP="0098591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48" w:rsidRPr="0098591E" w:rsidRDefault="003A3248" w:rsidP="0098591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метапредметные: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1) 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 </w:t>
      </w:r>
    </w:p>
    <w:p w:rsidR="003E1CF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>2) 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3) умение адекватно оценивать правильность или ошибочность выполнения учебной задачи, её объективную трудность и собственные возможности её решения;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4) 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5) умение устанавливать причинно-следственные связи, строить логическое рассуждение, умозаключение (индуктивное, дедуктивное и по аналогии) и выводы;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6) умение создавать, применять и преобразовывать знаковосимволические средства, модели и схемы для решения учебных и познавательных задач;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>7) 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 умение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5D75AF" w:rsidRPr="0098591E" w:rsidRDefault="003A3248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</w:t>
      </w:r>
      <w:r w:rsidR="005D75AF"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Pr="0098591E">
        <w:rPr>
          <w:rFonts w:ascii="Times New Roman" w:hAnsi="Times New Roman" w:cs="Times New Roman"/>
          <w:sz w:val="24"/>
          <w:szCs w:val="24"/>
        </w:rPr>
        <w:t>8) 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5D75AF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 9) формирование первоначальных представлений об идеях и о методах математики как об универсальном языке науки и техники, о средстве моделирования явлений и процессов; </w:t>
      </w:r>
      <w:r w:rsidRPr="0098591E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10) умение видеть математическую задачу в контексте проблемной ситуации в других дисциплинах, в окружающей жизни;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11) 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12) умение понимать и использовать математические средства наглядности (рисунки, чертежи, схемы и др.) для иллюстрации, интерпретации, аргументации;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13) умение выдвигать гипотезы при решении учебных задач и понимать необходимость их проверки;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>14) умение применять индуктивные и дедуктивные способы рассуждений, видеть различные стратегии решения задач;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15) понимание сущности алгоритмических предписаний и умение действовать в соответствии с предложенным алгоритмом;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16) умение самостоятельно ставить цели, выбирать и создавать алгоритмы для решения учебных математических проблем; </w:t>
      </w:r>
    </w:p>
    <w:p w:rsidR="005D75AF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>17) умение планировать и осуществлять деятельность, направленную на решение задач исследовательского характера;</w:t>
      </w:r>
    </w:p>
    <w:p w:rsidR="005D75AF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248" w:rsidRPr="0098591E" w:rsidRDefault="003A3248" w:rsidP="009859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предметные: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1) овладение базовым понятийным аппаратом по основным разделам содержания; представление об основных изучаемых понятиях (число, геометрическая фигура, вектор, координаты) как важнейших математических моделях, позволяющих описывать и изучать реальные процессы и явления;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2) 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3) овладение навыками устных, письменных, инструментальных вычислений;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4) 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5) 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 xml:space="preserve">6) умение измерять длины отрезков, величины углов, использовать формулы для нахождения периметров, площадей и объёмов геометрических фигур; </w:t>
      </w:r>
    </w:p>
    <w:p w:rsidR="003A3248" w:rsidRPr="0098591E" w:rsidRDefault="005D75AF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591E">
        <w:rPr>
          <w:rFonts w:ascii="Times New Roman" w:hAnsi="Times New Roman" w:cs="Times New Roman"/>
          <w:sz w:val="24"/>
          <w:szCs w:val="24"/>
        </w:rPr>
        <w:t xml:space="preserve">   </w:t>
      </w:r>
      <w:r w:rsidR="003A3248" w:rsidRPr="0098591E">
        <w:rPr>
          <w:rFonts w:ascii="Times New Roman" w:hAnsi="Times New Roman" w:cs="Times New Roman"/>
          <w:sz w:val="24"/>
          <w:szCs w:val="24"/>
        </w:rPr>
        <w:t>7) 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калькулятора.</w:t>
      </w:r>
    </w:p>
    <w:p w:rsidR="000355C0" w:rsidRPr="0098591E" w:rsidRDefault="000355C0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55C0" w:rsidRPr="0098591E" w:rsidRDefault="000355C0" w:rsidP="009859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810" w:rsidRPr="0098591E" w:rsidRDefault="00953810" w:rsidP="00C879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810" w:rsidRPr="0098591E" w:rsidRDefault="00953810" w:rsidP="009859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1E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  <w:r w:rsidR="008A53F4">
        <w:rPr>
          <w:rFonts w:ascii="Times New Roman" w:hAnsi="Times New Roman" w:cs="Times New Roman"/>
          <w:b/>
          <w:sz w:val="24"/>
          <w:szCs w:val="24"/>
        </w:rPr>
        <w:t>.</w:t>
      </w:r>
      <w:r w:rsidRPr="0098591E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r w:rsidR="008A53F4">
        <w:rPr>
          <w:rFonts w:ascii="Times New Roman" w:hAnsi="Times New Roman" w:cs="Times New Roman"/>
          <w:b/>
          <w:sz w:val="24"/>
          <w:szCs w:val="24"/>
        </w:rPr>
        <w:t>.</w:t>
      </w:r>
    </w:p>
    <w:p w:rsidR="00953810" w:rsidRPr="0098591E" w:rsidRDefault="00953810" w:rsidP="0098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0E6CD1" w:rsidRPr="0098591E" w:rsidTr="008C2E0E">
        <w:tc>
          <w:tcPr>
            <w:tcW w:w="675" w:type="dxa"/>
          </w:tcPr>
          <w:p w:rsidR="000E6CD1" w:rsidRPr="0098591E" w:rsidRDefault="000E6CD1" w:rsidP="0098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0E6CD1" w:rsidRPr="0098591E" w:rsidRDefault="000E6CD1" w:rsidP="0098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Тематические разделы</w:t>
            </w:r>
          </w:p>
        </w:tc>
        <w:tc>
          <w:tcPr>
            <w:tcW w:w="1950" w:type="dxa"/>
          </w:tcPr>
          <w:p w:rsidR="000E6CD1" w:rsidRPr="0098591E" w:rsidRDefault="000E6CD1" w:rsidP="0098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E26D51" w:rsidRPr="0098591E" w:rsidTr="008C2E0E">
        <w:tc>
          <w:tcPr>
            <w:tcW w:w="675" w:type="dxa"/>
          </w:tcPr>
          <w:p w:rsidR="00E26D51" w:rsidRPr="0098591E" w:rsidRDefault="00E26D51" w:rsidP="0098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26D51" w:rsidRPr="0098591E" w:rsidRDefault="00E26D51" w:rsidP="0098591E">
            <w:pPr>
              <w:pStyle w:val="11"/>
              <w:jc w:val="both"/>
            </w:pPr>
            <w:r w:rsidRPr="0098591E">
              <w:t>Четырехугольники</w:t>
            </w:r>
          </w:p>
        </w:tc>
        <w:tc>
          <w:tcPr>
            <w:tcW w:w="1950" w:type="dxa"/>
          </w:tcPr>
          <w:p w:rsidR="00E26D51" w:rsidRPr="0098591E" w:rsidRDefault="00E26D51" w:rsidP="0098591E">
            <w:pPr>
              <w:pStyle w:val="11"/>
              <w:jc w:val="center"/>
            </w:pPr>
            <w:r w:rsidRPr="0098591E">
              <w:t>14</w:t>
            </w:r>
          </w:p>
        </w:tc>
      </w:tr>
      <w:tr w:rsidR="00E26D51" w:rsidRPr="0098591E" w:rsidTr="008C2E0E">
        <w:tc>
          <w:tcPr>
            <w:tcW w:w="675" w:type="dxa"/>
          </w:tcPr>
          <w:p w:rsidR="00E26D51" w:rsidRPr="0098591E" w:rsidRDefault="00E26D51" w:rsidP="0098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26D51" w:rsidRPr="0098591E" w:rsidRDefault="00E26D51" w:rsidP="0098591E">
            <w:pPr>
              <w:pStyle w:val="11"/>
              <w:jc w:val="both"/>
            </w:pPr>
            <w:r w:rsidRPr="0098591E">
              <w:t>Площадь.</w:t>
            </w:r>
          </w:p>
        </w:tc>
        <w:tc>
          <w:tcPr>
            <w:tcW w:w="1950" w:type="dxa"/>
          </w:tcPr>
          <w:p w:rsidR="00E26D51" w:rsidRPr="0098591E" w:rsidRDefault="00E26D51" w:rsidP="0098591E">
            <w:pPr>
              <w:pStyle w:val="11"/>
              <w:jc w:val="center"/>
            </w:pPr>
            <w:r w:rsidRPr="0098591E">
              <w:t>14</w:t>
            </w:r>
          </w:p>
        </w:tc>
      </w:tr>
      <w:tr w:rsidR="00E26D51" w:rsidRPr="0098591E" w:rsidTr="008C2E0E">
        <w:tc>
          <w:tcPr>
            <w:tcW w:w="675" w:type="dxa"/>
          </w:tcPr>
          <w:p w:rsidR="00E26D51" w:rsidRPr="0098591E" w:rsidRDefault="00E26D51" w:rsidP="0098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26D51" w:rsidRPr="0098591E" w:rsidRDefault="00E26D51" w:rsidP="0098591E">
            <w:pPr>
              <w:pStyle w:val="11"/>
              <w:jc w:val="both"/>
            </w:pPr>
            <w:r w:rsidRPr="0098591E">
              <w:t>Подобные треугольники.</w:t>
            </w:r>
          </w:p>
        </w:tc>
        <w:tc>
          <w:tcPr>
            <w:tcW w:w="1950" w:type="dxa"/>
          </w:tcPr>
          <w:p w:rsidR="00E26D51" w:rsidRPr="0098591E" w:rsidRDefault="00E26D51" w:rsidP="0098591E">
            <w:pPr>
              <w:pStyle w:val="11"/>
              <w:jc w:val="center"/>
            </w:pPr>
            <w:r w:rsidRPr="0098591E">
              <w:t>20</w:t>
            </w:r>
          </w:p>
        </w:tc>
      </w:tr>
      <w:tr w:rsidR="00E26D51" w:rsidRPr="0098591E" w:rsidTr="008C2E0E">
        <w:tc>
          <w:tcPr>
            <w:tcW w:w="675" w:type="dxa"/>
          </w:tcPr>
          <w:p w:rsidR="00E26D51" w:rsidRPr="0098591E" w:rsidRDefault="00E26D51" w:rsidP="0098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26D51" w:rsidRPr="0098591E" w:rsidRDefault="00E26D51" w:rsidP="0098591E">
            <w:pPr>
              <w:pStyle w:val="11"/>
              <w:jc w:val="both"/>
            </w:pPr>
            <w:r w:rsidRPr="0098591E">
              <w:t>Окружность.</w:t>
            </w:r>
          </w:p>
        </w:tc>
        <w:tc>
          <w:tcPr>
            <w:tcW w:w="1950" w:type="dxa"/>
          </w:tcPr>
          <w:p w:rsidR="00E26D51" w:rsidRPr="0098591E" w:rsidRDefault="00E26D51" w:rsidP="0098591E">
            <w:pPr>
              <w:pStyle w:val="11"/>
              <w:jc w:val="center"/>
            </w:pPr>
            <w:r w:rsidRPr="0098591E">
              <w:t>17</w:t>
            </w:r>
          </w:p>
        </w:tc>
      </w:tr>
      <w:tr w:rsidR="00E26D51" w:rsidRPr="0098591E" w:rsidTr="008C2E0E">
        <w:tc>
          <w:tcPr>
            <w:tcW w:w="675" w:type="dxa"/>
          </w:tcPr>
          <w:p w:rsidR="00E26D51" w:rsidRPr="0098591E" w:rsidRDefault="00E26D51" w:rsidP="0098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E26D51" w:rsidRPr="0098591E" w:rsidRDefault="00E26D51" w:rsidP="0098591E">
            <w:pPr>
              <w:pStyle w:val="11"/>
              <w:jc w:val="both"/>
            </w:pPr>
            <w:r w:rsidRPr="0098591E">
              <w:t>Итоговое повторение пройденного материала</w:t>
            </w:r>
          </w:p>
        </w:tc>
        <w:tc>
          <w:tcPr>
            <w:tcW w:w="1950" w:type="dxa"/>
          </w:tcPr>
          <w:p w:rsidR="00E26D51" w:rsidRPr="0098591E" w:rsidRDefault="00E26D51" w:rsidP="0098591E">
            <w:pPr>
              <w:pStyle w:val="11"/>
              <w:jc w:val="center"/>
            </w:pPr>
            <w:r w:rsidRPr="0098591E">
              <w:t>5</w:t>
            </w:r>
          </w:p>
        </w:tc>
      </w:tr>
      <w:tr w:rsidR="00E26D51" w:rsidRPr="0098591E" w:rsidTr="0098591E">
        <w:trPr>
          <w:trHeight w:val="70"/>
        </w:trPr>
        <w:tc>
          <w:tcPr>
            <w:tcW w:w="675" w:type="dxa"/>
          </w:tcPr>
          <w:p w:rsidR="00E26D51" w:rsidRPr="0098591E" w:rsidRDefault="00E26D51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6D51" w:rsidRPr="0098591E" w:rsidRDefault="00E26D51" w:rsidP="0098591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Зачёты</w:t>
            </w:r>
          </w:p>
        </w:tc>
        <w:tc>
          <w:tcPr>
            <w:tcW w:w="1950" w:type="dxa"/>
          </w:tcPr>
          <w:p w:rsidR="00E26D51" w:rsidRPr="0098591E" w:rsidRDefault="00E26D51" w:rsidP="0098591E">
            <w:pPr>
              <w:ind w:left="426" w:hanging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26D51" w:rsidRPr="0098591E" w:rsidTr="0098591E">
        <w:trPr>
          <w:trHeight w:val="70"/>
        </w:trPr>
        <w:tc>
          <w:tcPr>
            <w:tcW w:w="675" w:type="dxa"/>
          </w:tcPr>
          <w:p w:rsidR="00E26D51" w:rsidRPr="0098591E" w:rsidRDefault="00E26D51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E26D51" w:rsidRPr="0098591E" w:rsidRDefault="00E26D51" w:rsidP="0098591E">
            <w:pPr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950" w:type="dxa"/>
          </w:tcPr>
          <w:p w:rsidR="00E26D51" w:rsidRPr="0098591E" w:rsidRDefault="00E26D51" w:rsidP="009859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6D51" w:rsidRPr="0098591E" w:rsidTr="008C2E0E">
        <w:tc>
          <w:tcPr>
            <w:tcW w:w="675" w:type="dxa"/>
          </w:tcPr>
          <w:p w:rsidR="00E26D51" w:rsidRPr="0098591E" w:rsidRDefault="00E26D51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46" w:type="dxa"/>
          </w:tcPr>
          <w:p w:rsidR="00E26D51" w:rsidRPr="0098591E" w:rsidRDefault="00E26D51" w:rsidP="0098591E">
            <w:pPr>
              <w:ind w:left="426" w:hanging="4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50" w:type="dxa"/>
          </w:tcPr>
          <w:p w:rsidR="00E26D51" w:rsidRPr="0098591E" w:rsidRDefault="003476B6" w:rsidP="009859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953810" w:rsidRPr="0098591E" w:rsidRDefault="00953810" w:rsidP="0098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25CC" w:rsidRPr="0098591E" w:rsidRDefault="001725CC" w:rsidP="0098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7C1" w:rsidRPr="0098591E" w:rsidRDefault="004237C1" w:rsidP="0098591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91E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8A53F4">
        <w:rPr>
          <w:rFonts w:ascii="Times New Roman" w:hAnsi="Times New Roman" w:cs="Times New Roman"/>
          <w:b/>
          <w:sz w:val="24"/>
          <w:szCs w:val="24"/>
        </w:rPr>
        <w:t>.</w:t>
      </w:r>
      <w:r w:rsidRPr="0098591E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  <w:r w:rsidR="008A53F4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3686"/>
        <w:gridCol w:w="1276"/>
        <w:gridCol w:w="2126"/>
        <w:gridCol w:w="2477"/>
      </w:tblGrid>
      <w:tr w:rsidR="00FB41B0" w:rsidRPr="0098591E" w:rsidTr="003A30ED">
        <w:tc>
          <w:tcPr>
            <w:tcW w:w="567" w:type="dxa"/>
          </w:tcPr>
          <w:p w:rsidR="00FB41B0" w:rsidRPr="0098591E" w:rsidRDefault="00FB41B0" w:rsidP="00FB4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vAlign w:val="center"/>
          </w:tcPr>
          <w:p w:rsidR="00FB41B0" w:rsidRPr="0098591E" w:rsidRDefault="00FB41B0" w:rsidP="00FB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 (тем)</w:t>
            </w:r>
          </w:p>
        </w:tc>
        <w:tc>
          <w:tcPr>
            <w:tcW w:w="1276" w:type="dxa"/>
            <w:vAlign w:val="center"/>
          </w:tcPr>
          <w:p w:rsidR="00FB41B0" w:rsidRPr="0098591E" w:rsidRDefault="00FB41B0" w:rsidP="00FB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2126" w:type="dxa"/>
            <w:vAlign w:val="center"/>
          </w:tcPr>
          <w:p w:rsidR="00FB41B0" w:rsidRPr="0098591E" w:rsidRDefault="00FB41B0" w:rsidP="00FB41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2477" w:type="dxa"/>
            <w:vAlign w:val="center"/>
          </w:tcPr>
          <w:p w:rsidR="00FB41B0" w:rsidRPr="0098591E" w:rsidRDefault="00FB41B0" w:rsidP="00FB41B0">
            <w:pPr>
              <w:ind w:hanging="1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Четырёхугольники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Выпуклый многоугольник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Четырехугольник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Параллелограмм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Свойства параллелограмма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Признаки параллелограмма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Трапеция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«Параллелограмм и трапеция»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Зачет по теме: «Параллелограмм и трапеция»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Прямоугольник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Ромб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Квадрат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«Четырёхугольники»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1 по теме: «Четырехугольники»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B41B0" w:rsidRPr="0098591E" w:rsidRDefault="00FB41B0" w:rsidP="003476B6">
            <w:pPr>
              <w:tabs>
                <w:tab w:val="left" w:pos="159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14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Площадь многоугольника и  его свойства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Площадь квадрата и многоугольника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Площадь прямоугольника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Площадь параллелограмма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Площадь треугольника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Площадь трапеции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«Площадь»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Зачет по теме: «Площадь»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Теорема Пифагора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Теорема, обратная теореме Пифагора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«Теорема Пифагора»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 дополнительных задач по теме: «Площадь»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«Площади фигур»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2 по теме: «Площадь»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Подобные треугольники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Пропорциональные отрезки. Определение подобных треугольников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Отношение площадей подобных треугольников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Первый признак подобия треугольников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тему: «Первый признак подобия треугольников»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Второй признак подобия треугольников.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на тему: «Второй признак подобия треугольников»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Третий признак подобия треугольников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с применением признаков подобия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3 по теме: «Признаки подобия треугольников»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Средняя линия треугольника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«Средняя линия треугольника»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Пропорциональные отрезки в прямоугольном треугольнике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Практические приложения подобия треугольников</w:t>
            </w:r>
          </w:p>
        </w:tc>
        <w:tc>
          <w:tcPr>
            <w:tcW w:w="1276" w:type="dxa"/>
          </w:tcPr>
          <w:p w:rsidR="00FB41B0" w:rsidRPr="0098591E" w:rsidRDefault="00FB41B0" w:rsidP="00FB4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О подобии произвольных фигур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Обобщение по теме: «Подобные треугольники»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Синус острого угла прямоугольного треугольника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Косинус и тангенс острого угла прямоугольного треугольника</w:t>
            </w:r>
          </w:p>
        </w:tc>
        <w:tc>
          <w:tcPr>
            <w:tcW w:w="1276" w:type="dxa"/>
          </w:tcPr>
          <w:p w:rsidR="00FB41B0" w:rsidRPr="0098591E" w:rsidRDefault="00FB41B0" w:rsidP="00FB41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Значения синуса, косинуса и тангенса для углов 30°,45° и 60°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4 по теме: «Синус, косинус и тангенс острого угла прямоугольного треугольника»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Окружность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Взаимное расположение прямой и окружности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Касательная к окружности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«Касательная к окружности»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Градусная мера дуги окружности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Теорема о вписанном угле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Следствия из теор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емы о вписанном угле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«Центральные и вписанные углы»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Свойства биссектрисы угла к отрезку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Свойства серединного перпендикуляра к отрезку</w:t>
            </w:r>
          </w:p>
        </w:tc>
        <w:tc>
          <w:tcPr>
            <w:tcW w:w="1276" w:type="dxa"/>
          </w:tcPr>
          <w:p w:rsidR="00FB41B0" w:rsidRPr="0098591E" w:rsidRDefault="002556BA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«Свойства биссектрисы и серединного перпендикуляра к отрезку»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Теорема о пересечении высот треугольника</w:t>
            </w:r>
          </w:p>
        </w:tc>
        <w:tc>
          <w:tcPr>
            <w:tcW w:w="1276" w:type="dxa"/>
          </w:tcPr>
          <w:p w:rsidR="00FB41B0" w:rsidRPr="0098591E" w:rsidRDefault="002556BA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Вписанная окружность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«Вписанная окружность»</w:t>
            </w:r>
          </w:p>
        </w:tc>
        <w:tc>
          <w:tcPr>
            <w:tcW w:w="1276" w:type="dxa"/>
          </w:tcPr>
          <w:p w:rsidR="00FB41B0" w:rsidRPr="0098591E" w:rsidRDefault="002556BA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Описанная окружность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теме: «Описанная окружность»</w:t>
            </w:r>
          </w:p>
        </w:tc>
        <w:tc>
          <w:tcPr>
            <w:tcW w:w="1276" w:type="dxa"/>
          </w:tcPr>
          <w:p w:rsidR="00FB41B0" w:rsidRPr="0098591E" w:rsidRDefault="002556BA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 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 5 по теме: «Вписанная и описанная окружности»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1276" w:type="dxa"/>
          </w:tcPr>
          <w:p w:rsidR="00FB41B0" w:rsidRPr="0098591E" w:rsidRDefault="002556BA" w:rsidP="002556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повторение пройденного материала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  <w:r w:rsidR="003A30E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по теме: «Четырехугольники»</w:t>
            </w:r>
            <w:r w:rsidR="002556B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«Площадь»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686" w:type="dxa"/>
          </w:tcPr>
          <w:p w:rsidR="00FB41B0" w:rsidRPr="0098591E" w:rsidRDefault="00FB41B0" w:rsidP="002556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Повторение. Решение задач по теме: «</w:t>
            </w:r>
            <w:r w:rsidR="002556BA">
              <w:rPr>
                <w:rFonts w:ascii="Times New Roman" w:hAnsi="Times New Roman" w:cs="Times New Roman"/>
                <w:bCs/>
                <w:sz w:val="24"/>
                <w:szCs w:val="24"/>
              </w:rPr>
              <w:t>Подобные треугольники</w:t>
            </w:r>
            <w:r w:rsidRPr="0098591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:rsidR="00FB41B0" w:rsidRPr="0098591E" w:rsidRDefault="002556BA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 нед</w:t>
            </w: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41B0" w:rsidRPr="0098591E" w:rsidTr="003A30ED">
        <w:tc>
          <w:tcPr>
            <w:tcW w:w="567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591E">
              <w:rPr>
                <w:rFonts w:ascii="Times New Roman" w:hAnsi="Times New Roman" w:cs="Times New Roman"/>
                <w:sz w:val="24"/>
                <w:szCs w:val="24"/>
              </w:rPr>
              <w:t>Итоговый зачёт</w:t>
            </w:r>
          </w:p>
        </w:tc>
        <w:tc>
          <w:tcPr>
            <w:tcW w:w="127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FB41B0" w:rsidRPr="0098591E" w:rsidRDefault="00FB41B0" w:rsidP="0098591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7" w:type="dxa"/>
          </w:tcPr>
          <w:p w:rsidR="00FB41B0" w:rsidRPr="0098591E" w:rsidRDefault="00FB41B0" w:rsidP="00FB41B0">
            <w:pPr>
              <w:ind w:hanging="1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72ED8" w:rsidRPr="0098591E" w:rsidRDefault="00872ED8" w:rsidP="008A53F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66D2" w:rsidRPr="0098591E" w:rsidRDefault="00DA66D2" w:rsidP="009859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6D2" w:rsidRPr="0098591E" w:rsidRDefault="00DA66D2" w:rsidP="0098591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sectPr w:rsidR="00DA66D2" w:rsidRPr="0098591E" w:rsidSect="005428F1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1A4" w:rsidRDefault="00C361A4" w:rsidP="00C31F80">
      <w:pPr>
        <w:spacing w:after="0" w:line="240" w:lineRule="auto"/>
      </w:pPr>
      <w:r>
        <w:separator/>
      </w:r>
    </w:p>
  </w:endnote>
  <w:endnote w:type="continuationSeparator" w:id="0">
    <w:p w:rsidR="00C361A4" w:rsidRDefault="00C361A4" w:rsidP="00C31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8057035"/>
      <w:docPartObj>
        <w:docPartGallery w:val="Page Numbers (Bottom of Page)"/>
        <w:docPartUnique/>
      </w:docPartObj>
    </w:sdtPr>
    <w:sdtEndPr/>
    <w:sdtContent>
      <w:p w:rsidR="00EE54DE" w:rsidRDefault="00EE54D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FEC">
          <w:rPr>
            <w:noProof/>
          </w:rPr>
          <w:t>4</w:t>
        </w:r>
        <w:r>
          <w:fldChar w:fldCharType="end"/>
        </w:r>
      </w:p>
    </w:sdtContent>
  </w:sdt>
  <w:p w:rsidR="00EE54DE" w:rsidRDefault="00EE54D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1A4" w:rsidRDefault="00C361A4" w:rsidP="00C31F80">
      <w:pPr>
        <w:spacing w:after="0" w:line="240" w:lineRule="auto"/>
      </w:pPr>
      <w:r>
        <w:separator/>
      </w:r>
    </w:p>
  </w:footnote>
  <w:footnote w:type="continuationSeparator" w:id="0">
    <w:p w:rsidR="00C361A4" w:rsidRDefault="00C361A4" w:rsidP="00C31F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B64D1"/>
    <w:multiLevelType w:val="hybridMultilevel"/>
    <w:tmpl w:val="F2821B0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D2A71A1"/>
    <w:multiLevelType w:val="multilevel"/>
    <w:tmpl w:val="5A9A3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2C53A3"/>
    <w:multiLevelType w:val="hybridMultilevel"/>
    <w:tmpl w:val="B094BEF6"/>
    <w:lvl w:ilvl="0" w:tplc="AF3E59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24C16D3"/>
    <w:multiLevelType w:val="hybridMultilevel"/>
    <w:tmpl w:val="8B20E88C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F8"/>
    <w:rsid w:val="00005B2B"/>
    <w:rsid w:val="000355C0"/>
    <w:rsid w:val="00041B85"/>
    <w:rsid w:val="000562C9"/>
    <w:rsid w:val="00084BF0"/>
    <w:rsid w:val="000D3070"/>
    <w:rsid w:val="000E6CD1"/>
    <w:rsid w:val="00141FEC"/>
    <w:rsid w:val="00142200"/>
    <w:rsid w:val="001477BF"/>
    <w:rsid w:val="0016633B"/>
    <w:rsid w:val="00167387"/>
    <w:rsid w:val="001725CC"/>
    <w:rsid w:val="001A6C8E"/>
    <w:rsid w:val="00200A8B"/>
    <w:rsid w:val="00225DB9"/>
    <w:rsid w:val="00234B82"/>
    <w:rsid w:val="002556BA"/>
    <w:rsid w:val="002910D9"/>
    <w:rsid w:val="00297F0F"/>
    <w:rsid w:val="0030702B"/>
    <w:rsid w:val="00321462"/>
    <w:rsid w:val="0032554E"/>
    <w:rsid w:val="00344C24"/>
    <w:rsid w:val="003476B6"/>
    <w:rsid w:val="003A30ED"/>
    <w:rsid w:val="003A3248"/>
    <w:rsid w:val="003E1CF8"/>
    <w:rsid w:val="004237C1"/>
    <w:rsid w:val="004274EA"/>
    <w:rsid w:val="00471686"/>
    <w:rsid w:val="00480A5E"/>
    <w:rsid w:val="00481DF4"/>
    <w:rsid w:val="004E0DD2"/>
    <w:rsid w:val="005428F1"/>
    <w:rsid w:val="005A7138"/>
    <w:rsid w:val="005D75AF"/>
    <w:rsid w:val="005D780F"/>
    <w:rsid w:val="006117D1"/>
    <w:rsid w:val="006B64CD"/>
    <w:rsid w:val="006E1D5D"/>
    <w:rsid w:val="0071071D"/>
    <w:rsid w:val="007431F2"/>
    <w:rsid w:val="007468DA"/>
    <w:rsid w:val="00757AF3"/>
    <w:rsid w:val="007956F2"/>
    <w:rsid w:val="007C058C"/>
    <w:rsid w:val="007D7923"/>
    <w:rsid w:val="00853D0D"/>
    <w:rsid w:val="00872ED8"/>
    <w:rsid w:val="008A53F4"/>
    <w:rsid w:val="008C1858"/>
    <w:rsid w:val="008C2E0E"/>
    <w:rsid w:val="00904F86"/>
    <w:rsid w:val="009225CE"/>
    <w:rsid w:val="00953810"/>
    <w:rsid w:val="00970E93"/>
    <w:rsid w:val="0098591E"/>
    <w:rsid w:val="00990C18"/>
    <w:rsid w:val="009B4D3F"/>
    <w:rsid w:val="009C1DEE"/>
    <w:rsid w:val="00A3256E"/>
    <w:rsid w:val="00A50ADF"/>
    <w:rsid w:val="00AC0007"/>
    <w:rsid w:val="00AE1357"/>
    <w:rsid w:val="00B11AD6"/>
    <w:rsid w:val="00B57E1C"/>
    <w:rsid w:val="00B73853"/>
    <w:rsid w:val="00C11A49"/>
    <w:rsid w:val="00C11FD1"/>
    <w:rsid w:val="00C301F5"/>
    <w:rsid w:val="00C31F80"/>
    <w:rsid w:val="00C32CFD"/>
    <w:rsid w:val="00C361A4"/>
    <w:rsid w:val="00C70F8C"/>
    <w:rsid w:val="00C8705B"/>
    <w:rsid w:val="00C879AD"/>
    <w:rsid w:val="00CC49BD"/>
    <w:rsid w:val="00D349F0"/>
    <w:rsid w:val="00D82C79"/>
    <w:rsid w:val="00DA5C76"/>
    <w:rsid w:val="00DA66D2"/>
    <w:rsid w:val="00DE3FE8"/>
    <w:rsid w:val="00E06ADF"/>
    <w:rsid w:val="00E26D51"/>
    <w:rsid w:val="00E35FEC"/>
    <w:rsid w:val="00EE54DE"/>
    <w:rsid w:val="00F27DC4"/>
    <w:rsid w:val="00F574FC"/>
    <w:rsid w:val="00F65FBD"/>
    <w:rsid w:val="00F717EC"/>
    <w:rsid w:val="00F8469F"/>
    <w:rsid w:val="00FB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5C071"/>
  <w15:docId w15:val="{270517DD-F926-4A9D-89E6-8450BF3B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DF4"/>
  </w:style>
  <w:style w:type="paragraph" w:styleId="1">
    <w:name w:val="heading 1"/>
    <w:aliases w:val=" Знак,Знак"/>
    <w:basedOn w:val="a"/>
    <w:next w:val="a"/>
    <w:link w:val="10"/>
    <w:qFormat/>
    <w:rsid w:val="007C058C"/>
    <w:pPr>
      <w:keepNext/>
      <w:tabs>
        <w:tab w:val="left" w:pos="284"/>
      </w:tabs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E1CF8"/>
    <w:pPr>
      <w:ind w:left="720"/>
      <w:contextualSpacing/>
    </w:pPr>
  </w:style>
  <w:style w:type="table" w:styleId="a4">
    <w:name w:val="Table Grid"/>
    <w:basedOn w:val="a1"/>
    <w:uiPriority w:val="59"/>
    <w:rsid w:val="00953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0E6CD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5">
    <w:name w:val="No Spacing"/>
    <w:uiPriority w:val="1"/>
    <w:qFormat/>
    <w:rsid w:val="00DA66D2"/>
    <w:pPr>
      <w:spacing w:after="0" w:line="240" w:lineRule="auto"/>
    </w:pPr>
  </w:style>
  <w:style w:type="character" w:customStyle="1" w:styleId="10">
    <w:name w:val="Заголовок 1 Знак"/>
    <w:aliases w:val=" Знак Знак,Знак Знак"/>
    <w:basedOn w:val="a0"/>
    <w:link w:val="1"/>
    <w:rsid w:val="007C058C"/>
    <w:rPr>
      <w:rFonts w:ascii="Arial" w:eastAsia="Times New Roman" w:hAnsi="Arial" w:cs="Times New Roman"/>
      <w:b/>
      <w:sz w:val="16"/>
      <w:szCs w:val="20"/>
      <w:lang w:val="x-none" w:eastAsia="x-none"/>
    </w:rPr>
  </w:style>
  <w:style w:type="paragraph" w:customStyle="1" w:styleId="12">
    <w:name w:val="Абзац списка1"/>
    <w:basedOn w:val="a"/>
    <w:qFormat/>
    <w:rsid w:val="007C058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7C0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C3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1F80"/>
  </w:style>
  <w:style w:type="paragraph" w:styleId="a8">
    <w:name w:val="footer"/>
    <w:basedOn w:val="a"/>
    <w:link w:val="a9"/>
    <w:uiPriority w:val="99"/>
    <w:unhideWhenUsed/>
    <w:rsid w:val="00C31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1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D104D-66D2-4F28-9D60-60F6FF13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мвидео</dc:creator>
  <cp:lastModifiedBy>Marina</cp:lastModifiedBy>
  <cp:revision>10</cp:revision>
  <dcterms:created xsi:type="dcterms:W3CDTF">2021-01-19T13:09:00Z</dcterms:created>
  <dcterms:modified xsi:type="dcterms:W3CDTF">2021-01-24T13:33:00Z</dcterms:modified>
</cp:coreProperties>
</file>