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9C" w:rsidRDefault="001C1831" w:rsidP="001C183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Среднее общее образование.</w:t>
      </w:r>
    </w:p>
    <w:p w:rsidR="001C1831" w:rsidRDefault="001C1831" w:rsidP="001C183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Аннотация к рабочей программе по обществознанию </w:t>
      </w:r>
    </w:p>
    <w:p w:rsidR="001C1831" w:rsidRDefault="001C1831" w:rsidP="001C183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(10 – 11 классы).</w:t>
      </w:r>
    </w:p>
    <w:p w:rsidR="001C1831" w:rsidRDefault="001C1831" w:rsidP="001C1831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1C1831" w:rsidTr="005C275E">
        <w:tc>
          <w:tcPr>
            <w:tcW w:w="2269" w:type="dxa"/>
          </w:tcPr>
          <w:p w:rsidR="001C1831" w:rsidRDefault="001C183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1C1831" w:rsidRDefault="002A3BB6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составлена в соответствии с требованиями ФГОС к УМК по обществознанию для 10 – 11 </w:t>
            </w:r>
            <w:proofErr w:type="gramStart"/>
            <w:r>
              <w:rPr>
                <w:sz w:val="24"/>
                <w:szCs w:val="24"/>
              </w:rPr>
              <w:t>классов  под</w:t>
            </w:r>
            <w:proofErr w:type="gramEnd"/>
            <w:r>
              <w:rPr>
                <w:sz w:val="24"/>
                <w:szCs w:val="24"/>
              </w:rPr>
              <w:t xml:space="preserve"> ред. </w:t>
            </w:r>
            <w:proofErr w:type="spellStart"/>
            <w:r>
              <w:rPr>
                <w:sz w:val="24"/>
                <w:szCs w:val="24"/>
              </w:rPr>
              <w:t>Л.Н.Боголюбова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А.Ю.Лазебниковой</w:t>
            </w:r>
            <w:proofErr w:type="spellEnd"/>
            <w:r>
              <w:rPr>
                <w:sz w:val="24"/>
                <w:szCs w:val="24"/>
              </w:rPr>
              <w:t>, вышедшего в 2019 году в изд. «Просвещение».</w:t>
            </w:r>
          </w:p>
        </w:tc>
      </w:tr>
      <w:tr w:rsidR="001C1831" w:rsidTr="005C275E">
        <w:tc>
          <w:tcPr>
            <w:tcW w:w="2269" w:type="dxa"/>
          </w:tcPr>
          <w:p w:rsidR="001C1831" w:rsidRDefault="00DB2B17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  <w:r w:rsidR="001C1831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076" w:type="dxa"/>
          </w:tcPr>
          <w:p w:rsidR="001C1831" w:rsidRDefault="002A3BB6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у обучающихся знания об обществе как целостной развивающейся системе в единстве и взаимодействии его основных сфер и институтов, представлений о современном российском обществе, об основных тенденциях развития мирового сообщества в глобальном мире.</w:t>
            </w:r>
          </w:p>
        </w:tc>
      </w:tr>
      <w:tr w:rsidR="00DB2B17" w:rsidTr="005C275E">
        <w:tc>
          <w:tcPr>
            <w:tcW w:w="2269" w:type="dxa"/>
          </w:tcPr>
          <w:p w:rsidR="00DB2B17" w:rsidRDefault="00DB2B17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</w:tcPr>
          <w:p w:rsidR="00DB2B17" w:rsidRDefault="000576F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активной работе с различными источниками социальной информации через проектную деятельность.</w:t>
            </w:r>
          </w:p>
        </w:tc>
      </w:tr>
      <w:tr w:rsidR="001C1831" w:rsidTr="005C275E">
        <w:tc>
          <w:tcPr>
            <w:tcW w:w="2269" w:type="dxa"/>
          </w:tcPr>
          <w:p w:rsidR="001C1831" w:rsidRDefault="001C183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1C1831" w:rsidRDefault="000576F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– 68 часов.</w:t>
            </w:r>
          </w:p>
          <w:p w:rsidR="000576F9" w:rsidRDefault="000576F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 – 68 часов.</w:t>
            </w:r>
          </w:p>
          <w:p w:rsidR="000576F9" w:rsidRDefault="000576F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136 часов.</w:t>
            </w:r>
          </w:p>
        </w:tc>
      </w:tr>
      <w:tr w:rsidR="001C1831" w:rsidTr="005C275E">
        <w:tc>
          <w:tcPr>
            <w:tcW w:w="2269" w:type="dxa"/>
          </w:tcPr>
          <w:p w:rsidR="001C1831" w:rsidRDefault="001C183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1C1831" w:rsidRDefault="000576F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1C1831" w:rsidTr="005C275E">
        <w:tc>
          <w:tcPr>
            <w:tcW w:w="2269" w:type="dxa"/>
          </w:tcPr>
          <w:p w:rsidR="001C1831" w:rsidRDefault="001C183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1C1831" w:rsidRDefault="000576F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класс: Человек в обществе. Общество как мир культуры. Правовое регулирование общественных отношений. </w:t>
            </w:r>
          </w:p>
          <w:p w:rsidR="000576F9" w:rsidRDefault="000576F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класс: Экономическая жизнь общества. Социальная сфера. Политическая жизнь общества.</w:t>
            </w:r>
          </w:p>
        </w:tc>
      </w:tr>
      <w:tr w:rsidR="001C1831" w:rsidTr="005C275E">
        <w:tc>
          <w:tcPr>
            <w:tcW w:w="2269" w:type="dxa"/>
          </w:tcPr>
          <w:p w:rsidR="001C1831" w:rsidRDefault="001C183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1C1831" w:rsidRDefault="000576F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контроль: устный опрос, тесты, контрольные работы, проекты.</w:t>
            </w:r>
          </w:p>
          <w:p w:rsidR="000576F9" w:rsidRDefault="000576F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аттестация: переводной экзамен по выбору в 10 классе.</w:t>
            </w:r>
            <w:bookmarkStart w:id="0" w:name="_GoBack"/>
            <w:bookmarkEnd w:id="0"/>
          </w:p>
        </w:tc>
      </w:tr>
    </w:tbl>
    <w:p w:rsidR="001C1831" w:rsidRPr="000933EC" w:rsidRDefault="001C1831" w:rsidP="001C1831">
      <w:pPr>
        <w:rPr>
          <w:sz w:val="24"/>
          <w:szCs w:val="24"/>
        </w:rPr>
      </w:pPr>
    </w:p>
    <w:p w:rsidR="001C1831" w:rsidRPr="001C1831" w:rsidRDefault="001C1831" w:rsidP="001C1831">
      <w:pPr>
        <w:jc w:val="center"/>
        <w:rPr>
          <w:b/>
          <w:i/>
          <w:sz w:val="32"/>
          <w:szCs w:val="32"/>
        </w:rPr>
      </w:pPr>
    </w:p>
    <w:sectPr w:rsidR="001C1831" w:rsidRPr="001C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31"/>
    <w:rsid w:val="000576F9"/>
    <w:rsid w:val="001C1831"/>
    <w:rsid w:val="002A3BB6"/>
    <w:rsid w:val="00495AB4"/>
    <w:rsid w:val="005B10AD"/>
    <w:rsid w:val="006A259C"/>
    <w:rsid w:val="00D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7807C-E577-4D4F-9A77-227ADD97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1C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3</cp:revision>
  <dcterms:created xsi:type="dcterms:W3CDTF">2020-02-26T09:53:00Z</dcterms:created>
  <dcterms:modified xsi:type="dcterms:W3CDTF">2020-10-15T12:51:00Z</dcterms:modified>
</cp:coreProperties>
</file>