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F2" w:rsidRDefault="00266FB8" w:rsidP="00266FB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426" w:right="10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65F2109">
            <wp:extent cx="7564120" cy="10678795"/>
            <wp:effectExtent l="1562100" t="0" r="15417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4120" cy="1067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C1FF2" w:rsidRDefault="00FC1FF2" w:rsidP="00FC1F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578B" w:rsidRPr="00FC1FF2" w:rsidRDefault="003204AB" w:rsidP="00FC1F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Cs/>
          <w:color w:val="00B050"/>
          <w:kern w:val="32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рус</w:t>
      </w:r>
      <w:r w:rsidR="00232E61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скому языку для 1 класса </w:t>
      </w:r>
      <w:r w:rsidR="00E445A7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составлена</w:t>
      </w:r>
      <w:r w:rsidR="004B70FC" w:rsidRPr="00FC1FF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FC1FF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с учётом Примерной программы начального общего образования: </w:t>
      </w:r>
      <w:r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Сборник рабочих программ УМК «Школа России» </w:t>
      </w:r>
      <w:r w:rsidRPr="00FC1F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1–4 классы: пособие для учителей общеобразовательных учреждений</w:t>
      </w:r>
      <w:r w:rsidR="00E445A7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М.: «Просвещение», 2014</w:t>
      </w:r>
      <w:r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FC1FF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>;</w:t>
      </w:r>
      <w:r w:rsidR="002065C3" w:rsidRPr="00FC1FF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авторской учебной программы «Русский язык»</w:t>
      </w:r>
      <w:r w:rsidR="002E4E05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4E05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="002E4E05" w:rsidRPr="00FC1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В.П., Горецкого В</w:t>
      </w:r>
      <w:r w:rsidR="002E4E05"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.Г</w:t>
      </w:r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Бойкиной</w:t>
      </w:r>
      <w:proofErr w:type="spellEnd"/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М.В.</w:t>
      </w:r>
      <w:r w:rsidR="002E4E05"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(и др.)</w:t>
      </w:r>
      <w:r w:rsidRPr="00FC1FF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4E05"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учебно-методического </w:t>
      </w:r>
      <w:proofErr w:type="gramStart"/>
      <w:r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комплекта:  </w:t>
      </w:r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рабочая</w:t>
      </w:r>
      <w:proofErr w:type="gramEnd"/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тетрадь: прописи в 4 частях</w:t>
      </w:r>
      <w:r w:rsidRPr="00FC1FF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В.Г. Горецкого, Н.А.Федосова,</w:t>
      </w:r>
      <w:r w:rsidRPr="00FC1FF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.</w:t>
      </w:r>
      <w:r w:rsidRPr="00FC1F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1класса М. «Просвещение», 2018 г. и </w:t>
      </w:r>
      <w:r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В.П., Горецкий, </w:t>
      </w:r>
      <w:proofErr w:type="spellStart"/>
      <w:r w:rsidRPr="00FC1FF2">
        <w:rPr>
          <w:rFonts w:ascii="Times New Roman" w:hAnsi="Times New Roman"/>
          <w:color w:val="000000" w:themeColor="text1"/>
          <w:sz w:val="24"/>
          <w:szCs w:val="24"/>
        </w:rPr>
        <w:t>Канакина</w:t>
      </w:r>
      <w:proofErr w:type="spellEnd"/>
      <w:r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 В.Г. Русский язык  1 класс</w:t>
      </w:r>
      <w:r w:rsidRPr="00FC1FF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FC1FF2">
        <w:rPr>
          <w:rFonts w:ascii="Times New Roman" w:hAnsi="Times New Roman"/>
          <w:color w:val="000000" w:themeColor="text1"/>
          <w:sz w:val="24"/>
          <w:szCs w:val="24"/>
        </w:rPr>
        <w:t xml:space="preserve"> Учебник для 1-го класса.  </w:t>
      </w:r>
      <w:r w:rsidRPr="00FC1FF2">
        <w:rPr>
          <w:rStyle w:val="c21"/>
          <w:rFonts w:ascii="Times New Roman" w:hAnsi="Times New Roman"/>
          <w:color w:val="000000" w:themeColor="text1"/>
          <w:sz w:val="24"/>
          <w:szCs w:val="24"/>
        </w:rPr>
        <w:t>М.: Просвещение, 2018.</w:t>
      </w:r>
    </w:p>
    <w:p w:rsidR="0070578B" w:rsidRPr="00FC1FF2" w:rsidRDefault="0070578B" w:rsidP="00FC1FF2">
      <w:pPr>
        <w:spacing w:after="0" w:line="240" w:lineRule="auto"/>
        <w:ind w:left="1134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221A" w:rsidRPr="00FC1FF2" w:rsidRDefault="00AA221A" w:rsidP="00FC1FF2">
      <w:pPr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C1F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ПЛАНИРУЕМЫЕ РЕЗУЛЬТАТЫ ИЗУЧЕНИЯ УЧЕБНОГО КУРСА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Виды речевой деятельности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Слушание.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Говорение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 w:rsidRPr="00FC1FF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C1F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просмотра фрагмента видеозаписи и т.</w:t>
      </w:r>
      <w:r w:rsidRPr="00FC1FF2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п.).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Обучение грамоте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Фонетика. Звуки речи.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1169C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Графика.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Чтение.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</w:t>
      </w:r>
    </w:p>
    <w:p w:rsidR="00FC1FF2" w:rsidRDefault="00FC1FF2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Слово и предложение.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слов;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—ща, чу—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—ши);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 слов по слогам без стечения согласных;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знаки препинания в конце предложения.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речи.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A221A" w:rsidRPr="00FC1FF2" w:rsidRDefault="00AA221A" w:rsidP="00FC1FF2">
      <w:pPr>
        <w:spacing w:after="0" w:line="240" w:lineRule="auto"/>
        <w:ind w:left="1134" w:right="10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 из набора предложений;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1169CA" w:rsidRPr="00FC1FF2" w:rsidRDefault="001169CA" w:rsidP="00FC1FF2">
      <w:pPr>
        <w:autoSpaceDE w:val="0"/>
        <w:autoSpaceDN w:val="0"/>
        <w:adjustRightInd w:val="0"/>
        <w:spacing w:after="0" w:line="240" w:lineRule="auto"/>
        <w:ind w:right="107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различать устную и письменную речь;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различать диалогическую речь;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тему и главную мысль текста;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соотносить заголовок и содержание текста;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составлять текст по рисунку и опорным словам (после анализа содержания рисунка);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составлять текст по его началу и по его концу;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языка. Фонетика, орфоэпия, графика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звуки речи;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гласный звук [и] и согласный звук [й];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обозначать ударение в слове;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определять функцию буквы «мягкий знак» (ь) как показателя мягкости предшествующего согласного звука.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наблюдать над образованием звуков речи;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функцию букв е, ё, ю, я в слове;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обозначать на письме звук [й’];</w:t>
      </w:r>
    </w:p>
    <w:p w:rsidR="00BA1E48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располагать заданные слова в алфавитном порядке;</w:t>
      </w:r>
    </w:p>
    <w:p w:rsidR="00BA1E48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A1E48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Лексика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 др.);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значение слова или уточнять с помощью </w:t>
      </w:r>
      <w:r w:rsidRPr="00FC1FF2">
        <w:rPr>
          <w:rFonts w:ascii="Times New Roman" w:eastAsia="Times New Roman" w:hAnsi="Times New Roman"/>
          <w:sz w:val="24"/>
          <w:szCs w:val="24"/>
          <w:lang w:val="en-US" w:eastAsia="ru-RU"/>
        </w:rPr>
        <w:t>«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Толкового словаря</w:t>
      </w:r>
      <w:r w:rsidRPr="00FC1FF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»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учебника.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осознавать слово как единство звучания и значения;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определять значение слова или уточнять с помощью </w:t>
      </w:r>
      <w:r w:rsidRPr="00FC1FF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«</w:t>
      </w: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Толкового словаря</w:t>
      </w:r>
      <w:r w:rsidRPr="00FC1FF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» </w:t>
      </w: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учебника;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названия предметов, отвечающие на вопросы к т о? ч т о?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Синтаксис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предложения из речи;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1169C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устанавливать связь слов в предложении;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 научится: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применять</w:t>
      </w:r>
      <w:proofErr w:type="gram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чк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чт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тексты в соответствии с изученными правилами.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20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Обучающийся получит возможность научиться: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 w:firstLine="36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AA221A" w:rsidRPr="00FC1FF2" w:rsidRDefault="00AA221A" w:rsidP="00FC1FF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right="107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i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AA221A" w:rsidRPr="00FC1FF2" w:rsidRDefault="00AA221A" w:rsidP="00FC1FF2">
      <w:pPr>
        <w:tabs>
          <w:tab w:val="left" w:pos="993"/>
        </w:tabs>
        <w:spacing w:after="0" w:line="240" w:lineRule="auto"/>
        <w:ind w:left="1134" w:right="107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FF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AA221A" w:rsidRPr="00FC1FF2" w:rsidRDefault="00AA221A" w:rsidP="00FC1FF2">
      <w:pPr>
        <w:spacing w:after="0" w:line="240" w:lineRule="auto"/>
        <w:ind w:left="1134" w:right="10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</w:t>
      </w:r>
    </w:p>
    <w:p w:rsidR="00AA221A" w:rsidRPr="00FC1FF2" w:rsidRDefault="00AA221A" w:rsidP="00FC1F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Сопоставлять цели, заявленные на шмуцтитуле с изучением материала урока </w:t>
      </w:r>
      <w:proofErr w:type="gram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в  процессе</w:t>
      </w:r>
      <w:proofErr w:type="gram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AA221A" w:rsidRPr="00FC1FF2" w:rsidRDefault="00AA221A" w:rsidP="00FC1F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2B0CBC" w:rsidRPr="00FC1FF2" w:rsidRDefault="00AA221A" w:rsidP="00FC1FF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FC1FF2" w:rsidRDefault="00FC1FF2" w:rsidP="00FC1FF2">
      <w:pPr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FC1FF2">
      <w:pPr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FC1FF2">
      <w:pPr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2B0CBC" w:rsidP="00FC1FF2">
      <w:pPr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A221A" w:rsidRPr="00FC1FF2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AA221A" w:rsidRPr="00FC1FF2" w:rsidRDefault="00AA221A" w:rsidP="00FC1F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Познавательные УУД</w:t>
      </w:r>
    </w:p>
    <w:p w:rsidR="00AA221A" w:rsidRPr="00FC1FF2" w:rsidRDefault="00AA221A" w:rsidP="00877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AA221A" w:rsidRPr="00FC1FF2" w:rsidRDefault="00AA221A" w:rsidP="00877F9A">
      <w:pPr>
        <w:tabs>
          <w:tab w:val="left" w:pos="567"/>
        </w:tabs>
        <w:spacing w:after="0" w:line="240" w:lineRule="auto"/>
        <w:ind w:left="1134" w:right="107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</w:t>
      </w:r>
      <w:proofErr w:type="gramStart"/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Сравнивать  и</w:t>
      </w:r>
      <w:proofErr w:type="gramEnd"/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Осознавать смысл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инсценировании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</w:t>
      </w:r>
    </w:p>
    <w:p w:rsidR="00AA221A" w:rsidRPr="00FC1FF2" w:rsidRDefault="00AA221A" w:rsidP="00FC1F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Строить связное высказывание </w:t>
      </w:r>
      <w:proofErr w:type="gramStart"/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из  5</w:t>
      </w:r>
      <w:proofErr w:type="gramEnd"/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-6 предложений по предложенной теме.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Оформлять 1-2 слайда к проекту, письменно фиксируя основные положения устного высказывания.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</w:t>
      </w:r>
      <w:proofErr w:type="gram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средства  (</w:t>
      </w:r>
      <w:proofErr w:type="gram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вежливо/невежливо, достойно/недостойно, искренне/лживо,  нравственно/ безнравственно и др.).</w:t>
      </w:r>
    </w:p>
    <w:p w:rsidR="00AA221A" w:rsidRPr="00FC1FF2" w:rsidRDefault="00AA221A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FC1FF2" w:rsidRDefault="00FC1FF2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FF2" w:rsidRDefault="00FC1FF2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074BE6" w:rsidP="00074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21A" w:rsidRPr="00FC1FF2">
        <w:rPr>
          <w:rFonts w:ascii="Times New Roman" w:eastAsia="Times New Roman" w:hAnsi="Times New Roman"/>
          <w:sz w:val="24"/>
          <w:szCs w:val="24"/>
          <w:lang w:eastAsia="ru-RU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2B0CBC" w:rsidRPr="00FC1FF2" w:rsidRDefault="002B0CBC" w:rsidP="00FC1F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CBC" w:rsidRPr="00FC1FF2" w:rsidRDefault="002B0CBC" w:rsidP="00FC1F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2B0CBC" w:rsidP="00FC1F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A221A" w:rsidRPr="00FC1FF2">
        <w:rPr>
          <w:rFonts w:ascii="Times New Roman" w:eastAsia="Times New Roman" w:hAnsi="Times New Roman"/>
          <w:sz w:val="24"/>
          <w:szCs w:val="24"/>
          <w:lang w:eastAsia="ru-RU"/>
        </w:rPr>
        <w:t>Выражать</w:t>
      </w:r>
      <w:proofErr w:type="gramEnd"/>
      <w:r w:rsidR="00AA221A"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AA221A" w:rsidRPr="00FC1FF2" w:rsidRDefault="00AA221A" w:rsidP="00FC1FF2">
      <w:pPr>
        <w:tabs>
          <w:tab w:val="left" w:pos="567"/>
        </w:tabs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1169CA" w:rsidRPr="00FC1FF2" w:rsidRDefault="001169CA" w:rsidP="00FC1FF2">
      <w:pPr>
        <w:spacing w:after="0" w:line="240" w:lineRule="auto"/>
        <w:ind w:left="1134" w:right="10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221A" w:rsidRPr="00FC1FF2" w:rsidRDefault="00AA221A" w:rsidP="00FC1FF2">
      <w:pPr>
        <w:spacing w:after="0" w:line="240" w:lineRule="auto"/>
        <w:ind w:left="426" w:right="107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A221A" w:rsidRPr="00FC1FF2" w:rsidRDefault="00AA221A" w:rsidP="00FC1FF2">
      <w:pPr>
        <w:shd w:val="clear" w:color="auto" w:fill="FFFFFF"/>
        <w:spacing w:after="0" w:line="240" w:lineRule="auto"/>
        <w:ind w:left="1134" w:right="1070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4BE6" w:rsidRPr="00074BE6" w:rsidRDefault="00074BE6" w:rsidP="00074BE6">
      <w:pPr>
        <w:pStyle w:val="aff5"/>
        <w:shd w:val="clear" w:color="auto" w:fill="FFFFFF"/>
        <w:spacing w:after="0" w:line="240" w:lineRule="auto"/>
        <w:ind w:left="1080" w:right="107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258CF" w:rsidRDefault="002258CF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CF" w:rsidRDefault="002258CF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CF" w:rsidRDefault="002258CF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CF" w:rsidRDefault="002258CF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8CF" w:rsidRDefault="002258CF" w:rsidP="002258CF">
      <w:pPr>
        <w:autoSpaceDE w:val="0"/>
        <w:autoSpaceDN w:val="0"/>
        <w:adjustRightInd w:val="0"/>
        <w:spacing w:after="0" w:line="240" w:lineRule="auto"/>
        <w:ind w:left="1134" w:right="10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2258CF" w:rsidRDefault="002258CF" w:rsidP="002258CF">
      <w:pPr>
        <w:pStyle w:val="aff5"/>
        <w:autoSpaceDE w:val="0"/>
        <w:autoSpaceDN w:val="0"/>
        <w:adjustRightInd w:val="0"/>
        <w:spacing w:after="0" w:line="240" w:lineRule="auto"/>
        <w:ind w:left="1353" w:right="107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AA221A" w:rsidRPr="002258C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СОДЕРЖАНИЕ КУРСА</w:t>
      </w:r>
    </w:p>
    <w:p w:rsidR="002258CF" w:rsidRDefault="002258CF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Программой предусмотрено целенаправленное формирование первичных навыков работы с информацией. В ходе освоения учебного предмета «Обучение грамоте» у первоклассников формируются умения, связанные с информационной культурой: читать, писать, эффективно работать с учебной книгой, умения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подготовительный этап, букварный период,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послебукварный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Подготовительный период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введением в систему языкового и литературного образования и направлен на развитие мотивации к учебной деятельности, интереса к самому процессу чтения.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Букварный период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 на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Послебукварный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период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осуществление постепенного перехода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деятельность, в ходе которой происходит осмысление полученных в период обучения грамоте знаний.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«Обучение чтению и развитие устной речи» </w:t>
      </w:r>
    </w:p>
    <w:p w:rsidR="00152AE8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C1F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е, ё, ю, я.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Мягкий знак как показатель мягкости предшествующего согласного звука.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Знакомство с русским алфавитом как последовательностью букв.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Восприятие слова как объекта изучения, материала для анализа. Наблюдение над значением слова.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«Обучение письму в период обучения грамоте»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Овладение первичными навыками клавиатурного письма.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Понимание функции небуквенных графических средств: пробела между словами, знака переноса.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Знакомство с правилами правописания и их применение: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раздельное написание слов;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обозначение гласных после шипящих (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—ща, чу—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—ши);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прописная (заглавная) буква в начале предложения, в именах собственных;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перенос слов по слогам без стечения согласных; 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знаки препинания в конце предложения.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«Фонетика и орфоэпия»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>Различение гласных и согласных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C1F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Фонетический анализ слова.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«Графика»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Различение звуков и букв. Обозначение на письме твёрдости и мягкости согласных звуков. Использование на письме разделительных ь и ъ. Установление соотношения звукового и буквенного состава слов типа </w:t>
      </w:r>
      <w:r w:rsidRPr="00FC1FF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стол, конь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; в словах с йотированными гласными е, ё, ю, я.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«Лексика»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ab/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Орфография и пунктуация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—ши,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—ща, чу—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щу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положении под ударением;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сочетания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чк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—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чн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нч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щн</w:t>
      </w:r>
      <w:proofErr w:type="spellEnd"/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и др.;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перенос слов;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непроверяемые</w:t>
      </w:r>
      <w:proofErr w:type="gram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гласные и согласные в корне слова (на ограниченном перечне слов);(непроверяемые буквы-орфограммы гласных и согласных звуков в корне слова</w:t>
      </w:r>
    </w:p>
    <w:p w:rsidR="00AA221A" w:rsidRPr="00FC1FF2" w:rsidRDefault="00AA221A" w:rsidP="00FC1FF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1134" w:right="1070"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разделительные </w:t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ъ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221A" w:rsidRPr="00FC1FF2" w:rsidRDefault="00AA221A" w:rsidP="00FC1FF2">
      <w:p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Морфология </w:t>
      </w:r>
    </w:p>
    <w:p w:rsidR="00AA221A" w:rsidRPr="00FC1FF2" w:rsidRDefault="00AA221A" w:rsidP="00FC1FF2">
      <w:pPr>
        <w:suppressAutoHyphens/>
        <w:autoSpaceDE w:val="0"/>
        <w:autoSpaceDN w:val="0"/>
        <w:adjustRightInd w:val="0"/>
        <w:spacing w:after="0" w:line="240" w:lineRule="auto"/>
        <w:ind w:left="1134" w:right="10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Синтаксис 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Осознание ситуации общения: с какой целью, с кем и где происходит общение?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Последовательность предложений в тексте.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, корректирование порядка предложений и частей текста (абзацев).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Типы текстов: описание, повествование, рассуждение, их особенности.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FC1FF2" w:rsidRDefault="00AA221A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48" w:rsidRPr="00FC1FF2" w:rsidRDefault="00BA1E48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48" w:rsidRPr="00FC1FF2" w:rsidRDefault="00BA1E48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48" w:rsidRPr="00FC1FF2" w:rsidRDefault="00BA1E48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48" w:rsidRPr="00FC1FF2" w:rsidRDefault="00BA1E48" w:rsidP="002258CF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21A" w:rsidRPr="002258CF" w:rsidRDefault="00634EC8" w:rsidP="002258CF">
      <w:pPr>
        <w:pStyle w:val="aff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07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258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</w:t>
      </w:r>
      <w:r w:rsidR="003C0E69" w:rsidRPr="002258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АЛЕНДАРНО-ТЕМАТИЧЕСКОЕ ПЛАНИРОВАНИЕ</w:t>
      </w:r>
    </w:p>
    <w:p w:rsidR="00634EC8" w:rsidRPr="00FC1FF2" w:rsidRDefault="005637DB" w:rsidP="00FC1FF2">
      <w:pPr>
        <w:autoSpaceDE w:val="0"/>
        <w:autoSpaceDN w:val="0"/>
        <w:adjustRightInd w:val="0"/>
        <w:spacing w:after="0" w:line="240" w:lineRule="auto"/>
        <w:ind w:left="1134" w:right="1070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1F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817" w:type="dxa"/>
        <w:tblLook w:val="04A0" w:firstRow="1" w:lastRow="0" w:firstColumn="1" w:lastColumn="0" w:noHBand="0" w:noVBand="1"/>
      </w:tblPr>
      <w:tblGrid>
        <w:gridCol w:w="923"/>
        <w:gridCol w:w="6096"/>
        <w:gridCol w:w="2762"/>
        <w:gridCol w:w="2757"/>
        <w:gridCol w:w="2204"/>
      </w:tblGrid>
      <w:tr w:rsidR="00634EC8" w:rsidRPr="00FC1FF2" w:rsidTr="003C0E69">
        <w:trPr>
          <w:trHeight w:val="330"/>
        </w:trPr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Пропись - первая учебная тетрадь.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строка .Верхняя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нижняя линии рабочей строки.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длинных прямых наклонных линий.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наклонной длинной линии с закруглением внизу.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короткой наклонной линии с закруглением </w:t>
            </w: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вверху.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больших и маленьких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овалов,их</w:t>
            </w:r>
            <w:proofErr w:type="spellEnd"/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чередование.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 коротких и длинных наклонных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линий,их</w:t>
            </w:r>
            <w:proofErr w:type="spellEnd"/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чередование.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короткой наклонной линии с закруглением внизу вправо.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наклонных линий с петлей вверху и внизу.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А,а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О,о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У,у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Н,н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С,с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К,к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 буквы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Т,т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Л,л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изученного.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р. Заглавная буква Р.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В,в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Е,е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П,п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М,м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З,з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Б,б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Д,д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Д.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932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932" w:rsidRPr="00FC1FF2" w:rsidRDefault="00937932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932" w:rsidRPr="00FC1FF2" w:rsidRDefault="00937932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Я,я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Г,г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Г,г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Ч.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 ь.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Ш,ш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Ш,ш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Ж,ж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Ж,ж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="0062152E"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ё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="0062152E"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Й,й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Х,х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изученных букв, слогов. Письмо элементов изученных букв,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Ю,ю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Ю,ю</w:t>
            </w:r>
            <w:proofErr w:type="spellEnd"/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Ю,ю</w:t>
            </w:r>
            <w:proofErr w:type="spellEnd"/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Ц,ц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Ц,ц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152E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152E" w:rsidRPr="00FC1FF2" w:rsidRDefault="0062152E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152E" w:rsidRPr="00FC1FF2" w:rsidRDefault="0062152E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Э,э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AE6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Э,э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буква </w:t>
            </w:r>
            <w:r w:rsidR="00C11AE6"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AE6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Строчная буква щ.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Щ.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Ф,ф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AE6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Строчная и заглавная буква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Ф,ф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Строчные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ь,ъ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AE6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Строчные буквы </w:t>
            </w:r>
            <w:proofErr w:type="spellStart"/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ь,ъ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AE6" w:rsidRPr="00FC1FF2" w:rsidTr="00D60E5C">
        <w:trPr>
          <w:trHeight w:val="624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D60E5C">
        <w:trPr>
          <w:trHeight w:val="422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D60E5C">
        <w:trPr>
          <w:trHeight w:val="50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D60E5C">
        <w:trPr>
          <w:trHeight w:val="453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0E5C" w:rsidRDefault="00C11AE6" w:rsidP="00FC1F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в письме букв, соединений, слов и </w:t>
            </w:r>
          </w:p>
          <w:p w:rsidR="00D60E5C" w:rsidRDefault="00D60E5C" w:rsidP="00FC1F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1AE6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1AE6" w:rsidRPr="00FC1FF2" w:rsidRDefault="00C11AE6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1AE6" w:rsidRPr="00FC1FF2" w:rsidRDefault="00C11AE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AE6" w:rsidRPr="00FC1FF2" w:rsidRDefault="00C11AE6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7C1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17C1" w:rsidRPr="00FC1FF2" w:rsidRDefault="00BF17C1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C1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17C1" w:rsidRPr="00FC1FF2" w:rsidRDefault="00BF17C1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C1" w:rsidRPr="00FC1FF2" w:rsidTr="00FC1FF2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17C1" w:rsidRPr="00FC1FF2" w:rsidRDefault="00BF17C1" w:rsidP="00FC1F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5C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учебником. Язык и речь, их значение в </w:t>
            </w:r>
          </w:p>
          <w:p w:rsidR="00D60E5C" w:rsidRDefault="00D60E5C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5C" w:rsidRDefault="00D60E5C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 людей.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речи (общее представление).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как группа слов, выражающая законченную мысль.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Диалог.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Слова-названия предметов и явлений, слова-на-звания признаков предметов, слова-названия действий предметов.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однозначные и многозначные (общее представление).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составление текста по рисунку и опорным словам.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Слова-названия предметов и явлений, слова-на-звания признаков предметов, слова-названия действий предметов.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слов на слоги.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переноса слова.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Наблюдение над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словом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средством создания словесно-художественного образа.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Ударение. Ударный и безударный слог.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Коллективное составление содержания основной части сказки.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 или Азбука.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алфавит или Азбука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Гласные звуки. Буквы, обозначающие, 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Составление развернутого ответа на вопрос.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E5C" w:rsidRDefault="00D60E5C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0E5C" w:rsidRDefault="00D60E5C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Ударные и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без-ударные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7C1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Ударные и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без-ударные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C1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Ударные и 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без-ударные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речи. Составление устного рассказа по рисунку и опорным словам.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Буквы Й и </w:t>
            </w:r>
            <w:proofErr w:type="spell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 со звуком [й] и буквой "и краткое ".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речи. Восстановление текста </w:t>
            </w:r>
            <w:proofErr w:type="spell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снарушенным</w:t>
            </w:r>
            <w:proofErr w:type="spell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порядком предложений.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Твёрдые и мягкие согласные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знак как показатель мягкости согласного звука.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парные и непарные по твердости-мягкости.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17C1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7C1" w:rsidRPr="00FC1FF2" w:rsidRDefault="00BF17C1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7C1" w:rsidRPr="00FC1FF2" w:rsidRDefault="00BF17C1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Шипящие согласные звуки.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"Скоро говорки ". Составление сборника Веселые скороговорки.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 ЧК, ЧН, ЧТ,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 ЖИ-ШИ.</w:t>
            </w:r>
            <w:proofErr w:type="gramStart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ЧА-ЩА</w:t>
            </w:r>
            <w:proofErr w:type="gramEnd"/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ЧУ-ЩУ.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диктант.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словах.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596" w:rsidRDefault="007B159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1596" w:rsidRDefault="007B1596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"Сказочная страничка " (в названиях сказок- изученные правила письма).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проверочная работа.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34EC8" w:rsidRPr="00FC1FF2" w:rsidTr="003C0E69">
        <w:trPr>
          <w:trHeight w:val="315"/>
        </w:trPr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pStyle w:val="aff5"/>
              <w:numPr>
                <w:ilvl w:val="0"/>
                <w:numId w:val="11"/>
              </w:num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EC8" w:rsidRPr="00FC1FF2" w:rsidRDefault="00634EC8" w:rsidP="00FC1F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4EC8" w:rsidRPr="00FC1FF2" w:rsidRDefault="00634EC8" w:rsidP="00FC1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578B" w:rsidRDefault="0070578B" w:rsidP="00FC1FF2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7B1596" w:rsidRDefault="007B1596" w:rsidP="00FC1FF2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p w:rsidR="007B1596" w:rsidRPr="007B1596" w:rsidRDefault="007B1596" w:rsidP="007B1596">
      <w:pPr>
        <w:spacing w:after="0" w:line="240" w:lineRule="auto"/>
        <w:ind w:left="708"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 xml:space="preserve">Рассмотрено на </w:t>
      </w:r>
    </w:p>
    <w:p w:rsidR="007B1596" w:rsidRPr="007B1596" w:rsidRDefault="007B1596" w:rsidP="007B1596">
      <w:pPr>
        <w:spacing w:after="0" w:line="240" w:lineRule="auto"/>
        <w:ind w:left="708"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МО начальной школы</w:t>
      </w:r>
    </w:p>
    <w:p w:rsidR="007B1596" w:rsidRPr="007B1596" w:rsidRDefault="007B1596" w:rsidP="007B1596">
      <w:pPr>
        <w:spacing w:after="0" w:line="240" w:lineRule="auto"/>
        <w:ind w:left="708"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Протокол №1 от 27.08.2020 г.</w:t>
      </w:r>
    </w:p>
    <w:p w:rsidR="007B1596" w:rsidRPr="007B1596" w:rsidRDefault="007B1596" w:rsidP="007B1596">
      <w:pPr>
        <w:spacing w:after="0" w:line="240" w:lineRule="auto"/>
        <w:ind w:left="708"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Руководитель МО</w:t>
      </w:r>
    </w:p>
    <w:p w:rsidR="007B1596" w:rsidRPr="007B1596" w:rsidRDefault="007B1596" w:rsidP="007B1596">
      <w:pPr>
        <w:spacing w:after="0" w:line="240" w:lineRule="auto"/>
        <w:ind w:left="708" w:right="1070"/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</w:pPr>
      <w:r w:rsidRPr="007B1596">
        <w:rPr>
          <w:rFonts w:ascii="Times New Roman" w:eastAsia="Times New Roman" w:hAnsi="Times New Roman"/>
          <w:kern w:val="2"/>
          <w:sz w:val="24"/>
          <w:szCs w:val="24"/>
          <w:lang w:eastAsia="ru-RU" w:bidi="ru-RU"/>
        </w:rPr>
        <w:t>____________ Третьякова А.Н.</w:t>
      </w:r>
    </w:p>
    <w:p w:rsidR="007B1596" w:rsidRPr="00FC1FF2" w:rsidRDefault="007B1596" w:rsidP="00FC1FF2">
      <w:pPr>
        <w:spacing w:after="0" w:line="240" w:lineRule="auto"/>
        <w:ind w:right="1070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</w:p>
    <w:sectPr w:rsidR="007B1596" w:rsidRPr="00FC1FF2" w:rsidSect="00266FB8">
      <w:footerReference w:type="even" r:id="rId9"/>
      <w:footerReference w:type="default" r:id="rId10"/>
      <w:footnotePr>
        <w:numRestart w:val="eachPage"/>
      </w:footnotePr>
      <w:pgSz w:w="16838" w:h="11906" w:orient="landscape"/>
      <w:pgMar w:top="0" w:right="232" w:bottom="480" w:left="22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A9" w:rsidRDefault="006421A9">
      <w:pPr>
        <w:spacing w:after="0" w:line="240" w:lineRule="auto"/>
      </w:pPr>
      <w:r>
        <w:separator/>
      </w:r>
    </w:p>
  </w:endnote>
  <w:endnote w:type="continuationSeparator" w:id="0">
    <w:p w:rsidR="006421A9" w:rsidRDefault="0064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F2" w:rsidRDefault="00FC1FF2">
    <w:pPr>
      <w:pStyle w:val="af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11</w:t>
    </w:r>
    <w:r>
      <w:rPr>
        <w:rStyle w:val="afe"/>
      </w:rPr>
      <w:fldChar w:fldCharType="end"/>
    </w:r>
  </w:p>
  <w:p w:rsidR="00FC1FF2" w:rsidRDefault="00FC1FF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F2" w:rsidRDefault="00FC1FF2">
    <w:pPr>
      <w:pStyle w:val="af6"/>
      <w:framePr w:wrap="around" w:vAnchor="text" w:hAnchor="margin" w:xAlign="center" w:y="1"/>
      <w:rPr>
        <w:rStyle w:val="afe"/>
      </w:rPr>
    </w:pPr>
  </w:p>
  <w:p w:rsidR="00FC1FF2" w:rsidRDefault="00FC1FF2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A9" w:rsidRDefault="006421A9">
      <w:pPr>
        <w:spacing w:after="0" w:line="240" w:lineRule="auto"/>
      </w:pPr>
      <w:r>
        <w:separator/>
      </w:r>
    </w:p>
  </w:footnote>
  <w:footnote w:type="continuationSeparator" w:id="0">
    <w:p w:rsidR="006421A9" w:rsidRDefault="0064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DCF414"/>
    <w:lvl w:ilvl="0">
      <w:numFmt w:val="bullet"/>
      <w:lvlText w:val="*"/>
      <w:lvlJc w:val="left"/>
    </w:lvl>
  </w:abstractNum>
  <w:abstractNum w:abstractNumId="1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0868A2"/>
    <w:multiLevelType w:val="multilevel"/>
    <w:tmpl w:val="0E086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C1843"/>
    <w:multiLevelType w:val="hybridMultilevel"/>
    <w:tmpl w:val="210E67E6"/>
    <w:lvl w:ilvl="0" w:tplc="0B5C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74818"/>
    <w:multiLevelType w:val="multilevel"/>
    <w:tmpl w:val="358748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7966CE"/>
    <w:multiLevelType w:val="hybridMultilevel"/>
    <w:tmpl w:val="963C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30ABD"/>
    <w:multiLevelType w:val="multilevel"/>
    <w:tmpl w:val="60630A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E972D3"/>
    <w:multiLevelType w:val="multilevel"/>
    <w:tmpl w:val="6CE972D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2F8"/>
    <w:rsid w:val="9FA73D8C"/>
    <w:rsid w:val="00041E58"/>
    <w:rsid w:val="00056D2A"/>
    <w:rsid w:val="00071CFD"/>
    <w:rsid w:val="00074BE6"/>
    <w:rsid w:val="00087E9E"/>
    <w:rsid w:val="00092C74"/>
    <w:rsid w:val="000A2C6A"/>
    <w:rsid w:val="00110818"/>
    <w:rsid w:val="001169CA"/>
    <w:rsid w:val="0012064A"/>
    <w:rsid w:val="001224B2"/>
    <w:rsid w:val="001254C3"/>
    <w:rsid w:val="00132C13"/>
    <w:rsid w:val="00146F4E"/>
    <w:rsid w:val="00152AE8"/>
    <w:rsid w:val="00162B82"/>
    <w:rsid w:val="00185C78"/>
    <w:rsid w:val="001D16BB"/>
    <w:rsid w:val="001E7016"/>
    <w:rsid w:val="002065C3"/>
    <w:rsid w:val="00210FEB"/>
    <w:rsid w:val="00211ACC"/>
    <w:rsid w:val="002258CF"/>
    <w:rsid w:val="00232E61"/>
    <w:rsid w:val="002526EB"/>
    <w:rsid w:val="00266FB8"/>
    <w:rsid w:val="002B0CBC"/>
    <w:rsid w:val="002D3C23"/>
    <w:rsid w:val="002E4E05"/>
    <w:rsid w:val="002F2D54"/>
    <w:rsid w:val="003036E5"/>
    <w:rsid w:val="003204AB"/>
    <w:rsid w:val="00327271"/>
    <w:rsid w:val="003442AC"/>
    <w:rsid w:val="00352F34"/>
    <w:rsid w:val="00371D67"/>
    <w:rsid w:val="003B71C3"/>
    <w:rsid w:val="003C0E69"/>
    <w:rsid w:val="003D22CD"/>
    <w:rsid w:val="003F4165"/>
    <w:rsid w:val="00403B75"/>
    <w:rsid w:val="00422ADB"/>
    <w:rsid w:val="00426FDD"/>
    <w:rsid w:val="00430909"/>
    <w:rsid w:val="0046710A"/>
    <w:rsid w:val="0047313E"/>
    <w:rsid w:val="004B26CB"/>
    <w:rsid w:val="004B70FC"/>
    <w:rsid w:val="004E188C"/>
    <w:rsid w:val="005162F8"/>
    <w:rsid w:val="005248A1"/>
    <w:rsid w:val="00557363"/>
    <w:rsid w:val="005637DB"/>
    <w:rsid w:val="0058647D"/>
    <w:rsid w:val="00590981"/>
    <w:rsid w:val="005B1AAC"/>
    <w:rsid w:val="005B35A2"/>
    <w:rsid w:val="005B410D"/>
    <w:rsid w:val="005C47E7"/>
    <w:rsid w:val="005C52D2"/>
    <w:rsid w:val="00617C10"/>
    <w:rsid w:val="0062152E"/>
    <w:rsid w:val="00634EC8"/>
    <w:rsid w:val="00635809"/>
    <w:rsid w:val="006421A9"/>
    <w:rsid w:val="006935C7"/>
    <w:rsid w:val="006A7116"/>
    <w:rsid w:val="006C445E"/>
    <w:rsid w:val="006E630E"/>
    <w:rsid w:val="006E7150"/>
    <w:rsid w:val="006F4C95"/>
    <w:rsid w:val="0070578B"/>
    <w:rsid w:val="00736963"/>
    <w:rsid w:val="007449A1"/>
    <w:rsid w:val="00770F2A"/>
    <w:rsid w:val="007A417C"/>
    <w:rsid w:val="007A507D"/>
    <w:rsid w:val="007B1596"/>
    <w:rsid w:val="007C222A"/>
    <w:rsid w:val="0083200D"/>
    <w:rsid w:val="008348FA"/>
    <w:rsid w:val="0085057C"/>
    <w:rsid w:val="00877F9A"/>
    <w:rsid w:val="008849C6"/>
    <w:rsid w:val="00893FDF"/>
    <w:rsid w:val="008B30A1"/>
    <w:rsid w:val="008B6D10"/>
    <w:rsid w:val="008D677C"/>
    <w:rsid w:val="00915C9F"/>
    <w:rsid w:val="00937932"/>
    <w:rsid w:val="00944F7D"/>
    <w:rsid w:val="00987EEF"/>
    <w:rsid w:val="009A3AC5"/>
    <w:rsid w:val="009A4838"/>
    <w:rsid w:val="009B2869"/>
    <w:rsid w:val="009C7604"/>
    <w:rsid w:val="009E3011"/>
    <w:rsid w:val="009F3AB7"/>
    <w:rsid w:val="00A46447"/>
    <w:rsid w:val="00A760A6"/>
    <w:rsid w:val="00A84234"/>
    <w:rsid w:val="00A85614"/>
    <w:rsid w:val="00AA221A"/>
    <w:rsid w:val="00AB3868"/>
    <w:rsid w:val="00AB7671"/>
    <w:rsid w:val="00AC074A"/>
    <w:rsid w:val="00AC63F0"/>
    <w:rsid w:val="00AC712C"/>
    <w:rsid w:val="00AF4530"/>
    <w:rsid w:val="00B00830"/>
    <w:rsid w:val="00B125BE"/>
    <w:rsid w:val="00B14C3A"/>
    <w:rsid w:val="00B200F8"/>
    <w:rsid w:val="00B32BDA"/>
    <w:rsid w:val="00B36353"/>
    <w:rsid w:val="00B4120F"/>
    <w:rsid w:val="00B535D1"/>
    <w:rsid w:val="00B56201"/>
    <w:rsid w:val="00B8366D"/>
    <w:rsid w:val="00BA1E48"/>
    <w:rsid w:val="00BA2AED"/>
    <w:rsid w:val="00BB29A4"/>
    <w:rsid w:val="00BB6861"/>
    <w:rsid w:val="00BD0334"/>
    <w:rsid w:val="00BD38CE"/>
    <w:rsid w:val="00BE0145"/>
    <w:rsid w:val="00BE75A6"/>
    <w:rsid w:val="00BF17C1"/>
    <w:rsid w:val="00C11AE6"/>
    <w:rsid w:val="00C2642E"/>
    <w:rsid w:val="00C4520E"/>
    <w:rsid w:val="00C65BFF"/>
    <w:rsid w:val="00C75EC5"/>
    <w:rsid w:val="00CB4403"/>
    <w:rsid w:val="00CE0AAE"/>
    <w:rsid w:val="00CF77EC"/>
    <w:rsid w:val="00D01DA1"/>
    <w:rsid w:val="00D21602"/>
    <w:rsid w:val="00D264D6"/>
    <w:rsid w:val="00D60E5C"/>
    <w:rsid w:val="00D671C2"/>
    <w:rsid w:val="00DB63DD"/>
    <w:rsid w:val="00DC3232"/>
    <w:rsid w:val="00DF1C23"/>
    <w:rsid w:val="00E445A7"/>
    <w:rsid w:val="00E50B30"/>
    <w:rsid w:val="00E74AA7"/>
    <w:rsid w:val="00E75925"/>
    <w:rsid w:val="00E75FE8"/>
    <w:rsid w:val="00E95514"/>
    <w:rsid w:val="00EA196B"/>
    <w:rsid w:val="00EB270B"/>
    <w:rsid w:val="00EC0A72"/>
    <w:rsid w:val="00EC2AD4"/>
    <w:rsid w:val="00EF0E7B"/>
    <w:rsid w:val="00FC1FF2"/>
    <w:rsid w:val="00FC3907"/>
    <w:rsid w:val="00FD62A5"/>
    <w:rsid w:val="00FE4F6C"/>
    <w:rsid w:val="6BE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E09337-2E14-4AB8-988A-92B0BC5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0B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0B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B30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E50B3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0B3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0B30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0B3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50B3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50B3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50B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E50B3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50B3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E50B30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paragraph" w:styleId="aa">
    <w:name w:val="footnote text"/>
    <w:basedOn w:val="a"/>
    <w:link w:val="ab"/>
    <w:semiHidden/>
    <w:rsid w:val="00E50B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ody Text"/>
    <w:basedOn w:val="a"/>
    <w:link w:val="af"/>
    <w:rsid w:val="00E50B3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0">
    <w:name w:val="Body Text First Indent"/>
    <w:basedOn w:val="ae"/>
    <w:link w:val="af1"/>
    <w:rsid w:val="00E50B30"/>
    <w:pPr>
      <w:spacing w:after="120"/>
      <w:ind w:firstLine="210"/>
      <w:jc w:val="left"/>
    </w:pPr>
    <w:rPr>
      <w:sz w:val="24"/>
    </w:rPr>
  </w:style>
  <w:style w:type="paragraph" w:styleId="23">
    <w:name w:val="Body Text First Indent 2"/>
    <w:basedOn w:val="af2"/>
    <w:link w:val="24"/>
    <w:rsid w:val="00E50B3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50B30"/>
    <w:pPr>
      <w:spacing w:after="120"/>
      <w:ind w:left="283"/>
    </w:pPr>
  </w:style>
  <w:style w:type="paragraph" w:styleId="25">
    <w:name w:val="List Bullet 2"/>
    <w:basedOn w:val="a"/>
    <w:rsid w:val="00E50B30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E50B3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6">
    <w:name w:val="footer"/>
    <w:basedOn w:val="a"/>
    <w:link w:val="af7"/>
    <w:unhideWhenUsed/>
    <w:rsid w:val="00E50B3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List"/>
    <w:basedOn w:val="a"/>
    <w:rsid w:val="00E50B3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0B3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E50B30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8">
    <w:name w:val="List Continue 2"/>
    <w:basedOn w:val="a"/>
    <w:rsid w:val="00E50B3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E50B3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1"/>
    <w:rsid w:val="00E5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a">
    <w:name w:val="footnote reference"/>
    <w:basedOn w:val="a0"/>
    <w:semiHidden/>
    <w:rsid w:val="00E50B30"/>
    <w:rPr>
      <w:vertAlign w:val="superscript"/>
    </w:rPr>
  </w:style>
  <w:style w:type="character" w:styleId="afb">
    <w:name w:val="endnote reference"/>
    <w:basedOn w:val="a0"/>
    <w:semiHidden/>
    <w:rsid w:val="00E50B30"/>
    <w:rPr>
      <w:vertAlign w:val="superscript"/>
    </w:rPr>
  </w:style>
  <w:style w:type="character" w:styleId="afc">
    <w:name w:val="Emphasis"/>
    <w:basedOn w:val="a0"/>
    <w:qFormat/>
    <w:rsid w:val="00E50B30"/>
    <w:rPr>
      <w:i/>
      <w:iCs/>
    </w:rPr>
  </w:style>
  <w:style w:type="character" w:styleId="afd">
    <w:name w:val="Hyperlink"/>
    <w:basedOn w:val="a0"/>
    <w:rsid w:val="00E50B30"/>
    <w:rPr>
      <w:color w:val="0000FF"/>
      <w:u w:val="single"/>
    </w:rPr>
  </w:style>
  <w:style w:type="character" w:styleId="afe">
    <w:name w:val="page number"/>
    <w:basedOn w:val="a0"/>
    <w:rsid w:val="00E50B30"/>
  </w:style>
  <w:style w:type="character" w:styleId="aff">
    <w:name w:val="Strong"/>
    <w:basedOn w:val="a0"/>
    <w:qFormat/>
    <w:rsid w:val="00E50B30"/>
    <w:rPr>
      <w:b/>
      <w:bCs/>
    </w:rPr>
  </w:style>
  <w:style w:type="table" w:styleId="11">
    <w:name w:val="Table Grid 1"/>
    <w:basedOn w:val="a1"/>
    <w:rsid w:val="00E50B3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0">
    <w:name w:val="Table Grid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E50B3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Абзац списка1"/>
    <w:basedOn w:val="a"/>
    <w:uiPriority w:val="34"/>
    <w:qFormat/>
    <w:rsid w:val="00E50B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0B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0B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B3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E50B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0B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E50B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50B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0B30"/>
    <w:rPr>
      <w:rFonts w:ascii="Arial" w:eastAsia="Times New Roman" w:hAnsi="Arial" w:cs="Arial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50B30"/>
    <w:rPr>
      <w:rFonts w:ascii="Calibri" w:eastAsia="Calibri" w:hAnsi="Calibri" w:cs="Times New Roman"/>
    </w:rPr>
  </w:style>
  <w:style w:type="character" w:customStyle="1" w:styleId="ab">
    <w:name w:val="Текст сноски Знак"/>
    <w:basedOn w:val="a0"/>
    <w:link w:val="aa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E50B30"/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rsid w:val="00E50B30"/>
    <w:rPr>
      <w:rFonts w:ascii="Calibri" w:eastAsia="Calibri" w:hAnsi="Calibri" w:cs="Times New Roman"/>
    </w:rPr>
  </w:style>
  <w:style w:type="character" w:customStyle="1" w:styleId="a4">
    <w:name w:val="Текст выноски Знак"/>
    <w:basedOn w:val="a0"/>
    <w:link w:val="a3"/>
    <w:semiHidden/>
    <w:rsid w:val="00E50B30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азвание Знак"/>
    <w:basedOn w:val="a0"/>
    <w:link w:val="af4"/>
    <w:rsid w:val="00E50B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E50B3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50B3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50B3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E50B3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E50B3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E50B3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9">
    <w:name w:val="Схема документа Знак"/>
    <w:basedOn w:val="a0"/>
    <w:link w:val="a8"/>
    <w:semiHidden/>
    <w:rsid w:val="00E50B30"/>
    <w:rPr>
      <w:rFonts w:ascii="Tahoma" w:hAnsi="Tahoma"/>
      <w:shd w:val="clear" w:color="auto" w:fill="000080"/>
    </w:rPr>
  </w:style>
  <w:style w:type="character" w:customStyle="1" w:styleId="15">
    <w:name w:val="Схема документа Знак1"/>
    <w:basedOn w:val="a0"/>
    <w:uiPriority w:val="99"/>
    <w:semiHidden/>
    <w:rsid w:val="00E50B30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E50B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customStyle="1" w:styleId="body">
    <w:name w:val="body"/>
    <w:basedOn w:val="a"/>
    <w:rsid w:val="00E50B3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50B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50B3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1">
    <w:name w:val="Знак"/>
    <w:basedOn w:val="a"/>
    <w:rsid w:val="00E50B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50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E50B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E50B3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E50B3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E50B3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E50B3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E50B3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50B30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rsid w:val="00E50B3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E50B3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3">
    <w:name w:val="Стиль3"/>
    <w:basedOn w:val="a"/>
    <w:link w:val="34"/>
    <w:rsid w:val="00E50B30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4">
    <w:name w:val="Стиль3 Знак"/>
    <w:basedOn w:val="a0"/>
    <w:link w:val="33"/>
    <w:rsid w:val="00E50B30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2">
    <w:name w:val="Новый"/>
    <w:basedOn w:val="a"/>
    <w:rsid w:val="00E50B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E50B30"/>
  </w:style>
  <w:style w:type="paragraph" w:customStyle="1" w:styleId="35">
    <w:name w:val="Заголовок 3+"/>
    <w:basedOn w:val="a"/>
    <w:rsid w:val="00E50B3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50B30"/>
  </w:style>
  <w:style w:type="table" w:customStyle="1" w:styleId="2a">
    <w:name w:val="Сетка таблицы2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E50B30"/>
  </w:style>
  <w:style w:type="character" w:customStyle="1" w:styleId="c35c21">
    <w:name w:val="c35 c21"/>
    <w:basedOn w:val="a0"/>
    <w:rsid w:val="00E50B30"/>
  </w:style>
  <w:style w:type="paragraph" w:customStyle="1" w:styleId="c32c0">
    <w:name w:val="c32 c0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E50B30"/>
  </w:style>
  <w:style w:type="paragraph" w:customStyle="1" w:styleId="c0c32">
    <w:name w:val="c0 c32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50B30"/>
  </w:style>
  <w:style w:type="character" w:customStyle="1" w:styleId="c1c24c7">
    <w:name w:val="c1 c24 c7"/>
    <w:basedOn w:val="a0"/>
    <w:rsid w:val="00E50B30"/>
  </w:style>
  <w:style w:type="paragraph" w:customStyle="1" w:styleId="c7">
    <w:name w:val="c7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E50B30"/>
  </w:style>
  <w:style w:type="character" w:customStyle="1" w:styleId="c1c12c3">
    <w:name w:val="c1 c12 c3"/>
    <w:basedOn w:val="a0"/>
    <w:rsid w:val="00E50B30"/>
  </w:style>
  <w:style w:type="character" w:customStyle="1" w:styleId="c1c3">
    <w:name w:val="c1 c3"/>
    <w:basedOn w:val="a0"/>
    <w:rsid w:val="00E50B30"/>
  </w:style>
  <w:style w:type="paragraph" w:customStyle="1" w:styleId="16">
    <w:name w:val="Стиль1"/>
    <w:basedOn w:val="a"/>
    <w:rsid w:val="00E50B30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b">
    <w:name w:val="Стиль2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name w:val="Внутренний адрес"/>
    <w:basedOn w:val="a"/>
    <w:rsid w:val="00E50B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Красная строка Знак"/>
    <w:basedOn w:val="af"/>
    <w:link w:val="af0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Красная строка 2 Знак"/>
    <w:basedOn w:val="af3"/>
    <w:link w:val="23"/>
    <w:rsid w:val="00E5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50B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E50B30"/>
  </w:style>
  <w:style w:type="character" w:customStyle="1" w:styleId="c3">
    <w:name w:val="c3"/>
    <w:basedOn w:val="a0"/>
    <w:rsid w:val="00E50B30"/>
  </w:style>
  <w:style w:type="paragraph" w:customStyle="1" w:styleId="41">
    <w:name w:val="Стиль4"/>
    <w:basedOn w:val="a"/>
    <w:rsid w:val="00E50B3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E50B30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basedOn w:val="a1"/>
    <w:rsid w:val="00E50B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тиль"/>
    <w:rsid w:val="00E5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E50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E50B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E50B3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2c">
    <w:name w:val="Абзац списка2"/>
    <w:basedOn w:val="a"/>
    <w:uiPriority w:val="99"/>
    <w:rsid w:val="00E50B30"/>
    <w:pPr>
      <w:ind w:left="720"/>
      <w:contextualSpacing/>
    </w:pPr>
  </w:style>
  <w:style w:type="paragraph" w:styleId="aff5">
    <w:name w:val="List Paragraph"/>
    <w:basedOn w:val="a"/>
    <w:uiPriority w:val="99"/>
    <w:rsid w:val="009A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19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Завуч</cp:lastModifiedBy>
  <cp:revision>14</cp:revision>
  <cp:lastPrinted>2021-01-25T10:43:00Z</cp:lastPrinted>
  <dcterms:created xsi:type="dcterms:W3CDTF">2021-01-17T11:22:00Z</dcterms:created>
  <dcterms:modified xsi:type="dcterms:W3CDTF">2021-01-28T15:32:00Z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