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D4" w:rsidRDefault="00877905" w:rsidP="00296F3B">
      <w:pPr>
        <w:pStyle w:val="ae"/>
        <w:spacing w:before="90"/>
        <w:ind w:right="99"/>
        <w:contextualSpacing/>
        <w:rPr>
          <w:rFonts w:ascii="Times" w:hAnsi="Times" w:cs="Times"/>
          <w:i w:val="0"/>
          <w:szCs w:val="24"/>
        </w:rPr>
      </w:pPr>
      <w:r>
        <w:rPr>
          <w:rFonts w:ascii="Times" w:hAnsi="Times" w:cs="Times"/>
          <w:i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91.25pt">
            <v:imagedata r:id="rId8" o:title="географ.7"/>
          </v:shape>
        </w:pict>
      </w:r>
      <w:bookmarkStart w:id="0" w:name="_GoBack"/>
      <w:bookmarkEnd w:id="0"/>
    </w:p>
    <w:p w:rsidR="004163D4" w:rsidRDefault="004163D4" w:rsidP="00296F3B">
      <w:pPr>
        <w:pStyle w:val="ae"/>
        <w:spacing w:before="90"/>
        <w:ind w:right="99"/>
        <w:contextualSpacing/>
        <w:rPr>
          <w:rFonts w:ascii="Times" w:hAnsi="Times" w:cs="Times"/>
          <w:i w:val="0"/>
          <w:szCs w:val="24"/>
        </w:rPr>
      </w:pPr>
    </w:p>
    <w:p w:rsidR="00296F3B" w:rsidRPr="004163D4" w:rsidRDefault="00296F3B" w:rsidP="00296F3B">
      <w:pPr>
        <w:pStyle w:val="ae"/>
        <w:spacing w:before="90"/>
        <w:ind w:right="99"/>
        <w:contextualSpacing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 xml:space="preserve">Рабочая программа курса географии 7 класса составлена на основе: </w:t>
      </w:r>
    </w:p>
    <w:p w:rsidR="00296F3B" w:rsidRPr="004163D4" w:rsidRDefault="00296F3B" w:rsidP="00296F3B">
      <w:pPr>
        <w:pStyle w:val="ae"/>
        <w:spacing w:before="90"/>
        <w:ind w:right="99"/>
        <w:contextualSpacing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 xml:space="preserve">«Рабочая программа к линии УМК под редакцией О.А. Климановой и А.И. Алексеева.  География 5 – 9 классы.» Рабочие программы к линии УМК под редакцией О.А. Климановой, А.И. Алексеева / Э.В. Ким. – М: Дрофа, 2017. – 90, (2) с. </w:t>
      </w:r>
    </w:p>
    <w:p w:rsidR="00296F3B" w:rsidRPr="004163D4" w:rsidRDefault="00296F3B" w:rsidP="00296F3B">
      <w:pPr>
        <w:pStyle w:val="ae"/>
        <w:tabs>
          <w:tab w:val="left" w:pos="9895"/>
        </w:tabs>
        <w:contextualSpacing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Согласно учебному плану учреждения на реализацию программы в 7</w:t>
      </w:r>
      <w:r w:rsidRPr="004163D4">
        <w:rPr>
          <w:rFonts w:ascii="Times" w:hAnsi="Times" w:cs="Times"/>
          <w:i w:val="0"/>
          <w:spacing w:val="-27"/>
          <w:szCs w:val="24"/>
        </w:rPr>
        <w:t xml:space="preserve"> </w:t>
      </w:r>
      <w:r w:rsidRPr="004163D4">
        <w:rPr>
          <w:rFonts w:ascii="Times" w:hAnsi="Times" w:cs="Times"/>
          <w:i w:val="0"/>
          <w:szCs w:val="24"/>
        </w:rPr>
        <w:t>классе</w:t>
      </w:r>
      <w:r w:rsidRPr="004163D4">
        <w:rPr>
          <w:rFonts w:ascii="Times" w:hAnsi="Times" w:cs="Times"/>
          <w:i w:val="0"/>
          <w:spacing w:val="-4"/>
          <w:szCs w:val="24"/>
        </w:rPr>
        <w:t xml:space="preserve"> </w:t>
      </w:r>
      <w:r w:rsidRPr="004163D4">
        <w:rPr>
          <w:rFonts w:ascii="Times" w:hAnsi="Times" w:cs="Times"/>
          <w:i w:val="0"/>
          <w:szCs w:val="24"/>
        </w:rPr>
        <w:t>отводится 2 часа в неделю, 68 часов в</w:t>
      </w:r>
      <w:r w:rsidRPr="004163D4">
        <w:rPr>
          <w:rFonts w:ascii="Times" w:hAnsi="Times" w:cs="Times"/>
          <w:i w:val="0"/>
          <w:spacing w:val="-2"/>
          <w:szCs w:val="24"/>
        </w:rPr>
        <w:t xml:space="preserve"> </w:t>
      </w:r>
      <w:r w:rsidRPr="004163D4">
        <w:rPr>
          <w:rFonts w:ascii="Times" w:hAnsi="Times" w:cs="Times"/>
          <w:i w:val="0"/>
          <w:spacing w:val="-4"/>
          <w:szCs w:val="24"/>
        </w:rPr>
        <w:t>год.</w:t>
      </w:r>
    </w:p>
    <w:p w:rsidR="00296F3B" w:rsidRPr="004163D4" w:rsidRDefault="00296F3B" w:rsidP="00296F3B">
      <w:pPr>
        <w:pStyle w:val="ae"/>
        <w:contextualSpacing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Рабочая программа реализуется через УМК:</w:t>
      </w:r>
    </w:p>
    <w:p w:rsidR="00296F3B" w:rsidRPr="004163D4" w:rsidRDefault="00296F3B" w:rsidP="00296F3B">
      <w:pPr>
        <w:pStyle w:val="ae"/>
        <w:ind w:right="3875"/>
        <w:contextualSpacing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Учебник «География. Страноведение. 7 класс»  О. А. Климанова, В.В. Климанов, Э.В. Ким</w:t>
      </w:r>
      <w:r w:rsidR="007D5795" w:rsidRPr="004163D4">
        <w:rPr>
          <w:rFonts w:ascii="Times" w:hAnsi="Times" w:cs="Times"/>
          <w:i w:val="0"/>
          <w:szCs w:val="24"/>
        </w:rPr>
        <w:t>, В.И. Сиротин</w:t>
      </w:r>
      <w:r w:rsidRPr="004163D4">
        <w:rPr>
          <w:rFonts w:ascii="Times" w:hAnsi="Times" w:cs="Times"/>
          <w:i w:val="0"/>
          <w:szCs w:val="24"/>
        </w:rPr>
        <w:t xml:space="preserve">; под ред. О.А. Климановой. </w:t>
      </w:r>
      <w:r w:rsidR="007D5795" w:rsidRPr="004163D4">
        <w:rPr>
          <w:rFonts w:ascii="Times" w:hAnsi="Times" w:cs="Times"/>
          <w:i w:val="0"/>
          <w:szCs w:val="24"/>
        </w:rPr>
        <w:t xml:space="preserve">4-е изд., стереотип. </w:t>
      </w:r>
      <w:r w:rsidRPr="004163D4">
        <w:rPr>
          <w:rFonts w:ascii="Times" w:hAnsi="Times" w:cs="Times"/>
          <w:i w:val="0"/>
          <w:szCs w:val="24"/>
        </w:rPr>
        <w:t>– М.: Дрофа, 2016, атлас 7 класс, издательство «Дрофа».</w:t>
      </w:r>
    </w:p>
    <w:p w:rsidR="006265E4" w:rsidRPr="004163D4" w:rsidRDefault="006265E4" w:rsidP="006265E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411B" w:rsidRPr="004163D4" w:rsidRDefault="0053411B" w:rsidP="0053411B">
      <w:pPr>
        <w:pStyle w:val="1"/>
        <w:spacing w:before="1"/>
        <w:ind w:left="2830" w:right="2734"/>
        <w:contextualSpacing/>
        <w:jc w:val="center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1. Планируемые результаты освоения учебного предмета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x-none"/>
        </w:rPr>
      </w:pP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Обучающийся научится: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-использовать</w:t>
      </w:r>
      <w:r w:rsidR="00F46E79" w:rsidRPr="004163D4">
        <w:rPr>
          <w:rFonts w:ascii="Times" w:hAnsi="Times" w:cs="Times"/>
          <w:sz w:val="24"/>
          <w:szCs w:val="24"/>
          <w:lang w:val="ru-RU"/>
        </w:rPr>
        <w:t xml:space="preserve"> </w:t>
      </w:r>
      <w:r w:rsidRPr="004163D4">
        <w:rPr>
          <w:rFonts w:ascii="Times" w:hAnsi="Times" w:cs="Times"/>
          <w:sz w:val="24"/>
          <w:szCs w:val="24"/>
          <w:lang w:val="ru-RU"/>
        </w:rPr>
        <w:t>различные источники географической информации (картографические,статистические,текстовые,фотоизображения,компьютерные базы данных) для поиска и извлечения информации, для решения учебных и практико-ориентированных задач;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-анализировать, обобщать географическую информацию;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-находить и формулировать по результатам наблюдений зависимости и закономерности;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 выявлять в процессе работы с источниками географической информации содержащуюся в них противоречивую информацию;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Обучающийся получит возможность научиться: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-</w:t>
      </w:r>
      <w:r w:rsidRPr="004163D4">
        <w:rPr>
          <w:rFonts w:ascii="Times" w:hAnsi="Times" w:cs="Times"/>
          <w:sz w:val="24"/>
          <w:szCs w:val="24"/>
          <w:lang w:val="ru-RU"/>
        </w:rPr>
        <w:t>ориентироваться на местности при помощи топографических карт и современных навигационных приборов;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-читать космические снимки и аэрофотоснимки, планы местности и географические карты;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-строить простые планы местности;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-создавать простейшие географические карты различного содержания;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-моделировать географические объекты и явления при помощи компьютерных программ.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-</w:t>
      </w:r>
      <w:r w:rsidRPr="004163D4">
        <w:rPr>
          <w:rFonts w:ascii="Times" w:hAnsi="Times" w:cs="Times"/>
          <w:sz w:val="24"/>
          <w:szCs w:val="24"/>
          <w:lang w:val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-сравнивать особенности природы и населения, материальной и духовной культуры регионов и отдельных стран;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-оценивать особенности взаимодействия природы и общества в пределах отдельных территорий;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-описывать на карте положение и взаиморасположение географических объектов;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-объяснять особенности компонентов природы отдельных территорий;</w:t>
      </w:r>
    </w:p>
    <w:p w:rsidR="004163D4" w:rsidRDefault="004163D4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</w:p>
    <w:p w:rsidR="004163D4" w:rsidRDefault="004163D4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-</w:t>
      </w:r>
      <w:r w:rsidRPr="004163D4">
        <w:rPr>
          <w:rFonts w:ascii="Times" w:hAnsi="Times" w:cs="Times"/>
          <w:sz w:val="24"/>
          <w:szCs w:val="24"/>
          <w:lang w:val="ru-RU"/>
        </w:rPr>
        <w:t>выдвигать гипотезы о связях и закономерностях событий, процессов, происходящих в географической оболочке;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-сопоставлять существующие в науке точки зрения о причинах происходящих глобальных изменений климата;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-оценивать положительные и негативные последствия глобальных изменений климата для отдельных регионов страны;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Метапредметные результаты обучения: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u w:val="single"/>
          <w:lang w:val="ru-RU"/>
        </w:rPr>
        <w:t>Регулятивные УУД: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 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Обучающийся научится: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самостоятельно приобретать новые знания и практические умения;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Обучающийся получит возможность научиться:</w:t>
      </w:r>
      <w:r w:rsidRPr="004163D4">
        <w:rPr>
          <w:rFonts w:ascii="Times" w:hAnsi="Times" w:cs="Times"/>
          <w:sz w:val="24"/>
          <w:szCs w:val="24"/>
        </w:rPr>
        <w:t xml:space="preserve"> 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-управлять своей познавательной деятельностью;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u w:val="single"/>
          <w:lang w:val="ru-RU"/>
        </w:rPr>
        <w:t>Познавательные УУД: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 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Обучающийся научится: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 xml:space="preserve">вести самостоятельный поиск, анализ и отбор информации, ее преобразование, классификацию, сохранение, передачу и презентацию; 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Обучающийся получит возможность научиться:</w:t>
      </w:r>
      <w:r w:rsidRPr="004163D4">
        <w:rPr>
          <w:rFonts w:ascii="Times" w:hAnsi="Times" w:cs="Times"/>
          <w:sz w:val="24"/>
          <w:szCs w:val="24"/>
        </w:rPr>
        <w:t xml:space="preserve"> 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-формировать и развивать посредством географического знания познавательных интересов, интеллектуальных и творческих способностей учащихся;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u w:val="single"/>
          <w:lang w:val="ru-RU"/>
        </w:rPr>
      </w:pPr>
      <w:r w:rsidRPr="004163D4">
        <w:rPr>
          <w:rFonts w:ascii="Times" w:hAnsi="Times" w:cs="Times"/>
          <w:sz w:val="24"/>
          <w:szCs w:val="24"/>
          <w:u w:val="single"/>
          <w:lang w:val="ru-RU"/>
        </w:rPr>
        <w:t>Коммуникативные УУД: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Обучающийся научится: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Обучающийся получит возможность научиться:</w:t>
      </w:r>
    </w:p>
    <w:p w:rsidR="004163D4" w:rsidRDefault="004163D4" w:rsidP="00446489">
      <w:pPr>
        <w:jc w:val="both"/>
        <w:rPr>
          <w:rFonts w:ascii="Times" w:hAnsi="Times" w:cs="Times"/>
          <w:sz w:val="24"/>
          <w:szCs w:val="24"/>
        </w:rPr>
      </w:pPr>
    </w:p>
    <w:p w:rsidR="004163D4" w:rsidRDefault="004163D4" w:rsidP="00446489">
      <w:pPr>
        <w:jc w:val="both"/>
        <w:rPr>
          <w:rFonts w:ascii="Times" w:hAnsi="Times" w:cs="Times"/>
          <w:sz w:val="24"/>
          <w:szCs w:val="24"/>
        </w:rPr>
      </w:pP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- отстаивать свою точку зрения, приводить аргументы, подтверждая их фактами; 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в дискуссии уметь выдвинуть контраргументы, перефразировать свою мысль (владение механизмом эквивалентных замен);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 учиться критично относиться к своему мнению, с достоинством признавать ошибочность своего мнения (если оно таково) и корректировать его</w:t>
      </w:r>
    </w:p>
    <w:p w:rsidR="00446489" w:rsidRPr="004163D4" w:rsidRDefault="00446489" w:rsidP="00446489">
      <w:pPr>
        <w:spacing w:line="276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4163D4">
        <w:rPr>
          <w:rFonts w:ascii="Times" w:hAnsi="Times" w:cs="Times"/>
          <w:b/>
          <w:color w:val="000000"/>
          <w:sz w:val="24"/>
          <w:szCs w:val="24"/>
        </w:rPr>
        <w:t>Формирование ИКТ –компетентности</w:t>
      </w:r>
    </w:p>
    <w:p w:rsidR="00446489" w:rsidRPr="004163D4" w:rsidRDefault="00446489" w:rsidP="00446489">
      <w:pPr>
        <w:widowControl w:val="0"/>
        <w:suppressAutoHyphens/>
        <w:spacing w:line="276" w:lineRule="auto"/>
        <w:ind w:left="720"/>
        <w:jc w:val="both"/>
        <w:rPr>
          <w:rFonts w:ascii="Times" w:hAnsi="Times" w:cs="Times"/>
          <w:color w:val="000000"/>
          <w:sz w:val="24"/>
          <w:szCs w:val="24"/>
        </w:rPr>
      </w:pPr>
      <w:r w:rsidRPr="004163D4">
        <w:rPr>
          <w:rFonts w:ascii="Times" w:hAnsi="Times" w:cs="Times"/>
          <w:b/>
          <w:color w:val="000000"/>
          <w:sz w:val="24"/>
          <w:szCs w:val="24"/>
        </w:rPr>
        <w:t>Обучающийся научится</w:t>
      </w:r>
      <w:r w:rsidRPr="004163D4">
        <w:rPr>
          <w:rFonts w:ascii="Times" w:hAnsi="Times" w:cs="Times"/>
          <w:b/>
          <w:iCs/>
          <w:color w:val="000000"/>
          <w:sz w:val="24"/>
          <w:szCs w:val="24"/>
          <w:lang w:eastAsia="ru-RU" w:bidi="ru-RU"/>
        </w:rPr>
        <w:t>:</w:t>
      </w:r>
      <w:r w:rsidRPr="004163D4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446489" w:rsidRPr="004163D4" w:rsidRDefault="00446489" w:rsidP="00446489">
      <w:pPr>
        <w:widowControl w:val="0"/>
        <w:numPr>
          <w:ilvl w:val="0"/>
          <w:numId w:val="3"/>
        </w:numPr>
        <w:suppressAutoHyphens/>
        <w:snapToGrid w:val="0"/>
        <w:spacing w:after="0" w:line="276" w:lineRule="auto"/>
        <w:jc w:val="both"/>
        <w:rPr>
          <w:rFonts w:ascii="Times" w:eastAsia="Andale Sans UI" w:hAnsi="Times" w:cs="Times"/>
          <w:color w:val="000000"/>
          <w:kern w:val="2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-</w:t>
      </w:r>
      <w:r w:rsidRPr="004163D4">
        <w:rPr>
          <w:rFonts w:ascii="Times" w:eastAsia="Andale Sans UI" w:hAnsi="Times" w:cs="Times"/>
          <w:color w:val="000000"/>
          <w:kern w:val="2"/>
          <w:sz w:val="24"/>
          <w:szCs w:val="24"/>
        </w:rPr>
        <w:t>-подключать устройства ИКТ к электрическим и информационным сетям, использовать аккумуляторы;</w:t>
      </w:r>
    </w:p>
    <w:p w:rsidR="00446489" w:rsidRPr="004163D4" w:rsidRDefault="00446489" w:rsidP="00446489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" w:eastAsia="Andale Sans UI" w:hAnsi="Times" w:cs="Times"/>
          <w:color w:val="000000"/>
          <w:kern w:val="2"/>
          <w:sz w:val="24"/>
          <w:szCs w:val="24"/>
        </w:rPr>
      </w:pPr>
      <w:r w:rsidRPr="004163D4">
        <w:rPr>
          <w:rFonts w:ascii="Times" w:eastAsia="Andale Sans UI" w:hAnsi="Times" w:cs="Times"/>
          <w:color w:val="000000"/>
          <w:kern w:val="2"/>
          <w:sz w:val="24"/>
          <w:szCs w:val="24"/>
        </w:rPr>
        <w:t>-соединять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446489" w:rsidRPr="004163D4" w:rsidRDefault="00446489" w:rsidP="00446489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" w:eastAsia="Andale Sans UI" w:hAnsi="Times" w:cs="Times"/>
          <w:color w:val="000000"/>
          <w:kern w:val="2"/>
          <w:sz w:val="24"/>
          <w:szCs w:val="24"/>
        </w:rPr>
      </w:pPr>
      <w:r w:rsidRPr="004163D4">
        <w:rPr>
          <w:rFonts w:ascii="Times" w:eastAsia="Andale Sans UI" w:hAnsi="Times" w:cs="Times"/>
          <w:color w:val="000000"/>
          <w:kern w:val="2"/>
          <w:sz w:val="24"/>
          <w:szCs w:val="24"/>
        </w:rPr>
        <w:t>-правильно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446489" w:rsidRPr="004163D4" w:rsidRDefault="00446489" w:rsidP="00446489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" w:eastAsia="Andale Sans UI" w:hAnsi="Times" w:cs="Times"/>
          <w:color w:val="000000"/>
          <w:kern w:val="2"/>
          <w:sz w:val="24"/>
          <w:szCs w:val="24"/>
        </w:rPr>
      </w:pPr>
      <w:r w:rsidRPr="004163D4">
        <w:rPr>
          <w:rFonts w:ascii="Times" w:eastAsia="Andale Sans UI" w:hAnsi="Times" w:cs="Times"/>
          <w:color w:val="000000"/>
          <w:kern w:val="2"/>
          <w:sz w:val="24"/>
          <w:szCs w:val="24"/>
        </w:rPr>
        <w:t>- осуществлять информационное подключение к локальной сети и глобальной сети Интернет;</w:t>
      </w:r>
    </w:p>
    <w:p w:rsidR="00446489" w:rsidRPr="004163D4" w:rsidRDefault="00446489" w:rsidP="00446489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" w:eastAsia="Andale Sans UI" w:hAnsi="Times" w:cs="Times"/>
          <w:color w:val="000000"/>
          <w:kern w:val="2"/>
          <w:sz w:val="24"/>
          <w:szCs w:val="24"/>
        </w:rPr>
      </w:pPr>
      <w:r w:rsidRPr="004163D4">
        <w:rPr>
          <w:rFonts w:ascii="Times" w:eastAsia="Andale Sans UI" w:hAnsi="Times" w:cs="Times"/>
          <w:color w:val="000000"/>
          <w:kern w:val="2"/>
          <w:sz w:val="24"/>
          <w:szCs w:val="24"/>
        </w:rPr>
        <w:t>- выводить информацию на бумагу, правильно обращаться с расходными материалами;</w:t>
      </w:r>
    </w:p>
    <w:p w:rsidR="00446489" w:rsidRPr="004163D4" w:rsidRDefault="00446489" w:rsidP="00446489">
      <w:pPr>
        <w:pStyle w:val="ac"/>
        <w:numPr>
          <w:ilvl w:val="0"/>
          <w:numId w:val="3"/>
        </w:numPr>
        <w:snapToGrid w:val="0"/>
        <w:spacing w:line="276" w:lineRule="auto"/>
        <w:rPr>
          <w:rFonts w:ascii="Times" w:hAnsi="Times" w:cs="Times"/>
          <w:color w:val="000000"/>
          <w:lang w:val="ru-RU"/>
        </w:rPr>
      </w:pPr>
      <w:r w:rsidRPr="004163D4">
        <w:rPr>
          <w:rFonts w:ascii="Times" w:hAnsi="Times" w:cs="Times"/>
          <w:color w:val="000000"/>
          <w:lang w:val="ru-RU"/>
        </w:rPr>
        <w:t>-</w:t>
      </w:r>
      <w:r w:rsidRPr="004163D4">
        <w:rPr>
          <w:rFonts w:ascii="Times" w:hAnsi="Times" w:cs="Times"/>
          <w:color w:val="000000"/>
        </w:rPr>
        <w:t> </w:t>
      </w:r>
      <w:r w:rsidRPr="004163D4">
        <w:rPr>
          <w:rFonts w:ascii="Times" w:hAnsi="Times" w:cs="Times"/>
          <w:color w:val="000000"/>
          <w:lang w:val="ru-RU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446489" w:rsidRPr="004163D4" w:rsidRDefault="00446489" w:rsidP="00446489">
      <w:pPr>
        <w:pStyle w:val="ac"/>
        <w:snapToGrid w:val="0"/>
        <w:spacing w:line="276" w:lineRule="auto"/>
        <w:rPr>
          <w:rFonts w:ascii="Times" w:hAnsi="Times" w:cs="Times"/>
          <w:b/>
          <w:lang w:val="ru-RU"/>
        </w:rPr>
      </w:pPr>
    </w:p>
    <w:p w:rsidR="00446489" w:rsidRPr="004163D4" w:rsidRDefault="00446489" w:rsidP="00446489">
      <w:pPr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Личностные результаты.  </w:t>
      </w:r>
    </w:p>
    <w:p w:rsidR="00446489" w:rsidRPr="004163D4" w:rsidRDefault="00446489" w:rsidP="00446489">
      <w:pPr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     У обучающегося будет сформировано:                         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осознание целостности природы, населения и хозяйства Земли, материков, их крупных районов и стран;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представление о России как субъекте мирового географического пространства, её месте и роли в современном мире;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- осознание значимости и общности глобальных проблем человечества; 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</w:p>
    <w:p w:rsidR="004163D4" w:rsidRDefault="004163D4" w:rsidP="00446489">
      <w:pPr>
        <w:jc w:val="both"/>
        <w:rPr>
          <w:rFonts w:ascii="Times" w:hAnsi="Times" w:cs="Times"/>
          <w:sz w:val="24"/>
          <w:szCs w:val="24"/>
        </w:rPr>
      </w:pPr>
    </w:p>
    <w:p w:rsidR="004163D4" w:rsidRDefault="004163D4" w:rsidP="00446489">
      <w:pPr>
        <w:jc w:val="both"/>
        <w:rPr>
          <w:rFonts w:ascii="Times" w:hAnsi="Times" w:cs="Times"/>
          <w:sz w:val="24"/>
          <w:szCs w:val="24"/>
        </w:rPr>
      </w:pPr>
    </w:p>
    <w:p w:rsidR="00446489" w:rsidRPr="004163D4" w:rsidRDefault="00446489" w:rsidP="00446489">
      <w:pPr>
        <w:jc w:val="both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 </w:t>
      </w:r>
      <w:r w:rsidRPr="004163D4">
        <w:rPr>
          <w:rFonts w:ascii="Times" w:hAnsi="Times" w:cs="Times"/>
          <w:b/>
          <w:sz w:val="24"/>
          <w:szCs w:val="24"/>
        </w:rPr>
        <w:t>Обучающийся получит возможность для формирования: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патриотизм, любовь к своей местности, своему региону, своей стране;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– умение толерантно определять своё отношение к разным народам;</w:t>
      </w:r>
    </w:p>
    <w:p w:rsidR="006265E4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DD1DC2" w:rsidRPr="004163D4" w:rsidRDefault="00DD1DC2" w:rsidP="006838DF">
      <w:pPr>
        <w:shd w:val="clear" w:color="auto" w:fill="FFFFFF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F46E79" w:rsidRPr="004163D4" w:rsidRDefault="00F46E79" w:rsidP="00F46E79">
      <w:pPr>
        <w:pStyle w:val="1"/>
        <w:spacing w:before="1"/>
        <w:ind w:left="2830" w:right="2675"/>
        <w:contextualSpacing/>
        <w:jc w:val="center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2. Содержание учебного предмета</w:t>
      </w:r>
    </w:p>
    <w:p w:rsidR="006838DF" w:rsidRPr="004163D4" w:rsidRDefault="006D42CF" w:rsidP="00F46E79">
      <w:pPr>
        <w:pStyle w:val="1"/>
        <w:spacing w:before="1"/>
        <w:ind w:left="2830" w:right="2675"/>
        <w:contextualSpacing/>
        <w:jc w:val="center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Введение. 5</w:t>
      </w:r>
      <w:r w:rsidR="006838DF" w:rsidRPr="004163D4">
        <w:rPr>
          <w:rFonts w:ascii="Times" w:hAnsi="Times" w:cs="Times"/>
          <w:sz w:val="24"/>
          <w:szCs w:val="24"/>
        </w:rPr>
        <w:t>ч</w:t>
      </w:r>
    </w:p>
    <w:p w:rsidR="00D0462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География в современном мире. Страноведение</w:t>
      </w:r>
      <w:r w:rsidRPr="004163D4">
        <w:rPr>
          <w:rFonts w:ascii="Times" w:hAnsi="Times" w:cs="Times"/>
          <w:sz w:val="24"/>
          <w:szCs w:val="24"/>
        </w:rPr>
        <w:t xml:space="preserve"> – наука о природе, населении, хозяйстве и культуре стран земного шара. Материки, части света и страны. Географические карты. Разнообразие стран современного мира. Способы получения страноведческой информации. Источники географической информации.</w:t>
      </w:r>
      <w:r w:rsidR="00CE0BC0" w:rsidRPr="004163D4">
        <w:rPr>
          <w:rFonts w:ascii="Times" w:hAnsi="Times" w:cs="Times"/>
          <w:b/>
          <w:sz w:val="24"/>
          <w:szCs w:val="24"/>
        </w:rPr>
        <w:t xml:space="preserve"> </w:t>
      </w:r>
    </w:p>
    <w:p w:rsidR="00D0462F" w:rsidRPr="004163D4" w:rsidRDefault="00D0462F" w:rsidP="00827462">
      <w:pPr>
        <w:spacing w:after="6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Номенклатура. Части света: Европа, Азия, Африка, Америка, Австралия, Антарктида. Российская Федерация  — самая большая по площади страна; Ватикан  — самая маленькая по площади страна; Монголия, Афганистан, Парагвай  — страны, не имеющие выхода к морю; Индия, Италия  — полуостровные государства; Исландия, Куба, Мадагаскар  — островные государства; Оман, Саудовская Аравия, Великобритания  — монархии; Россия, США, Германия, Франция, Китай, Индия  — республики; Франция, Китай, Египет  — унитарные государства; США, Индия, Бразилия, Росс</w:t>
      </w:r>
      <w:r w:rsidR="00827462" w:rsidRPr="004163D4">
        <w:rPr>
          <w:rFonts w:ascii="Times" w:hAnsi="Times" w:cs="Times"/>
          <w:sz w:val="24"/>
          <w:szCs w:val="24"/>
        </w:rPr>
        <w:t xml:space="preserve">ия — федеративные государства. </w:t>
      </w:r>
    </w:p>
    <w:p w:rsidR="006838DF" w:rsidRPr="004163D4" w:rsidRDefault="006838DF" w:rsidP="00903EA4">
      <w:pPr>
        <w:spacing w:after="60"/>
        <w:jc w:val="center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Раздел </w:t>
      </w:r>
      <w:r w:rsidRPr="004163D4">
        <w:rPr>
          <w:rFonts w:ascii="Times" w:hAnsi="Times" w:cs="Times"/>
          <w:b/>
          <w:sz w:val="24"/>
          <w:szCs w:val="24"/>
          <w:lang w:val="en-US"/>
        </w:rPr>
        <w:t>I</w:t>
      </w:r>
      <w:r w:rsidR="006D42CF" w:rsidRPr="004163D4">
        <w:rPr>
          <w:rFonts w:ascii="Times" w:hAnsi="Times" w:cs="Times"/>
          <w:b/>
          <w:sz w:val="24"/>
          <w:szCs w:val="24"/>
        </w:rPr>
        <w:t>. Земля – планета людей</w:t>
      </w:r>
      <w:r w:rsidR="00903EA4" w:rsidRPr="004163D4">
        <w:rPr>
          <w:rFonts w:ascii="Times" w:hAnsi="Times" w:cs="Times"/>
          <w:b/>
          <w:sz w:val="24"/>
          <w:szCs w:val="24"/>
        </w:rPr>
        <w:t>.</w:t>
      </w:r>
      <w:r w:rsidR="006D42CF" w:rsidRPr="004163D4">
        <w:rPr>
          <w:rFonts w:ascii="Times" w:hAnsi="Times" w:cs="Times"/>
          <w:b/>
          <w:sz w:val="24"/>
          <w:szCs w:val="24"/>
        </w:rPr>
        <w:t xml:space="preserve">  </w:t>
      </w:r>
      <w:r w:rsidRPr="004163D4">
        <w:rPr>
          <w:rFonts w:ascii="Times" w:hAnsi="Times" w:cs="Times"/>
          <w:b/>
          <w:sz w:val="24"/>
          <w:szCs w:val="24"/>
        </w:rPr>
        <w:t>8 ч.</w:t>
      </w:r>
    </w:p>
    <w:p w:rsidR="006838DF" w:rsidRPr="004163D4" w:rsidRDefault="006838DF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b/>
          <w:i w:val="0"/>
          <w:szCs w:val="24"/>
        </w:rPr>
        <w:t>Тема 1</w:t>
      </w:r>
      <w:r w:rsidRPr="004163D4">
        <w:rPr>
          <w:rFonts w:ascii="Times" w:hAnsi="Times" w:cs="Times"/>
          <w:i w:val="0"/>
          <w:szCs w:val="24"/>
        </w:rPr>
        <w:t xml:space="preserve">. Население мира. </w:t>
      </w:r>
      <w:r w:rsidR="00BD793D" w:rsidRPr="004163D4">
        <w:rPr>
          <w:rFonts w:ascii="Times" w:hAnsi="Times" w:cs="Times"/>
          <w:i w:val="0"/>
          <w:szCs w:val="24"/>
        </w:rPr>
        <w:t>(</w:t>
      </w:r>
      <w:r w:rsidR="00CE0BC0" w:rsidRPr="004163D4">
        <w:rPr>
          <w:rFonts w:ascii="Times" w:hAnsi="Times" w:cs="Times"/>
          <w:i w:val="0"/>
          <w:szCs w:val="24"/>
        </w:rPr>
        <w:t>5ч.</w:t>
      </w:r>
      <w:r w:rsidR="00BD793D" w:rsidRPr="004163D4">
        <w:rPr>
          <w:rFonts w:ascii="Times" w:hAnsi="Times" w:cs="Times"/>
          <w:i w:val="0"/>
          <w:szCs w:val="24"/>
        </w:rPr>
        <w:t>)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Появление человека и его распространение по земному шару. Освоение внутренних районов материков. Миграции.</w:t>
      </w:r>
    </w:p>
    <w:p w:rsidR="00827462" w:rsidRPr="004163D4" w:rsidRDefault="006838DF" w:rsidP="009D5D0E">
      <w:pPr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Колебание численности населения Земли. Расселение человека по земному шару. Размещение населения и плотность. Наиболее населённые страны мира. Человеческие расы.  Крупнейшие народы мира, их социальные и экологические проблемы. Разнообразие культур и этносов. Национальные традиции и обычаи. Религии мира. Городское и сельское население. Крупнейшие города мира.</w:t>
      </w:r>
    </w:p>
    <w:p w:rsidR="004163D4" w:rsidRDefault="00CE0BC0" w:rsidP="009D5D0E">
      <w:pPr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 </w:t>
      </w:r>
    </w:p>
    <w:p w:rsidR="004163D4" w:rsidRDefault="004163D4" w:rsidP="009D5D0E">
      <w:pPr>
        <w:rPr>
          <w:rFonts w:ascii="Times" w:hAnsi="Times" w:cs="Times"/>
          <w:b/>
          <w:sz w:val="24"/>
          <w:szCs w:val="24"/>
        </w:rPr>
      </w:pPr>
    </w:p>
    <w:p w:rsidR="006838DF" w:rsidRPr="004163D4" w:rsidRDefault="00BD793D" w:rsidP="009D5D0E">
      <w:pPr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Практическая работа№1</w:t>
      </w:r>
      <w:r w:rsidR="009D5D0E" w:rsidRPr="004163D4">
        <w:rPr>
          <w:rFonts w:ascii="Times" w:hAnsi="Times" w:cs="Times"/>
          <w:sz w:val="24"/>
          <w:szCs w:val="24"/>
        </w:rPr>
        <w:t>: Анализ размещения населения в мире (на примере одного или нескольких материков) по карте «Плотность населения мира».</w:t>
      </w:r>
    </w:p>
    <w:p w:rsidR="006838DF" w:rsidRPr="004163D4" w:rsidRDefault="006838DF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b/>
          <w:i w:val="0"/>
          <w:szCs w:val="24"/>
        </w:rPr>
        <w:t xml:space="preserve">Тема 2. </w:t>
      </w:r>
      <w:r w:rsidRPr="004163D4">
        <w:rPr>
          <w:rFonts w:ascii="Times" w:hAnsi="Times" w:cs="Times"/>
          <w:i w:val="0"/>
          <w:szCs w:val="24"/>
        </w:rPr>
        <w:t xml:space="preserve">Хозяйственная деятельность человека. </w:t>
      </w:r>
      <w:r w:rsidR="00BD793D" w:rsidRPr="004163D4">
        <w:rPr>
          <w:rFonts w:ascii="Times" w:hAnsi="Times" w:cs="Times"/>
          <w:i w:val="0"/>
          <w:szCs w:val="24"/>
        </w:rPr>
        <w:t>(</w:t>
      </w:r>
      <w:r w:rsidR="009D5D0E" w:rsidRPr="004163D4">
        <w:rPr>
          <w:rFonts w:ascii="Times" w:hAnsi="Times" w:cs="Times"/>
          <w:i w:val="0"/>
          <w:szCs w:val="24"/>
        </w:rPr>
        <w:t>3ч.</w:t>
      </w:r>
      <w:r w:rsidR="00BD793D" w:rsidRPr="004163D4">
        <w:rPr>
          <w:rFonts w:ascii="Times" w:hAnsi="Times" w:cs="Times"/>
          <w:i w:val="0"/>
          <w:szCs w:val="24"/>
        </w:rPr>
        <w:t>)</w:t>
      </w:r>
    </w:p>
    <w:p w:rsidR="006838DF" w:rsidRPr="004163D4" w:rsidRDefault="006838DF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Возникновение и развитие хозяйства. Разнообразие видов хозяйственной деятельности и их изменения во времени. Первичные, вторичные и третичные виды хозяйственной деятельности. Современное хозяйство мира: секторы (сферы), отрасли. Взаимосвязь хозяйств отдельных стран мира.</w:t>
      </w:r>
    </w:p>
    <w:p w:rsidR="00827462" w:rsidRPr="004163D4" w:rsidRDefault="00827462" w:rsidP="006838DF">
      <w:pPr>
        <w:spacing w:after="60"/>
        <w:jc w:val="center"/>
        <w:rPr>
          <w:rFonts w:ascii="Times" w:hAnsi="Times" w:cs="Times"/>
          <w:b/>
          <w:sz w:val="24"/>
          <w:szCs w:val="24"/>
        </w:rPr>
      </w:pPr>
    </w:p>
    <w:p w:rsidR="00827462" w:rsidRPr="004163D4" w:rsidRDefault="00827462" w:rsidP="006838DF">
      <w:pPr>
        <w:spacing w:after="60"/>
        <w:jc w:val="center"/>
        <w:rPr>
          <w:rFonts w:ascii="Times" w:hAnsi="Times" w:cs="Times"/>
          <w:b/>
          <w:sz w:val="24"/>
          <w:szCs w:val="24"/>
        </w:rPr>
      </w:pPr>
    </w:p>
    <w:p w:rsidR="00827462" w:rsidRPr="004163D4" w:rsidRDefault="00827462" w:rsidP="006838DF">
      <w:pPr>
        <w:spacing w:after="60"/>
        <w:jc w:val="center"/>
        <w:rPr>
          <w:rFonts w:ascii="Times" w:hAnsi="Times" w:cs="Times"/>
          <w:b/>
          <w:sz w:val="24"/>
          <w:szCs w:val="24"/>
        </w:rPr>
      </w:pPr>
    </w:p>
    <w:p w:rsidR="006838DF" w:rsidRPr="004163D4" w:rsidRDefault="006838DF" w:rsidP="006838DF">
      <w:pPr>
        <w:spacing w:after="60"/>
        <w:jc w:val="center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Раздел </w:t>
      </w:r>
      <w:r w:rsidRPr="004163D4">
        <w:rPr>
          <w:rFonts w:ascii="Times" w:hAnsi="Times" w:cs="Times"/>
          <w:b/>
          <w:sz w:val="24"/>
          <w:szCs w:val="24"/>
          <w:lang w:val="en-US"/>
        </w:rPr>
        <w:t>II</w:t>
      </w:r>
      <w:r w:rsidRPr="004163D4">
        <w:rPr>
          <w:rFonts w:ascii="Times" w:hAnsi="Times" w:cs="Times"/>
          <w:b/>
          <w:sz w:val="24"/>
          <w:szCs w:val="24"/>
        </w:rPr>
        <w:t xml:space="preserve">. </w:t>
      </w:r>
      <w:r w:rsidR="00DD1DC2" w:rsidRPr="004163D4">
        <w:rPr>
          <w:rFonts w:ascii="Times" w:hAnsi="Times" w:cs="Times"/>
          <w:b/>
          <w:sz w:val="24"/>
          <w:szCs w:val="24"/>
        </w:rPr>
        <w:t xml:space="preserve"> Океаны, материки и страны мира. 51</w:t>
      </w:r>
      <w:r w:rsidRPr="004163D4">
        <w:rPr>
          <w:rFonts w:ascii="Times" w:hAnsi="Times" w:cs="Times"/>
          <w:b/>
          <w:sz w:val="24"/>
          <w:szCs w:val="24"/>
        </w:rPr>
        <w:t xml:space="preserve"> ч</w:t>
      </w:r>
    </w:p>
    <w:p w:rsidR="0013193F" w:rsidRPr="004163D4" w:rsidRDefault="0013193F" w:rsidP="006838DF">
      <w:pPr>
        <w:spacing w:after="60"/>
        <w:jc w:val="center"/>
        <w:rPr>
          <w:rFonts w:ascii="Times" w:hAnsi="Times" w:cs="Times"/>
          <w:b/>
          <w:sz w:val="24"/>
          <w:szCs w:val="24"/>
        </w:rPr>
      </w:pPr>
    </w:p>
    <w:p w:rsidR="0013193F" w:rsidRPr="004163D4" w:rsidRDefault="0013193F" w:rsidP="0013193F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Тема 3.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Океаны (6 ч) </w:t>
      </w:r>
    </w:p>
    <w:p w:rsidR="005949B5" w:rsidRPr="004163D4" w:rsidRDefault="0013193F" w:rsidP="0013193F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Мировой океан и его значение для человечества. Как люди изучали океан? Каково значение океана для Земли? Как распределена жизнь в Мировом океане? Что дает океан человеку? Как человек воздействует на океан? Понятия. Срединно-океанический хребет, морской природный комплекс, планктон, нектон, бентос</w:t>
      </w:r>
    </w:p>
    <w:p w:rsidR="0013193F" w:rsidRPr="004163D4" w:rsidRDefault="0013193F" w:rsidP="0013193F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 xml:space="preserve"> Атлантический океан</w:t>
      </w:r>
      <w:r w:rsidRPr="004163D4">
        <w:rPr>
          <w:rFonts w:ascii="Times" w:hAnsi="Times" w:cs="Times"/>
          <w:sz w:val="24"/>
          <w:szCs w:val="24"/>
        </w:rPr>
        <w:t> 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 — самый молодой и освоенный. Каковы особенности географического положения и природы Атлантического океана? Какие богатства Атлантического океана использует человек?</w:t>
      </w:r>
      <w:r w:rsidR="005949B5" w:rsidRPr="004163D4">
        <w:rPr>
          <w:rFonts w:ascii="Times" w:hAnsi="Times" w:cs="Times"/>
          <w:sz w:val="24"/>
          <w:szCs w:val="24"/>
          <w:lang w:val="ru-RU"/>
        </w:rPr>
        <w:t xml:space="preserve"> 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Особенности природы и хозяйственного использования Индийского океана. Каковы особенности географического положения и природы Индийского океана? Как человек осваивает Индийский океан?  </w:t>
      </w:r>
    </w:p>
    <w:p w:rsidR="0013193F" w:rsidRPr="004163D4" w:rsidRDefault="0013193F" w:rsidP="0013193F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Тихий океан</w:t>
      </w:r>
      <w:r w:rsidRPr="004163D4">
        <w:rPr>
          <w:rFonts w:ascii="Times" w:hAnsi="Times" w:cs="Times"/>
          <w:sz w:val="24"/>
          <w:szCs w:val="24"/>
        </w:rPr>
        <w:t> 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— самый большой и глубокий. Чем знаменит самый большой океан планеты? Какие богатства океана использует человек? </w:t>
      </w:r>
    </w:p>
    <w:p w:rsidR="0013193F" w:rsidRPr="004163D4" w:rsidRDefault="0013193F" w:rsidP="00BD793D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 xml:space="preserve"> Северный Ледовитый океан</w:t>
      </w:r>
      <w:r w:rsidRPr="004163D4">
        <w:rPr>
          <w:rFonts w:ascii="Times" w:hAnsi="Times" w:cs="Times"/>
          <w:sz w:val="24"/>
          <w:szCs w:val="24"/>
        </w:rPr>
        <w:t> 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— самый маленький и холодный. Чем Северный Ледовитый океан отличается от других океанов Земли? Как Северный Ледовитый океан используется человеком? </w:t>
      </w:r>
    </w:p>
    <w:p w:rsidR="006838DF" w:rsidRPr="004163D4" w:rsidRDefault="00BD793D" w:rsidP="00BD793D">
      <w:pPr>
        <w:spacing w:after="60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Тема 4. </w:t>
      </w:r>
      <w:r w:rsidRPr="004163D4">
        <w:rPr>
          <w:rFonts w:ascii="Times" w:hAnsi="Times" w:cs="Times"/>
          <w:sz w:val="24"/>
          <w:szCs w:val="24"/>
        </w:rPr>
        <w:t>Евразия</w:t>
      </w:r>
      <w:r w:rsidR="006838DF" w:rsidRPr="004163D4">
        <w:rPr>
          <w:rFonts w:ascii="Times" w:hAnsi="Times" w:cs="Times"/>
          <w:sz w:val="24"/>
          <w:szCs w:val="24"/>
        </w:rPr>
        <w:t xml:space="preserve">.  </w:t>
      </w:r>
      <w:r w:rsidRPr="004163D4">
        <w:rPr>
          <w:rFonts w:ascii="Times" w:hAnsi="Times" w:cs="Times"/>
          <w:sz w:val="24"/>
          <w:szCs w:val="24"/>
        </w:rPr>
        <w:t>Общая характеристика.</w:t>
      </w:r>
      <w:r w:rsidR="00884B11" w:rsidRPr="004163D4">
        <w:rPr>
          <w:rFonts w:ascii="Times" w:hAnsi="Times" w:cs="Times"/>
          <w:sz w:val="24"/>
          <w:szCs w:val="24"/>
        </w:rPr>
        <w:t xml:space="preserve"> </w:t>
      </w:r>
      <w:r w:rsidRPr="004163D4">
        <w:rPr>
          <w:rFonts w:ascii="Times" w:hAnsi="Times" w:cs="Times"/>
          <w:sz w:val="24"/>
          <w:szCs w:val="24"/>
        </w:rPr>
        <w:t>(4ч.)</w:t>
      </w:r>
    </w:p>
    <w:p w:rsidR="006838DF" w:rsidRPr="004163D4" w:rsidRDefault="006838DF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Евразия – самый большой материк Земли.</w:t>
      </w:r>
      <w:r w:rsidRPr="004163D4">
        <w:rPr>
          <w:rFonts w:ascii="Times" w:hAnsi="Times" w:cs="Times"/>
          <w:b/>
          <w:i w:val="0"/>
          <w:szCs w:val="24"/>
        </w:rPr>
        <w:t xml:space="preserve"> </w:t>
      </w:r>
      <w:r w:rsidRPr="004163D4">
        <w:rPr>
          <w:rFonts w:ascii="Times" w:hAnsi="Times" w:cs="Times"/>
          <w:i w:val="0"/>
          <w:szCs w:val="24"/>
        </w:rPr>
        <w:t xml:space="preserve">Географическое положение, его влияние на особенности природы материка. </w:t>
      </w:r>
    </w:p>
    <w:p w:rsidR="006838DF" w:rsidRPr="004163D4" w:rsidRDefault="00BD793D" w:rsidP="006838DF">
      <w:pPr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     </w:t>
      </w:r>
      <w:r w:rsidRPr="004163D4">
        <w:rPr>
          <w:rFonts w:ascii="Times" w:hAnsi="Times" w:cs="Times"/>
          <w:b/>
          <w:sz w:val="24"/>
          <w:szCs w:val="24"/>
        </w:rPr>
        <w:t xml:space="preserve"> Тема 5</w:t>
      </w:r>
      <w:r w:rsidR="006838DF" w:rsidRPr="004163D4">
        <w:rPr>
          <w:rFonts w:ascii="Times" w:hAnsi="Times" w:cs="Times"/>
          <w:b/>
          <w:sz w:val="24"/>
          <w:szCs w:val="24"/>
        </w:rPr>
        <w:t xml:space="preserve">. </w:t>
      </w:r>
      <w:r w:rsidR="006838DF" w:rsidRPr="004163D4">
        <w:rPr>
          <w:rFonts w:ascii="Times" w:hAnsi="Times" w:cs="Times"/>
          <w:sz w:val="24"/>
          <w:szCs w:val="24"/>
        </w:rPr>
        <w:t xml:space="preserve">Европа </w:t>
      </w:r>
      <w:r w:rsidRPr="004163D4">
        <w:rPr>
          <w:rFonts w:ascii="Times" w:hAnsi="Times" w:cs="Times"/>
          <w:sz w:val="24"/>
          <w:szCs w:val="24"/>
        </w:rPr>
        <w:t>(11ч)</w:t>
      </w:r>
      <w:r w:rsidR="006838DF" w:rsidRPr="004163D4">
        <w:rPr>
          <w:rFonts w:ascii="Times" w:hAnsi="Times" w:cs="Times"/>
          <w:b/>
          <w:sz w:val="24"/>
          <w:szCs w:val="24"/>
        </w:rPr>
        <w:t xml:space="preserve"> </w:t>
      </w:r>
    </w:p>
    <w:p w:rsidR="006838DF" w:rsidRPr="004163D4" w:rsidRDefault="006838DF" w:rsidP="006838DF">
      <w:pPr>
        <w:spacing w:after="60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Европа – самая старая, заселённая и освоенная часть света Общие особенности европейских стран. Европейский союз.</w:t>
      </w:r>
    </w:p>
    <w:p w:rsid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Северная Европа.</w:t>
      </w:r>
      <w:r w:rsidRPr="004163D4">
        <w:rPr>
          <w:rFonts w:ascii="Times" w:hAnsi="Times" w:cs="Times"/>
          <w:sz w:val="24"/>
          <w:szCs w:val="24"/>
        </w:rPr>
        <w:t xml:space="preserve"> Физико-географическое положение стран (островное и полуостровное) и их относительная изолированность. Древнее оледенение и его влияние на природу стран. Океанические течения и их влияние на природу и хозяйство. Вулканизм и ледники Исландии. </w:t>
      </w: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lastRenderedPageBreak/>
        <w:t>Использование геотермальной энергии. Основные черты природы Фенноскандии. Фьорды Норвегии, озера и возвышенности Швеции, леса и болота Финляндии. Скандинавы - потомки викингов. Особенности хозяйства: рыболовство, лесная промышленность, добыча железной руды и нефти. Обрабатывающая промышленность Швеции. Молочное животноводство.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Средняя Европа. </w:t>
      </w:r>
      <w:r w:rsidRPr="004163D4">
        <w:rPr>
          <w:rFonts w:ascii="Times" w:hAnsi="Times" w:cs="Times"/>
          <w:sz w:val="24"/>
          <w:szCs w:val="24"/>
        </w:rPr>
        <w:t xml:space="preserve">Британские острова. Географическое положение. Влияние островного положения на историю и культуру страны. Факторы формирования морского умеренного климата. Великобритания – «туманный Альбион». Зависимость природы и хозяйства от особенностей климата. Островная изоляция,  влияние ее на характер и жизнь британцев. Индустриальная мощь Англии. Лондон и его достопримечательности. Ирландия – «зеленый остров».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Франция и страны Бенилюкса</w:t>
      </w:r>
      <w:r w:rsidRPr="004163D4">
        <w:rPr>
          <w:rFonts w:ascii="Times" w:hAnsi="Times" w:cs="Times"/>
          <w:b/>
          <w:sz w:val="24"/>
          <w:szCs w:val="24"/>
        </w:rPr>
        <w:t>.</w:t>
      </w:r>
      <w:r w:rsidRPr="004163D4">
        <w:rPr>
          <w:rFonts w:ascii="Times" w:hAnsi="Times" w:cs="Times"/>
          <w:sz w:val="24"/>
          <w:szCs w:val="24"/>
        </w:rPr>
        <w:t xml:space="preserve"> Географическое положение и единство стран региона. Разнообразие природы и хозяйства регионов Франции. Культурное наследие Франции. Нидерланды: страна низкой земли. Наводнения их причины. Работы по мелиорации территории. Польдеры и ветряные мельницы. Бельгия: сгусток населения и промышленности. Штаб-квартиры Европейских  объединений.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Германия и Альпийские страны</w:t>
      </w:r>
      <w:r w:rsidRPr="004163D4">
        <w:rPr>
          <w:rFonts w:ascii="Times" w:hAnsi="Times" w:cs="Times"/>
          <w:b/>
          <w:sz w:val="24"/>
          <w:szCs w:val="24"/>
        </w:rPr>
        <w:t xml:space="preserve">. </w:t>
      </w:r>
      <w:r w:rsidRPr="004163D4">
        <w:rPr>
          <w:rFonts w:ascii="Times" w:hAnsi="Times" w:cs="Times"/>
          <w:sz w:val="24"/>
          <w:szCs w:val="24"/>
        </w:rPr>
        <w:t xml:space="preserve">Германия – самая большая по численности населения страна Европы. Природа страны: от приморских низин Балтийского и Северного морей до альпийских высокогорий. Области древней складчатости и характерные для них полезные ископаемые. Рейн и Эльба – срединные оси Европы. Региональные различия в хозяйстве и населении страны. Разнообразие немецких городов. Берлин, Гамбург, Мюнхен. Горы и ледники Швейцарии и Австрии.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Восточная Европа</w:t>
      </w:r>
      <w:r w:rsidRPr="004163D4">
        <w:rPr>
          <w:rFonts w:ascii="Times" w:hAnsi="Times" w:cs="Times"/>
          <w:sz w:val="24"/>
          <w:szCs w:val="24"/>
        </w:rPr>
        <w:t xml:space="preserve">. Страны между Германией и Россией.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Страны западных славян: Польша, Чехия и Словакия; территориальная и культурная связь с Россией. Широколиственные и смешанные леса. Интенсивное и давнее освоение территории и современное состояние природы. Национальные парки. Особенности переходной экономики.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Страны Балтии (Литва, Латвия, Эстония). Приморское географическое положение. Озера и морены Прибалтики, мягкий морской климат. Низкое естественное плодородие почв и скудость природных ресурсов.  Куршская коса – памятник всемирного природного наследия. Хуторская форма расселения. Рыбный промысел  и приморская рекреация. Территориальная близость с Россией и сложность исторических взаимодействий. Русскоязычное население стран Балтии.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Страны восточных славян (Беларусь, Украина, Молдова). Географическое положение территории, его сходства и различия с Европейской частью России. Белорусское полесье. Чернобыль и «ядерная катастрофа».Степи и лесостепи Украины. Киев – «мать городов русских». «Украинский» Запад и «русские» Восток и Юг. Индустриально-аграрный характер экономики. Основные виды хозяйственной деятельности.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Южная Европа. </w:t>
      </w:r>
      <w:r w:rsidRPr="004163D4">
        <w:rPr>
          <w:rFonts w:ascii="Times" w:hAnsi="Times" w:cs="Times"/>
          <w:sz w:val="24"/>
          <w:szCs w:val="24"/>
        </w:rPr>
        <w:t>Страны на Пиренейском полуострове</w:t>
      </w:r>
      <w:r w:rsidRPr="004163D4">
        <w:rPr>
          <w:rFonts w:ascii="Times" w:hAnsi="Times" w:cs="Times"/>
          <w:b/>
          <w:sz w:val="24"/>
          <w:szCs w:val="24"/>
        </w:rPr>
        <w:t xml:space="preserve"> </w:t>
      </w:r>
      <w:r w:rsidRPr="004163D4">
        <w:rPr>
          <w:rFonts w:ascii="Times" w:hAnsi="Times" w:cs="Times"/>
          <w:sz w:val="24"/>
          <w:szCs w:val="24"/>
        </w:rPr>
        <w:t>(Испания и Португалия). Географическое положение стран в субтропическом климате и его следствия. Барьерный эффект гор на окраинах и континентальность климата в центре. Разнообразие природы и хозяйства регионов Испании. Арабское влияние в привычном ландшафте. Конкистадоры. Национальные традиции испанцев, известные всему миру. Мадрид и Барселона. Португалия – приатлантическая  страна на крайнем западе Европы.</w:t>
      </w: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lastRenderedPageBreak/>
        <w:t>Страны на Апеннинском полуострове (Италия). «Итальянский сапог» на карте Европы. Государства – карлики. Влияние географического положения на характер природы и хозяйство региона. Горные цепи как неотъемлемая часть страны: альпийская складчатость и ее современные проявления.  Промышленное могущество Севера и отсталость Юга. Субтропические культуры, рекреация. Венеция, Рим, Флоренция – «классическая Италия». Ватикан – город-государство.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Дунайские и Балканские страны</w:t>
      </w:r>
      <w:r w:rsidRPr="004163D4">
        <w:rPr>
          <w:rFonts w:ascii="Times" w:hAnsi="Times" w:cs="Times"/>
          <w:b/>
          <w:sz w:val="24"/>
          <w:szCs w:val="24"/>
        </w:rPr>
        <w:t>.</w:t>
      </w:r>
      <w:r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положения, изрезанность береговой линии и её влияние на особенности цивилизации. Горные страны. Карстовые плато. Дунай – международная река Европы. Особенности режима реки. Благоприятные агроклиматические ресурсы. Узел культур и религий. Венгрия: финно-угорский народ в центре Европы. Будапешт – город на берегах Дуная. Предгорный прогиб Карпат и румынская нефть. Сады Болгарии. Югославия: лоскутное одеяло. Культурное наследие Греции.</w:t>
      </w:r>
    </w:p>
    <w:p w:rsidR="00AA07B1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Россия – евразийская страна, </w:t>
      </w:r>
      <w:r w:rsidRPr="004163D4">
        <w:rPr>
          <w:rFonts w:ascii="Times" w:hAnsi="Times" w:cs="Times"/>
          <w:sz w:val="24"/>
          <w:szCs w:val="24"/>
        </w:rPr>
        <w:t>самая большая по площади страна мира. Особенности природы, населения и  хозяйства России</w:t>
      </w:r>
      <w:r w:rsidR="00B35FF6" w:rsidRPr="004163D4">
        <w:rPr>
          <w:rFonts w:ascii="Times" w:hAnsi="Times" w:cs="Times"/>
          <w:sz w:val="24"/>
          <w:szCs w:val="24"/>
        </w:rPr>
        <w:t>.</w:t>
      </w:r>
      <w:r w:rsidRPr="004163D4">
        <w:rPr>
          <w:rFonts w:ascii="Times" w:hAnsi="Times" w:cs="Times"/>
          <w:sz w:val="24"/>
          <w:szCs w:val="24"/>
        </w:rPr>
        <w:t xml:space="preserve"> </w:t>
      </w:r>
    </w:p>
    <w:p w:rsidR="006838DF" w:rsidRPr="004163D4" w:rsidRDefault="006838DF" w:rsidP="00AA07B1">
      <w:pPr>
        <w:spacing w:after="6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 </w:t>
      </w:r>
      <w:r w:rsidR="00AA07B1" w:rsidRPr="004163D4">
        <w:rPr>
          <w:rFonts w:ascii="Times" w:hAnsi="Times" w:cs="Times"/>
          <w:b/>
          <w:sz w:val="24"/>
          <w:szCs w:val="24"/>
        </w:rPr>
        <w:t xml:space="preserve"> Тема 6</w:t>
      </w:r>
      <w:r w:rsidRPr="004163D4">
        <w:rPr>
          <w:rFonts w:ascii="Times" w:hAnsi="Times" w:cs="Times"/>
          <w:b/>
          <w:sz w:val="24"/>
          <w:szCs w:val="24"/>
        </w:rPr>
        <w:t xml:space="preserve">.  </w:t>
      </w:r>
      <w:r w:rsidRPr="004163D4">
        <w:rPr>
          <w:rFonts w:ascii="Times" w:hAnsi="Times" w:cs="Times"/>
          <w:sz w:val="24"/>
          <w:szCs w:val="24"/>
        </w:rPr>
        <w:t xml:space="preserve">Азия </w:t>
      </w:r>
      <w:r w:rsidR="00E967BB" w:rsidRPr="004163D4">
        <w:rPr>
          <w:rFonts w:ascii="Times" w:hAnsi="Times" w:cs="Times"/>
          <w:sz w:val="24"/>
          <w:szCs w:val="24"/>
        </w:rPr>
        <w:t>(8ч)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Своеобразие географического положения Азии и его влияние  на особенности природы. Минеральные ресурсы региона и их  приуроченность к различным структурам земной коры. Этнокультурная специфика региона в целом.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Закавказье (</w:t>
      </w:r>
      <w:r w:rsidRPr="004163D4">
        <w:rPr>
          <w:rFonts w:ascii="Times" w:hAnsi="Times" w:cs="Times"/>
          <w:sz w:val="24"/>
          <w:szCs w:val="24"/>
        </w:rPr>
        <w:t>Грузия, Армения, Азербайджан</w:t>
      </w:r>
      <w:r w:rsidRPr="004163D4">
        <w:rPr>
          <w:rFonts w:ascii="Times" w:hAnsi="Times" w:cs="Times"/>
          <w:b/>
          <w:sz w:val="24"/>
          <w:szCs w:val="24"/>
        </w:rPr>
        <w:t>).</w:t>
      </w:r>
      <w:r w:rsidRPr="004163D4">
        <w:rPr>
          <w:rFonts w:ascii="Times" w:hAnsi="Times" w:cs="Times"/>
          <w:sz w:val="24"/>
          <w:szCs w:val="24"/>
        </w:rPr>
        <w:t xml:space="preserve"> Географическое положение: между Черным и Каспийским морями. Сложность геологической истории и ее связь с рельефообразованием: горные цепи, лавовые плато, межгорные долины. Землетрясения и потухшие вулканы, озера. Влажные и сухие субтропики: экспозиционный эффект гор и специализация сельского хозяйства. Высотная поясность на Кавказе. Субтропическое и орошаемое земледелие,  нефтедобыча.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Юго-Западная Азия.</w:t>
      </w:r>
      <w:r w:rsidRPr="004163D4">
        <w:rPr>
          <w:rFonts w:ascii="Times" w:hAnsi="Times" w:cs="Times"/>
          <w:sz w:val="24"/>
          <w:szCs w:val="24"/>
        </w:rPr>
        <w:t xml:space="preserve"> Состав региона: Турция, Восточное Средиземноморье, страны Персидского залива, Аравийский полуостров. Географическое положение региона: на перекрестке цивилизаций и культур – мост между континентами. Жаркий и сухой климат Аравии, субтропики Турции и восточного Средиземноморья. Иран– горы, нагорья и пустыни. Нефтяные богатства стран Персидского залива. Пустыни Аравии и зарождение ислама. Иерусалим – центр трех религий. Византия – Константинополь – Стамбул. Исторически обусловленные и новые отрасли хозяйства стран региона. Региональные различия в доходах стран и их следствия.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Центральная Азия. </w:t>
      </w:r>
      <w:r w:rsidRPr="004163D4">
        <w:rPr>
          <w:rFonts w:ascii="Times" w:hAnsi="Times" w:cs="Times"/>
          <w:sz w:val="24"/>
          <w:szCs w:val="24"/>
        </w:rPr>
        <w:t>Казахстан, Средняя Азия и Афганистан</w:t>
      </w:r>
      <w:r w:rsidRPr="004163D4">
        <w:rPr>
          <w:rFonts w:ascii="Times" w:hAnsi="Times" w:cs="Times"/>
          <w:b/>
          <w:sz w:val="24"/>
          <w:szCs w:val="24"/>
        </w:rPr>
        <w:t>.</w:t>
      </w:r>
      <w:r w:rsidRPr="004163D4">
        <w:rPr>
          <w:rFonts w:ascii="Times" w:hAnsi="Times" w:cs="Times"/>
          <w:sz w:val="24"/>
          <w:szCs w:val="24"/>
        </w:rPr>
        <w:t xml:space="preserve"> Специфика континентального географического положения: в центре Азии. Горы и равнины региона и их связь. Бассейн внутреннего стока: реки, пропадающие в пустыне. Пустыни и оазисы. Древняя история и памятники архитектуры: Хорезм, Бухара, Самарканд. Котел кочевых народов. Монокультурное хозяйство и его экологические последствия. Арал – исчезающее море пустыни. Афганистан – страна без железных дорог.</w:t>
      </w:r>
      <w:r w:rsidRPr="004163D4">
        <w:rPr>
          <w:rFonts w:ascii="Times" w:hAnsi="Times" w:cs="Times"/>
          <w:b/>
          <w:sz w:val="24"/>
          <w:szCs w:val="24"/>
        </w:rPr>
        <w:t xml:space="preserve">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Восточная Азия. </w:t>
      </w:r>
      <w:r w:rsidRPr="004163D4">
        <w:rPr>
          <w:rFonts w:ascii="Times" w:hAnsi="Times" w:cs="Times"/>
          <w:sz w:val="24"/>
          <w:szCs w:val="24"/>
        </w:rPr>
        <w:t>Китай и Монголия</w:t>
      </w:r>
      <w:r w:rsidRPr="004163D4">
        <w:rPr>
          <w:rFonts w:ascii="Times" w:hAnsi="Times" w:cs="Times"/>
          <w:b/>
          <w:sz w:val="24"/>
          <w:szCs w:val="24"/>
        </w:rPr>
        <w:t>.</w:t>
      </w:r>
      <w:r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 региона. Сибирский антициклон и континентальность климата. Муссонная циркуляция атмосферы. Огромные размеры Китая и разнообразие природы. Хуанхэ – «желтая река». Лессовые плато и ветровая эрозия. Катастрофические наводнения. Самая многонаселенная страна мира: пути решения демографической проблемы. Культура риса и сои; шелководство. Современное экономическое развитие Китая. </w:t>
      </w: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lastRenderedPageBreak/>
        <w:t>Холодные высокогорья Тибета и их изоляция. Монголия – страна «потомков Чингисхана».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Япония и страны на Корейском полуострове</w:t>
      </w:r>
      <w:r w:rsidRPr="004163D4">
        <w:rPr>
          <w:rFonts w:ascii="Times" w:hAnsi="Times" w:cs="Times"/>
          <w:b/>
          <w:sz w:val="24"/>
          <w:szCs w:val="24"/>
        </w:rPr>
        <w:t>.</w:t>
      </w:r>
      <w:r w:rsidRPr="004163D4">
        <w:rPr>
          <w:rFonts w:ascii="Times" w:hAnsi="Times" w:cs="Times"/>
          <w:sz w:val="24"/>
          <w:szCs w:val="24"/>
        </w:rPr>
        <w:t xml:space="preserve"> Географическое положение Японии: от тропиков до умеренных широт. Высокая сейсмичность и ее проявления; цунами. Островная изоляция страны. Культ природы и особенности национального сознания. Высокая плотность населения и урбанизация. Передовой уровень хозяйства.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Корея – разделенный полуостров. Один народ, общая история и культура. КНДР – изолированная страна. Республика Корея – путь от отсталого к экономически развитому государству.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Южная Азия.</w:t>
      </w:r>
      <w:r w:rsidRPr="004163D4">
        <w:rPr>
          <w:rFonts w:ascii="Times" w:hAnsi="Times" w:cs="Times"/>
          <w:sz w:val="24"/>
          <w:szCs w:val="24"/>
        </w:rPr>
        <w:t xml:space="preserve"> Географическое положение региона: от высочайших гор в мире до берегов Индийского океана. Муссоны и их влияние на природу и хозяйство Индии. Гималаи и их образование. Горные королевства Непала и Бутана. Инд и Ганг – две главные реки Южной Азии. Древняя культура Индии и ее связь с природой. Бангладеш – государство-дельта.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Юго-Восточная Азия.</w:t>
      </w:r>
      <w:r w:rsidRPr="004163D4">
        <w:rPr>
          <w:rFonts w:ascii="Times" w:hAnsi="Times" w:cs="Times"/>
          <w:sz w:val="24"/>
          <w:szCs w:val="24"/>
        </w:rPr>
        <w:t xml:space="preserve"> Географическое положение: влажный угол материка. Обилие осадков и буйство растительности. Постоянно-влажные и переменно-влажные леса. Индокитай – между двумя великими цивилизациями. Индонезия и Филиппины – страны-архипелаги. Интенсивное индустриальное развитие стран; «восточноазиатские драконы».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Обобщение знаний по теме «Евразия». </w:t>
      </w:r>
      <w:r w:rsidRPr="004163D4">
        <w:rPr>
          <w:rFonts w:ascii="Times" w:hAnsi="Times" w:cs="Times"/>
          <w:sz w:val="24"/>
          <w:szCs w:val="24"/>
        </w:rPr>
        <w:t>Евразия – самый большой материк земного шара. Разнообразие физико-географического положения и природы стран материка. Самые крупные и наиболее значимые природные объекты Евразии. Неравномерность размещения населения и народы, населяющие Евразию. Расовый, национальный и религиозный состав. Регионы Евразии.</w:t>
      </w:r>
      <w:r w:rsidR="00E967BB" w:rsidRPr="004163D4">
        <w:rPr>
          <w:rFonts w:ascii="Times" w:hAnsi="Times" w:cs="Times"/>
          <w:sz w:val="24"/>
          <w:szCs w:val="24"/>
        </w:rPr>
        <w:t xml:space="preserve"> </w:t>
      </w:r>
    </w:p>
    <w:p w:rsidR="006838DF" w:rsidRPr="004163D4" w:rsidRDefault="00B35FF6" w:rsidP="006838DF">
      <w:pPr>
        <w:pStyle w:val="ae"/>
        <w:spacing w:after="60"/>
        <w:ind w:firstLine="720"/>
        <w:rPr>
          <w:rFonts w:ascii="Times" w:hAnsi="Times" w:cs="Times"/>
          <w:b/>
          <w:i w:val="0"/>
          <w:szCs w:val="24"/>
        </w:rPr>
      </w:pPr>
      <w:r w:rsidRPr="004163D4">
        <w:rPr>
          <w:rFonts w:ascii="Times" w:hAnsi="Times" w:cs="Times"/>
          <w:b/>
          <w:i w:val="0"/>
          <w:szCs w:val="24"/>
        </w:rPr>
        <w:t>Практические</w:t>
      </w:r>
      <w:r w:rsidR="006838DF" w:rsidRPr="004163D4">
        <w:rPr>
          <w:rFonts w:ascii="Times" w:hAnsi="Times" w:cs="Times"/>
          <w:b/>
          <w:i w:val="0"/>
          <w:szCs w:val="24"/>
        </w:rPr>
        <w:t xml:space="preserve"> работы: </w:t>
      </w:r>
    </w:p>
    <w:p w:rsidR="006838DF" w:rsidRPr="004163D4" w:rsidRDefault="00E967BB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№2</w:t>
      </w:r>
      <w:r w:rsidR="006838DF" w:rsidRPr="004163D4">
        <w:rPr>
          <w:rFonts w:ascii="Times" w:hAnsi="Times" w:cs="Times"/>
          <w:i w:val="0"/>
          <w:szCs w:val="24"/>
        </w:rPr>
        <w:t>. Описание климатической диаграммы города и выявление основных факторов формирования морского климата (на примере Лондона).</w:t>
      </w:r>
    </w:p>
    <w:p w:rsidR="006838DF" w:rsidRPr="004163D4" w:rsidRDefault="00E967BB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 xml:space="preserve"> №3</w:t>
      </w:r>
      <w:r w:rsidR="006838DF" w:rsidRPr="004163D4">
        <w:rPr>
          <w:rFonts w:ascii="Times" w:hAnsi="Times" w:cs="Times"/>
          <w:i w:val="0"/>
          <w:szCs w:val="24"/>
        </w:rPr>
        <w:t>.Составление по картам атласа и дополнительным источникам комплексной характеристики одной из стран</w:t>
      </w:r>
      <w:r w:rsidR="000A3EB2" w:rsidRPr="004163D4">
        <w:rPr>
          <w:rFonts w:ascii="Times" w:hAnsi="Times" w:cs="Times"/>
          <w:i w:val="0"/>
          <w:szCs w:val="24"/>
        </w:rPr>
        <w:t xml:space="preserve"> Европы</w:t>
      </w:r>
      <w:r w:rsidR="006838DF" w:rsidRPr="004163D4">
        <w:rPr>
          <w:rFonts w:ascii="Times" w:hAnsi="Times" w:cs="Times"/>
          <w:i w:val="0"/>
          <w:szCs w:val="24"/>
        </w:rPr>
        <w:t xml:space="preserve">. </w:t>
      </w:r>
    </w:p>
    <w:p w:rsidR="006838DF" w:rsidRPr="004163D4" w:rsidRDefault="00E967BB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№4</w:t>
      </w:r>
      <w:r w:rsidR="006838DF" w:rsidRPr="004163D4">
        <w:rPr>
          <w:rFonts w:ascii="Times" w:hAnsi="Times" w:cs="Times"/>
          <w:i w:val="0"/>
          <w:szCs w:val="24"/>
        </w:rPr>
        <w:t xml:space="preserve"> Подготовка крат</w:t>
      </w:r>
      <w:r w:rsidRPr="004163D4">
        <w:rPr>
          <w:rFonts w:ascii="Times" w:hAnsi="Times" w:cs="Times"/>
          <w:i w:val="0"/>
          <w:szCs w:val="24"/>
        </w:rPr>
        <w:t xml:space="preserve">кого туристического проспекта </w:t>
      </w:r>
      <w:r w:rsidR="006838DF" w:rsidRPr="004163D4">
        <w:rPr>
          <w:rFonts w:ascii="Times" w:hAnsi="Times" w:cs="Times"/>
          <w:i w:val="0"/>
          <w:szCs w:val="24"/>
        </w:rPr>
        <w:t xml:space="preserve">«Достопримечательности страны» (на примере Италии). </w:t>
      </w:r>
    </w:p>
    <w:p w:rsidR="006838DF" w:rsidRPr="004163D4" w:rsidRDefault="00E967BB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№5.</w:t>
      </w:r>
      <w:r w:rsidR="006838DF" w:rsidRPr="004163D4">
        <w:rPr>
          <w:rFonts w:ascii="Times" w:hAnsi="Times" w:cs="Times"/>
          <w:i w:val="0"/>
          <w:szCs w:val="24"/>
        </w:rPr>
        <w:t xml:space="preserve">Нанесение на контурную карту месторождений полезных ископаемых (на примере стран Юго-Западной Азии). </w:t>
      </w:r>
    </w:p>
    <w:p w:rsidR="00040A52" w:rsidRPr="004163D4" w:rsidRDefault="00040A52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№6 Характеристика муссонного климата (на примере полуострова Индостан).</w:t>
      </w:r>
    </w:p>
    <w:p w:rsidR="006838DF" w:rsidRPr="004163D4" w:rsidRDefault="00903EA4" w:rsidP="006838DF">
      <w:pPr>
        <w:pStyle w:val="6"/>
        <w:rPr>
          <w:rFonts w:ascii="Times" w:hAnsi="Times" w:cs="Times"/>
          <w:b w:val="0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Тема 7</w:t>
      </w:r>
      <w:r w:rsidR="006838DF" w:rsidRPr="004163D4">
        <w:rPr>
          <w:rFonts w:ascii="Times" w:hAnsi="Times" w:cs="Times"/>
          <w:sz w:val="24"/>
          <w:szCs w:val="24"/>
        </w:rPr>
        <w:t xml:space="preserve">. </w:t>
      </w:r>
      <w:r w:rsidR="006838DF" w:rsidRPr="004163D4">
        <w:rPr>
          <w:rFonts w:ascii="Times" w:hAnsi="Times" w:cs="Times"/>
          <w:b w:val="0"/>
          <w:sz w:val="24"/>
          <w:szCs w:val="24"/>
        </w:rPr>
        <w:t xml:space="preserve">Африка. </w:t>
      </w:r>
      <w:r w:rsidR="00630662" w:rsidRPr="004163D4">
        <w:rPr>
          <w:rFonts w:ascii="Times" w:hAnsi="Times" w:cs="Times"/>
          <w:b w:val="0"/>
          <w:sz w:val="24"/>
          <w:szCs w:val="24"/>
        </w:rPr>
        <w:t>(6ч.)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Общая характеристика Африки.</w:t>
      </w:r>
      <w:r w:rsidRPr="004163D4">
        <w:rPr>
          <w:rFonts w:ascii="Times" w:hAnsi="Times" w:cs="Times"/>
          <w:sz w:val="24"/>
          <w:szCs w:val="24"/>
        </w:rPr>
        <w:t xml:space="preserve"> Модель географической зональности и симметрия относительно экватора. Самые крупные и наиболее значимые природные объекты материка. Колониальное прошлое и современная политическая карта Африки.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Северная Африка.</w:t>
      </w:r>
      <w:r w:rsidRPr="004163D4">
        <w:rPr>
          <w:rFonts w:ascii="Times" w:hAnsi="Times" w:cs="Times"/>
          <w:sz w:val="24"/>
          <w:szCs w:val="24"/>
        </w:rPr>
        <w:t xml:space="preserve"> Географическое положение региона. Страны Магриба – африканское Средиземноморье. Арабский запад. Полезные ископаемые: нефть, природный газ и фосфориты. Жаркий и сухой климат. Нил – уникальный плодородный оазис. Сахара – крупнейшая пустыня планеты. Тропические пустыни: песчаные, каменистые, соляные. Земледелие в оазисах. Культура финиковой пальмы.</w:t>
      </w: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b/>
          <w:sz w:val="24"/>
          <w:szCs w:val="24"/>
        </w:rPr>
      </w:pP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b/>
          <w:sz w:val="24"/>
          <w:szCs w:val="24"/>
        </w:rPr>
      </w:pP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lastRenderedPageBreak/>
        <w:t>Западная и Центральная Африка.</w:t>
      </w:r>
      <w:r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положения. Влияние рельефа и климата на формирование природных зон экваториального и субэкваториальных поясов.Страны побережья Гвинейского залива. Кофе, бананы, какао и другие плантационные культуры. Река Нигер и ее роль в жизни Западной Африки. Зона Сахеля. Озеро Чад. Опустынивание. Бассейн Конго – лесное сердце континента. Обезлесение и его причины. Полезные ископаемые стран региона. Особенности современного хозяйства: добыча полезных ископаемых и плантации тропических культур. Народы негроидной расы: фульбе, хауса, пигмеи.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Восточная Африка.</w:t>
      </w:r>
      <w:r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положения: вдоль побережья Индийского океана. Великие Африканские разломы: нагорья, плоскогорья и озера. Рифтовая зона. Саванны и редколесья. Сафари и национальные парки. Эфиопия – родина сельскохозяйственных культур. Арабское влияние на побережье Индийского океана. Народы банту и суахили. Мадагаскар – крупнейший остров у берегов Африки.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Южная Африка.</w:t>
      </w:r>
      <w:r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 стран региона. Различия западных и восточных побережий. Река Замбези и водопад Виктория. Влияние холодных течений и пустыня Намиб (дюны и вельвичия). Пески Калахари и внутренние дельты. Капские и Драконовы горы – «Средиземноморье Южной Африки». Южно-Африканская Республика: сложный национальный состав, особенности экономического развития. Горнодобывающая промышленность: руды цветных металлов, алмазы, золото.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Обобщение знаний по теме «Африка».</w:t>
      </w:r>
      <w:r w:rsidRPr="004163D4">
        <w:rPr>
          <w:rFonts w:ascii="Times" w:hAnsi="Times" w:cs="Times"/>
          <w:sz w:val="24"/>
          <w:szCs w:val="24"/>
        </w:rPr>
        <w:t xml:space="preserve"> Самые крупные и наиболее значимые природные объекты. Особенности природы материка обусловленные географическим положением- модель географической зональности и симметричное расположение зон относительно экватора. Колониальный тип структуры хозяйства: порты, районы добычи полезных ископаемых, плантационное сельское хозяйство. Голод, нищета, неграмотность.</w:t>
      </w:r>
    </w:p>
    <w:p w:rsidR="00B35FF6" w:rsidRPr="004163D4" w:rsidRDefault="00827462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b/>
          <w:i w:val="0"/>
          <w:szCs w:val="24"/>
        </w:rPr>
        <w:t>Практическая работа</w:t>
      </w:r>
      <w:r w:rsidR="006838DF" w:rsidRPr="004163D4">
        <w:rPr>
          <w:rFonts w:ascii="Times" w:hAnsi="Times" w:cs="Times"/>
          <w:i w:val="0"/>
          <w:szCs w:val="24"/>
        </w:rPr>
        <w:t>:</w:t>
      </w:r>
    </w:p>
    <w:p w:rsidR="006838DF" w:rsidRPr="004163D4" w:rsidRDefault="00B35FF6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№7.</w:t>
      </w:r>
      <w:r w:rsidR="006838DF" w:rsidRPr="004163D4">
        <w:rPr>
          <w:rFonts w:ascii="Times" w:hAnsi="Times" w:cs="Times"/>
          <w:i w:val="0"/>
          <w:szCs w:val="24"/>
        </w:rPr>
        <w:t xml:space="preserve"> Изучение </w:t>
      </w:r>
      <w:r w:rsidRPr="004163D4">
        <w:rPr>
          <w:rFonts w:ascii="Times" w:hAnsi="Times" w:cs="Times"/>
          <w:i w:val="0"/>
          <w:szCs w:val="24"/>
        </w:rPr>
        <w:t xml:space="preserve">отличительных особенностей хозяйства </w:t>
      </w:r>
      <w:r w:rsidR="006838DF" w:rsidRPr="004163D4">
        <w:rPr>
          <w:rFonts w:ascii="Times" w:hAnsi="Times" w:cs="Times"/>
          <w:i w:val="0"/>
          <w:szCs w:val="24"/>
        </w:rPr>
        <w:t>отдельных стран или регионов материка (по выбору).</w:t>
      </w:r>
    </w:p>
    <w:p w:rsidR="006838DF" w:rsidRPr="004163D4" w:rsidRDefault="00903EA4" w:rsidP="006838DF">
      <w:pPr>
        <w:pStyle w:val="6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Тема 8</w:t>
      </w:r>
      <w:r w:rsidR="006838DF" w:rsidRPr="004163D4">
        <w:rPr>
          <w:rFonts w:ascii="Times" w:hAnsi="Times" w:cs="Times"/>
          <w:sz w:val="24"/>
          <w:szCs w:val="24"/>
        </w:rPr>
        <w:t xml:space="preserve">. </w:t>
      </w:r>
      <w:r w:rsidR="006838DF" w:rsidRPr="004163D4">
        <w:rPr>
          <w:rFonts w:ascii="Times" w:hAnsi="Times" w:cs="Times"/>
          <w:b w:val="0"/>
          <w:sz w:val="24"/>
          <w:szCs w:val="24"/>
        </w:rPr>
        <w:t xml:space="preserve">Америка – Новый свет. </w:t>
      </w:r>
      <w:r w:rsidR="00B35FF6" w:rsidRPr="004163D4">
        <w:rPr>
          <w:rFonts w:ascii="Times" w:hAnsi="Times" w:cs="Times"/>
          <w:b w:val="0"/>
          <w:sz w:val="24"/>
          <w:szCs w:val="24"/>
        </w:rPr>
        <w:t>(9ч.)</w:t>
      </w:r>
    </w:p>
    <w:p w:rsidR="006838DF" w:rsidRPr="004163D4" w:rsidRDefault="006838DF" w:rsidP="006838DF">
      <w:pPr>
        <w:spacing w:after="6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Америка – Новый свет. Одна </w:t>
      </w:r>
      <w:r w:rsidRPr="004163D4">
        <w:rPr>
          <w:rFonts w:ascii="Times" w:hAnsi="Times" w:cs="Times"/>
          <w:sz w:val="24"/>
          <w:szCs w:val="24"/>
        </w:rPr>
        <w:t>часть света, два материка. Особенности географического положения и природы Северной и Южной Америки.</w:t>
      </w:r>
    </w:p>
    <w:p w:rsidR="006838DF" w:rsidRPr="004163D4" w:rsidRDefault="00B35FF6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Канада</w:t>
      </w:r>
      <w:r w:rsidR="006838DF" w:rsidRPr="004163D4">
        <w:rPr>
          <w:rFonts w:ascii="Times" w:hAnsi="Times" w:cs="Times"/>
          <w:b/>
          <w:sz w:val="24"/>
          <w:szCs w:val="24"/>
        </w:rPr>
        <w:t>.</w:t>
      </w:r>
      <w:r w:rsidR="006838DF"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положения. «Холодное дыхание» Арктики и сдвиг природно-хозяйственных зон на юг. Канадский Арктический архипелаг. Арктический и субарктический климат. Гудзонов залив – «ледяной мешок». Гранитные скалы полуострова Лабрадор. Кристаллический щит и богатство полезных ископаемых. Материковое оледенение, его влияние на природу и хозяйство страны. Великие озера и река Святого Лаврентия. Североамериканская тайга и степные провинции. </w:t>
      </w:r>
      <w:r w:rsidR="006838DF" w:rsidRPr="004163D4">
        <w:rPr>
          <w:rFonts w:ascii="Times" w:hAnsi="Times" w:cs="Times"/>
          <w:b/>
          <w:sz w:val="24"/>
          <w:szCs w:val="24"/>
        </w:rPr>
        <w:t xml:space="preserve">Соединенные Штаты Америки </w:t>
      </w:r>
      <w:r w:rsidR="006838DF" w:rsidRPr="004163D4">
        <w:rPr>
          <w:rFonts w:ascii="Times" w:hAnsi="Times" w:cs="Times"/>
          <w:sz w:val="24"/>
          <w:szCs w:val="24"/>
        </w:rPr>
        <w:t>Географическое положение: от Атлантики до Тихого океана. Особенности природы страны: горный Запад и равнинный Восток. Меридиональная зональность. «Молодые» Кордильеры и «старые» Аппалачи. Национальные парки. Состав населения страны: «иммиграционный котел». Миссисипи – «американская Волга».</w:t>
      </w:r>
    </w:p>
    <w:p w:rsidR="009772A1" w:rsidRDefault="009772A1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</w:p>
    <w:p w:rsidR="009772A1" w:rsidRDefault="009772A1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</w:p>
    <w:p w:rsidR="009772A1" w:rsidRDefault="009772A1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lastRenderedPageBreak/>
        <w:t>США – крупнейшая экономическая держава мира. Региональные различия в размещении населения и хозяйства на территории страны. Северо-Восток США: район первых переселенцев. «Супергород» Нью-Йорк. Родина небоскрёбов- Чикаго. Вашингтон – столица США. Полуостров Флорида – тропический рай и космодром. Калифорния – самый населённый и развитый штат. Города Тихоокеанского побережья – Лос-Анджелес, Сан – Франциско.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Центральная Америка и Вест-Индия.</w:t>
      </w:r>
      <w:r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 стран региона. Перешеек между океанами и Панамский канал. Жаркий и сухой климат внутренних нагорий. Наследие древних культур. Мехико – крупнейший город мира. Тропические циклоны Карибского моря. Вест-Индия: Большие и Малые Антильские острова.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Бразилия.</w:t>
      </w:r>
      <w:r w:rsidRPr="004163D4">
        <w:rPr>
          <w:rFonts w:ascii="Times" w:hAnsi="Times" w:cs="Times"/>
          <w:sz w:val="24"/>
          <w:szCs w:val="24"/>
        </w:rPr>
        <w:t xml:space="preserve"> Крупнейшая страна Южной Америки. Река Амазонка – самая полноводная река Земли. Амазонская сельва (Амазония) – «легкие планеты». Минеральные богатства Бразильского плоскогорья. Плантационное хозяйство: кофе, сахарный тростник и другие тропические культуры.  Бразилиа – столица страны.Рио-де-Жанейро – город карнавалов.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Андские страны.</w:t>
      </w:r>
      <w:r w:rsidRPr="004163D4">
        <w:rPr>
          <w:rFonts w:ascii="Times" w:hAnsi="Times" w:cs="Times"/>
          <w:sz w:val="24"/>
          <w:szCs w:val="24"/>
        </w:rPr>
        <w:t xml:space="preserve"> Состав региона. Горная цепь Анд – ось развития региона. Сложность геологический истории и богатство полезными ископаемыми: нефть Эквадора, олово Боливии и медь Чили. Льянос – саванны бассейна Ориноко. Водопад Анхель. Высотная поясность: от сельвы до ледников. Положение снеговой линии в зависимости от климата. Приокеаническая пустыня Атакама. Высокогорное озеро Титикака.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Ла-Платские страны.</w:t>
      </w:r>
      <w:r w:rsidRPr="004163D4">
        <w:rPr>
          <w:rFonts w:ascii="Times" w:hAnsi="Times" w:cs="Times"/>
          <w:sz w:val="24"/>
          <w:szCs w:val="24"/>
        </w:rPr>
        <w:t xml:space="preserve"> Положение в субтропических и умеренных широтах. Пампа и ее сравнение со степями и прериями. Патагония.  Река Парана и гидростроительство. Крайний юг материка: фьорды и острова. Остров Огненная Земля и мыс Горн.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Обобщение знаний по Северной и Южной Америке. </w:t>
      </w:r>
      <w:r w:rsidRPr="004163D4">
        <w:rPr>
          <w:rFonts w:ascii="Times" w:hAnsi="Times" w:cs="Times"/>
          <w:sz w:val="24"/>
          <w:szCs w:val="24"/>
        </w:rPr>
        <w:t>Одна часть света – два материка. Латинская Америка – бывшие колонии Испании и Португалии. Кордильеры и Анды – общая ось материков. Панамериканское шоссе. Самые крупные и наиболее значимые природные объекты Америки. Уникальный расовый состав стран Америки: смешение европеоидной, монголоидной и негроидной расы.</w:t>
      </w:r>
    </w:p>
    <w:p w:rsidR="00AD4C93" w:rsidRPr="004163D4" w:rsidRDefault="00AD4C93" w:rsidP="006838DF">
      <w:pPr>
        <w:pStyle w:val="ae"/>
        <w:spacing w:after="60"/>
        <w:ind w:firstLine="720"/>
        <w:rPr>
          <w:rFonts w:ascii="Times" w:hAnsi="Times" w:cs="Times"/>
          <w:b/>
          <w:i w:val="0"/>
          <w:szCs w:val="24"/>
        </w:rPr>
      </w:pPr>
    </w:p>
    <w:p w:rsidR="00AD4C93" w:rsidRPr="004163D4" w:rsidRDefault="006838DF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b/>
          <w:i w:val="0"/>
          <w:szCs w:val="24"/>
        </w:rPr>
        <w:t>Практические работы:</w:t>
      </w:r>
      <w:r w:rsidRPr="004163D4">
        <w:rPr>
          <w:rFonts w:ascii="Times" w:hAnsi="Times" w:cs="Times"/>
          <w:i w:val="0"/>
          <w:szCs w:val="24"/>
        </w:rPr>
        <w:t xml:space="preserve"> </w:t>
      </w:r>
    </w:p>
    <w:p w:rsidR="00AD4C93" w:rsidRPr="004163D4" w:rsidRDefault="00AD4C93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№8</w:t>
      </w:r>
      <w:r w:rsidR="006838DF" w:rsidRPr="004163D4">
        <w:rPr>
          <w:rFonts w:ascii="Times" w:hAnsi="Times" w:cs="Times"/>
          <w:i w:val="0"/>
          <w:szCs w:val="24"/>
        </w:rPr>
        <w:t xml:space="preserve"> Изучение региональных различий в природе и хозя</w:t>
      </w:r>
      <w:r w:rsidRPr="004163D4">
        <w:rPr>
          <w:rFonts w:ascii="Times" w:hAnsi="Times" w:cs="Times"/>
          <w:i w:val="0"/>
          <w:szCs w:val="24"/>
        </w:rPr>
        <w:t xml:space="preserve">йстве страны (на примере США). </w:t>
      </w:r>
    </w:p>
    <w:p w:rsidR="006838DF" w:rsidRPr="004163D4" w:rsidRDefault="00AD4C93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№9</w:t>
      </w:r>
      <w:r w:rsidR="006838DF" w:rsidRPr="004163D4">
        <w:rPr>
          <w:rFonts w:ascii="Times" w:hAnsi="Times" w:cs="Times"/>
          <w:i w:val="0"/>
          <w:szCs w:val="24"/>
        </w:rPr>
        <w:t xml:space="preserve"> Составление комплексной характеристики реки (на примере Амазонки или Параны). </w:t>
      </w:r>
    </w:p>
    <w:p w:rsidR="006838DF" w:rsidRPr="004163D4" w:rsidRDefault="00903EA4" w:rsidP="006838DF">
      <w:pPr>
        <w:pStyle w:val="6"/>
        <w:rPr>
          <w:rFonts w:ascii="Times" w:hAnsi="Times" w:cs="Times"/>
          <w:b w:val="0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Тема 9. </w:t>
      </w:r>
      <w:r w:rsidR="006838DF" w:rsidRPr="004163D4">
        <w:rPr>
          <w:rFonts w:ascii="Times" w:hAnsi="Times" w:cs="Times"/>
          <w:b w:val="0"/>
          <w:sz w:val="24"/>
          <w:szCs w:val="24"/>
        </w:rPr>
        <w:t>Австралия и Океания.</w:t>
      </w:r>
      <w:r w:rsidR="00AD4C93" w:rsidRPr="004163D4">
        <w:rPr>
          <w:rFonts w:ascii="Times" w:hAnsi="Times" w:cs="Times"/>
          <w:b w:val="0"/>
          <w:sz w:val="24"/>
          <w:szCs w:val="24"/>
        </w:rPr>
        <w:t>(4ч.)</w:t>
      </w:r>
      <w:r w:rsidR="006838DF" w:rsidRPr="004163D4">
        <w:rPr>
          <w:rFonts w:ascii="Times" w:hAnsi="Times" w:cs="Times"/>
          <w:b w:val="0"/>
          <w:sz w:val="24"/>
          <w:szCs w:val="24"/>
        </w:rPr>
        <w:t xml:space="preserve"> </w:t>
      </w:r>
    </w:p>
    <w:p w:rsidR="006838DF" w:rsidRPr="004163D4" w:rsidRDefault="006838DF" w:rsidP="006838DF">
      <w:pPr>
        <w:spacing w:after="6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Австралия. Географическое положение и природа. </w:t>
      </w:r>
      <w:r w:rsidRPr="004163D4">
        <w:rPr>
          <w:rFonts w:ascii="Times" w:hAnsi="Times" w:cs="Times"/>
          <w:sz w:val="24"/>
          <w:szCs w:val="24"/>
        </w:rPr>
        <w:t>Страна-материк. Сухопутные мосты с Евразией и Тасманией. Остров Тасмания. Большой Водораздельный хребет и его влияние на природу страны. Пустыни центральной Австралии. Озеро Эйр и пересыхающие реки (крики). Минеральные богатства материка. Уникальный животный и растительный мир; эндемики. Аборигены и иммигранты. Сидней и Мельбурн – города-соперники.</w:t>
      </w:r>
    </w:p>
    <w:p w:rsidR="009772A1" w:rsidRDefault="009772A1" w:rsidP="006838DF">
      <w:pPr>
        <w:spacing w:after="60"/>
        <w:ind w:firstLine="720"/>
        <w:jc w:val="both"/>
        <w:rPr>
          <w:rFonts w:ascii="Times" w:hAnsi="Times" w:cs="Times"/>
          <w:b/>
          <w:sz w:val="24"/>
          <w:szCs w:val="24"/>
        </w:rPr>
      </w:pPr>
    </w:p>
    <w:p w:rsidR="009772A1" w:rsidRDefault="009772A1" w:rsidP="006838DF">
      <w:pPr>
        <w:spacing w:after="60"/>
        <w:ind w:firstLine="720"/>
        <w:jc w:val="both"/>
        <w:rPr>
          <w:rFonts w:ascii="Times" w:hAnsi="Times" w:cs="Times"/>
          <w:b/>
          <w:sz w:val="24"/>
          <w:szCs w:val="24"/>
        </w:rPr>
      </w:pPr>
    </w:p>
    <w:p w:rsidR="009772A1" w:rsidRDefault="009772A1" w:rsidP="006838DF">
      <w:pPr>
        <w:spacing w:after="60"/>
        <w:ind w:firstLine="720"/>
        <w:jc w:val="both"/>
        <w:rPr>
          <w:rFonts w:ascii="Times" w:hAnsi="Times" w:cs="Times"/>
          <w:b/>
          <w:sz w:val="24"/>
          <w:szCs w:val="24"/>
        </w:rPr>
      </w:pP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lastRenderedPageBreak/>
        <w:t>Океания.</w:t>
      </w:r>
      <w:r w:rsidRPr="004163D4">
        <w:rPr>
          <w:rFonts w:ascii="Times" w:hAnsi="Times" w:cs="Times"/>
          <w:sz w:val="24"/>
          <w:szCs w:val="24"/>
        </w:rPr>
        <w:t xml:space="preserve"> Состав региона: Полинезия и Новая Зеландия, Микронезия, Меланезия. Линия перемены дат. Происхождение островов и общие черты природы. Коралловые рифы, атоллы и лагуны. «Покорители» Тихого океана. Натуральное хозяйство и ядерные испытания.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Особенности природы и хозяйственного использования Тихого океана.</w:t>
      </w:r>
    </w:p>
    <w:p w:rsidR="003B3944" w:rsidRPr="004163D4" w:rsidRDefault="006838DF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b/>
          <w:i w:val="0"/>
          <w:szCs w:val="24"/>
        </w:rPr>
        <w:t>Практические работы:</w:t>
      </w:r>
      <w:r w:rsidRPr="004163D4">
        <w:rPr>
          <w:rFonts w:ascii="Times" w:hAnsi="Times" w:cs="Times"/>
          <w:i w:val="0"/>
          <w:szCs w:val="24"/>
        </w:rPr>
        <w:t xml:space="preserve"> </w:t>
      </w:r>
    </w:p>
    <w:p w:rsidR="003B3944" w:rsidRPr="004163D4" w:rsidRDefault="003B3944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№10 Анализ факторов, определяющих климат Австралии.</w:t>
      </w:r>
    </w:p>
    <w:p w:rsidR="006838DF" w:rsidRPr="004163D4" w:rsidRDefault="003B3944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№11 Географическое описание</w:t>
      </w:r>
      <w:r w:rsidR="006838DF" w:rsidRPr="004163D4">
        <w:rPr>
          <w:rFonts w:ascii="Times" w:hAnsi="Times" w:cs="Times"/>
          <w:i w:val="0"/>
          <w:szCs w:val="24"/>
        </w:rPr>
        <w:t xml:space="preserve"> острова (на примере </w:t>
      </w:r>
      <w:r w:rsidRPr="004163D4">
        <w:rPr>
          <w:rFonts w:ascii="Times" w:hAnsi="Times" w:cs="Times"/>
          <w:i w:val="0"/>
          <w:szCs w:val="24"/>
        </w:rPr>
        <w:t xml:space="preserve">Новой Гвинеи или </w:t>
      </w:r>
      <w:r w:rsidR="006838DF" w:rsidRPr="004163D4">
        <w:rPr>
          <w:rFonts w:ascii="Times" w:hAnsi="Times" w:cs="Times"/>
          <w:i w:val="0"/>
          <w:szCs w:val="24"/>
        </w:rPr>
        <w:t>одного из островов Новой Зеландии).</w:t>
      </w:r>
    </w:p>
    <w:p w:rsidR="006838DF" w:rsidRPr="004163D4" w:rsidRDefault="00903EA4" w:rsidP="006838DF">
      <w:pPr>
        <w:pStyle w:val="7"/>
        <w:rPr>
          <w:rFonts w:ascii="Times" w:hAnsi="Times" w:cs="Times"/>
        </w:rPr>
      </w:pPr>
      <w:r w:rsidRPr="004163D4">
        <w:rPr>
          <w:rFonts w:ascii="Times" w:hAnsi="Times" w:cs="Times"/>
          <w:b/>
        </w:rPr>
        <w:t>Тема 10</w:t>
      </w:r>
      <w:r w:rsidR="006838DF" w:rsidRPr="004163D4">
        <w:rPr>
          <w:rFonts w:ascii="Times" w:hAnsi="Times" w:cs="Times"/>
          <w:b/>
        </w:rPr>
        <w:t xml:space="preserve">. </w:t>
      </w:r>
      <w:r w:rsidR="006838DF" w:rsidRPr="004163D4">
        <w:rPr>
          <w:rFonts w:ascii="Times" w:hAnsi="Times" w:cs="Times"/>
        </w:rPr>
        <w:t xml:space="preserve">Полярные области Земли. </w:t>
      </w:r>
      <w:r w:rsidRPr="004163D4">
        <w:rPr>
          <w:rFonts w:ascii="Times" w:hAnsi="Times" w:cs="Times"/>
        </w:rPr>
        <w:t>(3ч)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Полярные области Земли. Общие черты природы полярных областей Земли. История исследования и освоения. Международное сотрудничество в исследовании и освоении.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Арктика. </w:t>
      </w:r>
      <w:r w:rsidRPr="004163D4">
        <w:rPr>
          <w:rFonts w:ascii="Times" w:hAnsi="Times" w:cs="Times"/>
          <w:sz w:val="24"/>
          <w:szCs w:val="24"/>
        </w:rPr>
        <w:t xml:space="preserve">Особенности географического положения, природы и хозяйственного освоения Северного ледовитого океана и сухопутной части материка. Антарктика. 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Антарктида</w:t>
      </w:r>
      <w:r w:rsidRPr="004163D4">
        <w:rPr>
          <w:rFonts w:ascii="Times" w:hAnsi="Times" w:cs="Times"/>
          <w:sz w:val="24"/>
          <w:szCs w:val="24"/>
        </w:rPr>
        <w:t xml:space="preserve"> - самый южный материк. Ледниковый покров и строение материка. Антарктические оазисы и птичьи базары. Полюс холода планеты. Шельфовые ледники и айсберги. Озоновая дыра.</w:t>
      </w:r>
    </w:p>
    <w:p w:rsidR="006838DF" w:rsidRPr="004163D4" w:rsidRDefault="006838DF" w:rsidP="006838DF">
      <w:pPr>
        <w:spacing w:after="60"/>
        <w:jc w:val="center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Раздел Ш. Человек и планета: история взаимоотношений. </w:t>
      </w:r>
      <w:r w:rsidR="007F72DC" w:rsidRPr="004163D4">
        <w:rPr>
          <w:rFonts w:ascii="Times" w:hAnsi="Times" w:cs="Times"/>
          <w:b/>
          <w:sz w:val="24"/>
          <w:szCs w:val="24"/>
        </w:rPr>
        <w:t>6</w:t>
      </w:r>
      <w:r w:rsidR="00EE297E" w:rsidRPr="004163D4">
        <w:rPr>
          <w:rFonts w:ascii="Times" w:hAnsi="Times" w:cs="Times"/>
          <w:b/>
          <w:sz w:val="24"/>
          <w:szCs w:val="24"/>
        </w:rPr>
        <w:t>ч.</w:t>
      </w:r>
    </w:p>
    <w:p w:rsidR="006838DF" w:rsidRPr="004163D4" w:rsidRDefault="006838DF" w:rsidP="006838DF">
      <w:pPr>
        <w:pStyle w:val="2"/>
        <w:spacing w:after="60"/>
        <w:rPr>
          <w:rFonts w:ascii="Times" w:hAnsi="Times" w:cs="Times"/>
          <w:szCs w:val="24"/>
        </w:rPr>
      </w:pPr>
      <w:r w:rsidRPr="004163D4">
        <w:rPr>
          <w:rFonts w:ascii="Times" w:hAnsi="Times" w:cs="Times"/>
          <w:szCs w:val="24"/>
        </w:rPr>
        <w:t xml:space="preserve">История изменения природы человеком. Воздействие первобытных людей на природу, использование огня. Древнее земледелие и его негативные последствия. Результаты взаимодействия человека на различные оболочки Земли. Изменение  человеком  природы материков. </w:t>
      </w:r>
    </w:p>
    <w:p w:rsidR="006838DF" w:rsidRPr="004163D4" w:rsidRDefault="006838DF" w:rsidP="006838DF">
      <w:pPr>
        <w:pStyle w:val="2"/>
        <w:spacing w:after="60"/>
        <w:rPr>
          <w:rFonts w:ascii="Times" w:hAnsi="Times" w:cs="Times"/>
          <w:szCs w:val="24"/>
        </w:rPr>
      </w:pPr>
      <w:r w:rsidRPr="004163D4">
        <w:rPr>
          <w:rFonts w:ascii="Times" w:hAnsi="Times" w:cs="Times"/>
          <w:szCs w:val="24"/>
        </w:rPr>
        <w:t>Прошлое и будущее Земли. Образование планеты и земных оболочек. Эпохи горообразования и ледниковые периоды. Будущее нашей планеты и человечества.</w:t>
      </w:r>
    </w:p>
    <w:p w:rsidR="00282CA7" w:rsidRPr="004163D4" w:rsidRDefault="00282CA7" w:rsidP="006265E4">
      <w:pPr>
        <w:spacing w:line="276" w:lineRule="auto"/>
        <w:jc w:val="center"/>
        <w:rPr>
          <w:rFonts w:ascii="Times" w:hAnsi="Times" w:cs="Times"/>
          <w:b/>
          <w:sz w:val="24"/>
          <w:szCs w:val="24"/>
        </w:rPr>
      </w:pPr>
    </w:p>
    <w:p w:rsidR="009772A1" w:rsidRDefault="00DE3A32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                                                 </w:t>
      </w: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BF10E5" w:rsidRDefault="00BF10E5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F93A5D" w:rsidRPr="004163D4" w:rsidRDefault="00DE3A32" w:rsidP="00F93A5D">
      <w:pPr>
        <w:spacing w:before="90"/>
        <w:ind w:left="5242" w:right="5143"/>
        <w:contextualSpacing/>
        <w:jc w:val="center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 </w:t>
      </w:r>
      <w:r w:rsidR="00F93A5D" w:rsidRPr="004163D4">
        <w:rPr>
          <w:rFonts w:ascii="Times" w:hAnsi="Times" w:cs="Times"/>
          <w:sz w:val="24"/>
          <w:szCs w:val="24"/>
        </w:rPr>
        <w:t>3. Календарно тематическое планирование</w:t>
      </w:r>
    </w:p>
    <w:p w:rsidR="00DE3A32" w:rsidRPr="004163D4" w:rsidRDefault="00DE3A32" w:rsidP="003F0659">
      <w:pPr>
        <w:ind w:left="-360" w:firstLine="360"/>
        <w:rPr>
          <w:rFonts w:ascii="Times" w:hAnsi="Times" w:cs="Times"/>
          <w:sz w:val="24"/>
          <w:szCs w:val="24"/>
        </w:rPr>
      </w:pPr>
    </w:p>
    <w:tbl>
      <w:tblPr>
        <w:tblStyle w:val="af2"/>
        <w:tblW w:w="5000" w:type="pct"/>
        <w:tblLook w:val="01E0" w:firstRow="1" w:lastRow="1" w:firstColumn="1" w:lastColumn="1" w:noHBand="0" w:noVBand="0"/>
      </w:tblPr>
      <w:tblGrid>
        <w:gridCol w:w="693"/>
        <w:gridCol w:w="3234"/>
        <w:gridCol w:w="2865"/>
        <w:gridCol w:w="2865"/>
        <w:gridCol w:w="2865"/>
        <w:gridCol w:w="2865"/>
      </w:tblGrid>
      <w:tr w:rsidR="00DE3A32" w:rsidRPr="004163D4" w:rsidTr="002B6F80">
        <w:trPr>
          <w:trHeight w:val="562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№ п/п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31" w:type="pct"/>
          </w:tcPr>
          <w:p w:rsidR="00DE3A32" w:rsidRPr="004163D4" w:rsidRDefault="00884B11" w:rsidP="002B6F8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931" w:type="pct"/>
          </w:tcPr>
          <w:p w:rsidR="00DE3A32" w:rsidRPr="004163D4" w:rsidRDefault="00884B11" w:rsidP="002B6F8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931" w:type="pct"/>
          </w:tcPr>
          <w:p w:rsidR="00DE3A32" w:rsidRPr="004163D4" w:rsidRDefault="00884B11" w:rsidP="002B6F8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Корректировка</w:t>
            </w:r>
          </w:p>
        </w:tc>
      </w:tr>
      <w:tr w:rsidR="00DE3A32" w:rsidRPr="004163D4" w:rsidTr="002B6F80">
        <w:trPr>
          <w:trHeight w:val="678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709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Материки, части света и страны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П/р№1</w:t>
            </w: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Обозначение на контурных картах материков, океанов, крупных островов.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269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Разнообразие стран современного мира.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686"/>
        </w:trPr>
        <w:tc>
          <w:tcPr>
            <w:tcW w:w="225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Источники страноведческой информации (урок-практикум)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№2</w:t>
            </w: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Работа с источниками страноведческой информации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686"/>
        </w:trPr>
        <w:tc>
          <w:tcPr>
            <w:tcW w:w="225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Карта – один из источников страноведческой информации.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П/р№3</w:t>
            </w:r>
          </w:p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Характеристика по карте географического положения Аляски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544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Расселение человека по земному шару.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418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Численность и размещение населения мира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П/р№4</w:t>
            </w: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Анализ размещения населения по карте «Плотность населения мира»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544"/>
        </w:trPr>
        <w:tc>
          <w:tcPr>
            <w:tcW w:w="225" w:type="pct"/>
          </w:tcPr>
          <w:p w:rsidR="00BF10E5" w:rsidRDefault="00BF10E5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051" w:type="pct"/>
          </w:tcPr>
          <w:p w:rsidR="00BF10E5" w:rsidRDefault="00BF10E5" w:rsidP="002B6F80">
            <w:pPr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2B6F80">
            <w:pPr>
              <w:rPr>
                <w:rFonts w:ascii="Times" w:hAnsi="Times" w:cs="Times"/>
                <w:sz w:val="24"/>
                <w:szCs w:val="24"/>
              </w:rPr>
            </w:pP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Человеческие расы.</w:t>
            </w:r>
          </w:p>
        </w:tc>
        <w:tc>
          <w:tcPr>
            <w:tcW w:w="931" w:type="pct"/>
          </w:tcPr>
          <w:p w:rsidR="00BF10E5" w:rsidRDefault="00BF10E5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  <w:p w:rsidR="00BF10E5" w:rsidRDefault="00BF10E5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№5</w:t>
            </w:r>
          </w:p>
          <w:p w:rsidR="009772A1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Определение </w:t>
            </w:r>
          </w:p>
          <w:p w:rsidR="009772A1" w:rsidRDefault="009772A1" w:rsidP="002B6F80">
            <w:pPr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2B6F80">
            <w:pPr>
              <w:rPr>
                <w:rFonts w:ascii="Times" w:hAnsi="Times" w:cs="Times"/>
                <w:sz w:val="24"/>
                <w:szCs w:val="24"/>
              </w:rPr>
            </w:pP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отличительных признаков человеческих рас</w:t>
            </w:r>
            <w:r w:rsidR="002E43D9" w:rsidRPr="004163D4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276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Народы мира.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№6:</w:t>
            </w:r>
            <w:r w:rsidRPr="004163D4">
              <w:rPr>
                <w:rFonts w:ascii="Times" w:hAnsi="Times" w:cs="Times"/>
                <w:sz w:val="24"/>
                <w:szCs w:val="24"/>
              </w:rPr>
              <w:t xml:space="preserve"> найти национальные черты народов мира.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544"/>
        </w:trPr>
        <w:tc>
          <w:tcPr>
            <w:tcW w:w="225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10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Городское и сельское население. Крупнейшие города мира.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П/р№7</w:t>
            </w: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Составление рассказа о своем населенном пункте. 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567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11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Возникновение и развитие хозяйства.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№8</w:t>
            </w: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Установление взаимосвязи между местом проживания и видами хозяйственной деятельности 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134"/>
        </w:trPr>
        <w:tc>
          <w:tcPr>
            <w:tcW w:w="225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12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Современное хозяйство мира.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№9</w:t>
            </w:r>
            <w:r w:rsidRPr="004163D4">
              <w:rPr>
                <w:rFonts w:ascii="Times" w:hAnsi="Times" w:cs="Times"/>
                <w:sz w:val="24"/>
                <w:szCs w:val="24"/>
              </w:rPr>
              <w:t xml:space="preserve"> Составление схемы «Современное хозяйство»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678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13</w:t>
            </w:r>
          </w:p>
        </w:tc>
        <w:tc>
          <w:tcPr>
            <w:tcW w:w="1051" w:type="pct"/>
          </w:tcPr>
          <w:p w:rsidR="00DE3A32" w:rsidRPr="004163D4" w:rsidRDefault="00AA06E7" w:rsidP="00AA06E7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Мировой океан и его значение для человечества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411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14</w:t>
            </w:r>
          </w:p>
        </w:tc>
        <w:tc>
          <w:tcPr>
            <w:tcW w:w="1051" w:type="pct"/>
          </w:tcPr>
          <w:p w:rsidR="00DE3A32" w:rsidRPr="004163D4" w:rsidRDefault="00AA06E7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Атлантический океан-самый молодой и освоенный</w:t>
            </w: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686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15</w:t>
            </w:r>
          </w:p>
        </w:tc>
        <w:tc>
          <w:tcPr>
            <w:tcW w:w="1051" w:type="pct"/>
          </w:tcPr>
          <w:p w:rsidR="00DE3A32" w:rsidRPr="004163D4" w:rsidRDefault="00AA06E7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Особенности природы и хозяйственного использования Индийского океана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686"/>
        </w:trPr>
        <w:tc>
          <w:tcPr>
            <w:tcW w:w="225" w:type="pct"/>
          </w:tcPr>
          <w:p w:rsidR="00BF10E5" w:rsidRDefault="00BF10E5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16</w:t>
            </w:r>
          </w:p>
        </w:tc>
        <w:tc>
          <w:tcPr>
            <w:tcW w:w="1051" w:type="pct"/>
          </w:tcPr>
          <w:p w:rsidR="00BF10E5" w:rsidRDefault="00BF10E5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AA06E7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Тихий океан-самый большой </w:t>
            </w:r>
            <w:r w:rsidRPr="004163D4">
              <w:rPr>
                <w:rFonts w:ascii="Times" w:hAnsi="Times" w:cs="Times"/>
                <w:sz w:val="24"/>
                <w:szCs w:val="24"/>
              </w:rPr>
              <w:lastRenderedPageBreak/>
              <w:t>и глубокий</w:t>
            </w:r>
          </w:p>
        </w:tc>
        <w:tc>
          <w:tcPr>
            <w:tcW w:w="931" w:type="pct"/>
          </w:tcPr>
          <w:p w:rsidR="004A69F5" w:rsidRPr="004163D4" w:rsidRDefault="004A69F5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686"/>
        </w:trPr>
        <w:tc>
          <w:tcPr>
            <w:tcW w:w="225" w:type="pct"/>
          </w:tcPr>
          <w:p w:rsidR="009772A1" w:rsidRDefault="009772A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17</w:t>
            </w:r>
          </w:p>
        </w:tc>
        <w:tc>
          <w:tcPr>
            <w:tcW w:w="1051" w:type="pct"/>
          </w:tcPr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AA06E7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Северный Ледовитый океан-самый маленький и холодный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686"/>
        </w:trPr>
        <w:tc>
          <w:tcPr>
            <w:tcW w:w="225" w:type="pct"/>
          </w:tcPr>
          <w:p w:rsidR="004A69F5" w:rsidRPr="004163D4" w:rsidRDefault="00E01E62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18</w:t>
            </w:r>
          </w:p>
        </w:tc>
        <w:tc>
          <w:tcPr>
            <w:tcW w:w="1051" w:type="pct"/>
          </w:tcPr>
          <w:p w:rsidR="004A69F5" w:rsidRPr="004163D4" w:rsidRDefault="00AA06E7" w:rsidP="004A69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Обобщение по теме «Океаны»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411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19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AA06E7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Урок-практикум «Евразия». Географическое положение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75346" w:rsidRPr="004163D4" w:rsidTr="002B6F80">
        <w:trPr>
          <w:trHeight w:val="411"/>
        </w:trPr>
        <w:tc>
          <w:tcPr>
            <w:tcW w:w="225" w:type="pct"/>
            <w:tcBorders>
              <w:bottom w:val="single" w:sz="4" w:space="0" w:color="auto"/>
            </w:tcBorders>
          </w:tcPr>
          <w:p w:rsidR="00775346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20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775346" w:rsidRPr="004163D4" w:rsidRDefault="00AA06E7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Урок-практикум. Рельеф Евразии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775346" w:rsidRPr="004163D4" w:rsidRDefault="00775346" w:rsidP="007E75C3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775346" w:rsidRPr="004163D4" w:rsidRDefault="00775346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775346" w:rsidRPr="004163D4" w:rsidRDefault="00775346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775346" w:rsidRPr="004163D4" w:rsidRDefault="00775346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21</w:t>
            </w:r>
          </w:p>
        </w:tc>
        <w:tc>
          <w:tcPr>
            <w:tcW w:w="1051" w:type="pct"/>
          </w:tcPr>
          <w:p w:rsidR="004A69F5" w:rsidRPr="004163D4" w:rsidRDefault="00AA06E7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Урок-практикум. Климат Евразии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22</w:t>
            </w:r>
          </w:p>
        </w:tc>
        <w:tc>
          <w:tcPr>
            <w:tcW w:w="1051" w:type="pct"/>
          </w:tcPr>
          <w:p w:rsidR="004A69F5" w:rsidRPr="004163D4" w:rsidRDefault="00AA06E7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Урок-практикум. Внутренние воды и природные зоны Евразии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23</w:t>
            </w:r>
          </w:p>
        </w:tc>
        <w:tc>
          <w:tcPr>
            <w:tcW w:w="1051" w:type="pct"/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Обобщающий урок по теме «Евразия. Общая характеристика»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Северная Европа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Средняя Европа. Британские острова Великобритания и Ирландия)</w:t>
            </w:r>
          </w:p>
        </w:tc>
        <w:tc>
          <w:tcPr>
            <w:tcW w:w="931" w:type="pct"/>
            <w:vMerge w:val="restar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№1</w:t>
            </w:r>
            <w:r w:rsidR="00FC77AD" w:rsidRPr="004163D4">
              <w:rPr>
                <w:rFonts w:ascii="Times" w:hAnsi="Times" w:cs="Times"/>
                <w:b/>
                <w:sz w:val="24"/>
                <w:szCs w:val="24"/>
              </w:rPr>
              <w:t>8-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21</w:t>
            </w:r>
            <w:r w:rsidRPr="004163D4">
              <w:rPr>
                <w:rFonts w:ascii="Times" w:hAnsi="Times" w:cs="Times"/>
                <w:sz w:val="24"/>
                <w:szCs w:val="24"/>
              </w:rPr>
              <w:t xml:space="preserve"> Составление комплексной характеристики страны с использованием различных источников географической информации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Франция и страны Бенилюкса.</w:t>
            </w:r>
          </w:p>
        </w:tc>
        <w:tc>
          <w:tcPr>
            <w:tcW w:w="931" w:type="pct"/>
            <w:vMerge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Германия и </w:t>
            </w:r>
            <w:r w:rsidR="00E5667C" w:rsidRPr="004163D4">
              <w:rPr>
                <w:rFonts w:ascii="Times" w:hAnsi="Times" w:cs="Times"/>
                <w:sz w:val="24"/>
                <w:szCs w:val="24"/>
              </w:rPr>
              <w:t>А</w:t>
            </w:r>
            <w:r w:rsidRPr="004163D4">
              <w:rPr>
                <w:rFonts w:ascii="Times" w:hAnsi="Times" w:cs="Times"/>
                <w:sz w:val="24"/>
                <w:szCs w:val="24"/>
              </w:rPr>
              <w:t>льпийские страны</w:t>
            </w:r>
          </w:p>
        </w:tc>
        <w:tc>
          <w:tcPr>
            <w:tcW w:w="931" w:type="pct"/>
            <w:vMerge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051" w:type="pct"/>
          </w:tcPr>
          <w:p w:rsidR="004A69F5" w:rsidRPr="004163D4" w:rsidRDefault="00CB18A8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Польша, Чехия, Словакия, страны Балтии</w:t>
            </w:r>
            <w:r w:rsidR="004A69F5" w:rsidRPr="004163D4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931" w:type="pct"/>
            <w:vMerge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BF10E5" w:rsidRDefault="00BF10E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051" w:type="pct"/>
          </w:tcPr>
          <w:p w:rsidR="00BF10E5" w:rsidRDefault="00BF10E5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Белоруссия, Украина и </w:t>
            </w:r>
            <w:r w:rsidRPr="004163D4">
              <w:rPr>
                <w:rFonts w:ascii="Times" w:hAnsi="Times" w:cs="Times"/>
                <w:sz w:val="24"/>
                <w:szCs w:val="24"/>
              </w:rPr>
              <w:lastRenderedPageBreak/>
              <w:t>Молдавия.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30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Южная Европа. Страны на Пиренейском полуострове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31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9772A1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Страны на Апеннинском </w:t>
            </w:r>
          </w:p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полуострове.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22</w:t>
            </w:r>
          </w:p>
          <w:p w:rsidR="009772A1" w:rsidRDefault="009772A1" w:rsidP="00645F03">
            <w:pPr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645F03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645F03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Сравнение природы Апеннинского и Пиренейского полуостровов 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Дунайские и Балканские страны.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Россия – самая большая по площади страна мира.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Природа, население и хозяйство России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Закавказье.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23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Сравнительня характеристика природы и хозяйства сухих и влажных субтропиков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Юго – Западная Азия.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Центральная Азия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Китай и Монголия.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24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Анализ размещения населения на территории страны.(на примере Китая)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Япония и страны на Корейском полуострове.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40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Южная Азия.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№2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5</w:t>
            </w:r>
          </w:p>
          <w:p w:rsidR="00BF10E5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Характеристика </w:t>
            </w:r>
          </w:p>
          <w:p w:rsidR="00BF10E5" w:rsidRDefault="00BF10E5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муссонного климата (на </w:t>
            </w:r>
            <w:r w:rsidRPr="004163D4">
              <w:rPr>
                <w:rFonts w:ascii="Times" w:hAnsi="Times" w:cs="Times"/>
                <w:sz w:val="24"/>
                <w:szCs w:val="24"/>
              </w:rPr>
              <w:lastRenderedPageBreak/>
              <w:t>примере полуострова Индостан)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41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Юго-Восточная Азия.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Общая характеристика Африки: ГП материка. 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Урок - практикум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№2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6</w:t>
            </w:r>
          </w:p>
          <w:p w:rsidR="009772A1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Характеристика географического </w:t>
            </w:r>
          </w:p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положения и особенностей природы Африки.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Тектоническое строение, рельеф и полезные ископаемые.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Особенности климата и внутренние воды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Северная Африка.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Западная и Центральная Африка.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Восточная Африка.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Южная Африка.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№2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7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Изучение особенностей хозяйства ЮАР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Северная Америка. Общая характеристика.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tabs>
                <w:tab w:val="left" w:pos="375"/>
                <w:tab w:val="center" w:pos="979"/>
              </w:tabs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№2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8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Характеристика географического положения и особенностей природы материка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tabs>
                <w:tab w:val="left" w:pos="375"/>
                <w:tab w:val="center" w:pos="979"/>
              </w:tabs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tabs>
                <w:tab w:val="left" w:pos="375"/>
                <w:tab w:val="center" w:pos="979"/>
              </w:tabs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tabs>
                <w:tab w:val="left" w:pos="375"/>
                <w:tab w:val="center" w:pos="979"/>
              </w:tabs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50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Южная Америка. Общая характеристика.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№2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9</w:t>
            </w:r>
          </w:p>
          <w:p w:rsidR="00BF10E5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Характеристика </w:t>
            </w:r>
          </w:p>
          <w:p w:rsidR="00BF10E5" w:rsidRDefault="00BF10E5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географического </w:t>
            </w:r>
            <w:r w:rsidRPr="004163D4">
              <w:rPr>
                <w:rFonts w:ascii="Times" w:hAnsi="Times" w:cs="Times"/>
                <w:sz w:val="24"/>
                <w:szCs w:val="24"/>
              </w:rPr>
              <w:lastRenderedPageBreak/>
              <w:t>положения и особенностей природы материка.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51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Канада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Особенности ГП, государственного устройства и природы США.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Население и хозяйство США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9772A1" w:rsidRDefault="009772A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Центральная Америка и Вест-Индия.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Бразилия.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2957E0" w:rsidRPr="004163D4" w:rsidRDefault="002957E0" w:rsidP="002957E0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Хребты и нагорья Анд: от Венесуэлы до Чили.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Лаплатские страны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Обобщение по теме «Америка-Новый Свет»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6752B1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Географическое положение и природа Австралии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6752B1" w:rsidRPr="004163D4" w:rsidRDefault="006752B1" w:rsidP="006752B1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№33</w:t>
            </w:r>
          </w:p>
          <w:p w:rsidR="004A69F5" w:rsidRPr="004163D4" w:rsidRDefault="006752B1" w:rsidP="006752B1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Анализ факторов, определяющих климат Австралии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0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Австралийский Союз.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Океания.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№3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4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Географическое описание острова (на примере Новой Гвинеи или Новой Зеландии)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Полярные области Земли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Антарктика.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EA26D7" w:rsidRDefault="00EA26D7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EA26D7" w:rsidRDefault="00EA26D7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051" w:type="pct"/>
          </w:tcPr>
          <w:p w:rsidR="00EA26D7" w:rsidRDefault="00EA26D7" w:rsidP="004A69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EA26D7" w:rsidRDefault="00EA26D7" w:rsidP="004A69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История изменения природы </w:t>
            </w:r>
            <w:r w:rsidRPr="004163D4">
              <w:rPr>
                <w:rFonts w:ascii="Times" w:hAnsi="Times" w:cs="Times"/>
                <w:sz w:val="24"/>
                <w:szCs w:val="24"/>
              </w:rPr>
              <w:lastRenderedPageBreak/>
              <w:t>земли человеком.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  <w:p w:rsidR="006752B1" w:rsidRPr="004163D4" w:rsidRDefault="006752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66</w:t>
            </w:r>
          </w:p>
        </w:tc>
        <w:tc>
          <w:tcPr>
            <w:tcW w:w="1051" w:type="pct"/>
          </w:tcPr>
          <w:p w:rsidR="004A69F5" w:rsidRPr="004163D4" w:rsidRDefault="00462BD3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Изменение человеком природы материков.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7</w:t>
            </w:r>
          </w:p>
          <w:p w:rsidR="009E2F73" w:rsidRPr="004163D4" w:rsidRDefault="00BB7372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68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Обобщающее повторение раздела и курса.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ИТОГО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68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</w:tbl>
    <w:p w:rsidR="00DE3A32" w:rsidRPr="004163D4" w:rsidRDefault="00DE3A32" w:rsidP="00DE3A32">
      <w:pPr>
        <w:ind w:left="-360"/>
        <w:jc w:val="center"/>
        <w:rPr>
          <w:rFonts w:ascii="Times" w:hAnsi="Times" w:cs="Times"/>
          <w:sz w:val="24"/>
          <w:szCs w:val="24"/>
        </w:rPr>
      </w:pPr>
    </w:p>
    <w:p w:rsidR="003855D0" w:rsidRPr="00EA26D7" w:rsidRDefault="003855D0" w:rsidP="003855D0">
      <w:pPr>
        <w:spacing w:after="0" w:line="276" w:lineRule="auto"/>
        <w:rPr>
          <w:rFonts w:ascii="Times" w:hAnsi="Times" w:cs="Times"/>
          <w:sz w:val="24"/>
          <w:szCs w:val="24"/>
          <w:lang w:bidi="ru-RU"/>
        </w:rPr>
      </w:pPr>
      <w:r w:rsidRPr="00EA26D7">
        <w:rPr>
          <w:rFonts w:ascii="Times" w:hAnsi="Times" w:cs="Times"/>
          <w:sz w:val="24"/>
          <w:szCs w:val="24"/>
          <w:lang w:bidi="ru-RU"/>
        </w:rPr>
        <w:t xml:space="preserve">Рассмотрено на </w:t>
      </w:r>
    </w:p>
    <w:p w:rsidR="003855D0" w:rsidRPr="00EA26D7" w:rsidRDefault="003855D0" w:rsidP="003855D0">
      <w:pPr>
        <w:spacing w:after="0" w:line="276" w:lineRule="auto"/>
        <w:rPr>
          <w:rFonts w:ascii="Times" w:hAnsi="Times" w:cs="Times"/>
          <w:sz w:val="24"/>
          <w:szCs w:val="24"/>
          <w:lang w:bidi="ru-RU"/>
        </w:rPr>
      </w:pPr>
      <w:r w:rsidRPr="00EA26D7">
        <w:rPr>
          <w:rFonts w:ascii="Times" w:hAnsi="Times" w:cs="Times"/>
          <w:sz w:val="24"/>
          <w:szCs w:val="24"/>
          <w:lang w:bidi="ru-RU"/>
        </w:rPr>
        <w:t>МО естественно-научного цикла</w:t>
      </w:r>
    </w:p>
    <w:p w:rsidR="003855D0" w:rsidRPr="00EA26D7" w:rsidRDefault="003855D0" w:rsidP="003855D0">
      <w:pPr>
        <w:spacing w:after="0" w:line="276" w:lineRule="auto"/>
        <w:rPr>
          <w:rFonts w:ascii="Times" w:hAnsi="Times" w:cs="Times"/>
          <w:sz w:val="24"/>
          <w:szCs w:val="24"/>
          <w:lang w:bidi="ru-RU"/>
        </w:rPr>
      </w:pPr>
      <w:r w:rsidRPr="00EA26D7">
        <w:rPr>
          <w:rFonts w:ascii="Times" w:hAnsi="Times" w:cs="Times"/>
          <w:sz w:val="24"/>
          <w:szCs w:val="24"/>
          <w:lang w:bidi="ru-RU"/>
        </w:rPr>
        <w:t>Протокол №1 от 27.08.2020 г.</w:t>
      </w:r>
    </w:p>
    <w:p w:rsidR="003855D0" w:rsidRPr="00EA26D7" w:rsidRDefault="003855D0" w:rsidP="003855D0">
      <w:pPr>
        <w:spacing w:after="0" w:line="276" w:lineRule="auto"/>
        <w:rPr>
          <w:rFonts w:ascii="Times" w:hAnsi="Times" w:cs="Times"/>
          <w:sz w:val="24"/>
          <w:szCs w:val="24"/>
          <w:lang w:bidi="ru-RU"/>
        </w:rPr>
      </w:pPr>
      <w:r w:rsidRPr="00EA26D7">
        <w:rPr>
          <w:rFonts w:ascii="Times" w:hAnsi="Times" w:cs="Times"/>
          <w:sz w:val="24"/>
          <w:szCs w:val="24"/>
          <w:lang w:bidi="ru-RU"/>
        </w:rPr>
        <w:t>Руководитель МО</w:t>
      </w:r>
    </w:p>
    <w:p w:rsidR="003855D0" w:rsidRPr="00EA26D7" w:rsidRDefault="003855D0" w:rsidP="003855D0">
      <w:pPr>
        <w:spacing w:after="0" w:line="276" w:lineRule="auto"/>
        <w:rPr>
          <w:rFonts w:ascii="Times" w:hAnsi="Times" w:cs="Times"/>
          <w:sz w:val="24"/>
          <w:szCs w:val="24"/>
          <w:lang w:bidi="ru-RU"/>
        </w:rPr>
      </w:pPr>
      <w:r w:rsidRPr="00EA26D7">
        <w:rPr>
          <w:rFonts w:ascii="Times" w:hAnsi="Times" w:cs="Times"/>
          <w:sz w:val="24"/>
          <w:szCs w:val="24"/>
          <w:lang w:bidi="ru-RU"/>
        </w:rPr>
        <w:t>____________ Третьякова А.Н.</w:t>
      </w:r>
    </w:p>
    <w:p w:rsidR="003855D0" w:rsidRPr="00EA26D7" w:rsidRDefault="003855D0" w:rsidP="003855D0">
      <w:pPr>
        <w:spacing w:line="276" w:lineRule="auto"/>
        <w:rPr>
          <w:rFonts w:ascii="Times" w:hAnsi="Times" w:cs="Times"/>
          <w:b/>
          <w:sz w:val="24"/>
          <w:szCs w:val="24"/>
        </w:rPr>
        <w:sectPr w:rsidR="003855D0" w:rsidRPr="00EA26D7" w:rsidSect="006B4942">
          <w:footerReference w:type="even" r:id="rId9"/>
          <w:footerReference w:type="default" r:id="rId10"/>
          <w:pgSz w:w="16838" w:h="11906" w:orient="landscape"/>
          <w:pgMar w:top="0" w:right="851" w:bottom="2081" w:left="816" w:header="709" w:footer="709" w:gutter="0"/>
          <w:cols w:space="720"/>
          <w:docGrid w:linePitch="299"/>
        </w:sectPr>
      </w:pPr>
    </w:p>
    <w:p w:rsidR="006265E4" w:rsidRPr="004163D4" w:rsidRDefault="006265E4" w:rsidP="006265E4">
      <w:pPr>
        <w:spacing w:line="276" w:lineRule="auto"/>
        <w:rPr>
          <w:rFonts w:ascii="Times" w:hAnsi="Times" w:cs="Times"/>
          <w:b/>
          <w:sz w:val="24"/>
          <w:szCs w:val="24"/>
        </w:rPr>
      </w:pPr>
    </w:p>
    <w:p w:rsidR="006265E4" w:rsidRPr="004163D4" w:rsidRDefault="006265E4" w:rsidP="006265E4">
      <w:pPr>
        <w:spacing w:line="276" w:lineRule="auto"/>
        <w:rPr>
          <w:rFonts w:ascii="Times" w:hAnsi="Times" w:cs="Times"/>
          <w:b/>
          <w:sz w:val="24"/>
          <w:szCs w:val="24"/>
        </w:rPr>
      </w:pPr>
    </w:p>
    <w:p w:rsidR="006265E4" w:rsidRPr="004163D4" w:rsidRDefault="006265E4" w:rsidP="006265E4">
      <w:pPr>
        <w:spacing w:line="276" w:lineRule="auto"/>
        <w:rPr>
          <w:rFonts w:ascii="Times" w:hAnsi="Times" w:cs="Times"/>
          <w:b/>
          <w:sz w:val="24"/>
          <w:szCs w:val="24"/>
        </w:rPr>
      </w:pPr>
    </w:p>
    <w:p w:rsidR="006265E4" w:rsidRPr="004163D4" w:rsidRDefault="006265E4" w:rsidP="00935B6A">
      <w:pPr>
        <w:spacing w:line="276" w:lineRule="auto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                                                                  </w:t>
      </w:r>
    </w:p>
    <w:p w:rsidR="007A1CF7" w:rsidRPr="004163D4" w:rsidRDefault="007A1CF7">
      <w:pPr>
        <w:rPr>
          <w:rFonts w:ascii="Times New Roman" w:hAnsi="Times New Roman" w:cs="Times New Roman"/>
          <w:sz w:val="24"/>
          <w:szCs w:val="24"/>
        </w:rPr>
      </w:pPr>
    </w:p>
    <w:sectPr w:rsidR="007A1CF7" w:rsidRPr="004163D4" w:rsidSect="00935B6A">
      <w:footerReference w:type="default" r:id="rId11"/>
      <w:pgSz w:w="15840" w:h="12240" w:orient="landscape"/>
      <w:pgMar w:top="850" w:right="85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9B" w:rsidRDefault="005A759B">
      <w:pPr>
        <w:spacing w:after="0" w:line="240" w:lineRule="auto"/>
      </w:pPr>
      <w:r>
        <w:separator/>
      </w:r>
    </w:p>
  </w:endnote>
  <w:endnote w:type="continuationSeparator" w:id="0">
    <w:p w:rsidR="005A759B" w:rsidRDefault="005A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-194012392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3855D0" w:rsidRDefault="003855D0" w:rsidP="000426FE">
        <w:pPr>
          <w:pStyle w:val="a7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3855D0" w:rsidRDefault="003855D0" w:rsidP="00661C6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271436915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3855D0" w:rsidRDefault="003855D0" w:rsidP="000426FE">
        <w:pPr>
          <w:pStyle w:val="a7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877905">
          <w:rPr>
            <w:rStyle w:val="af3"/>
            <w:noProof/>
          </w:rPr>
          <w:t>1</w:t>
        </w:r>
        <w:r>
          <w:rPr>
            <w:rStyle w:val="af3"/>
          </w:rPr>
          <w:fldChar w:fldCharType="end"/>
        </w:r>
      </w:p>
    </w:sdtContent>
  </w:sdt>
  <w:p w:rsidR="003855D0" w:rsidRDefault="003855D0" w:rsidP="00661C6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4F" w:rsidRDefault="00494C4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77905" w:rsidRPr="00877905">
      <w:rPr>
        <w:noProof/>
        <w:lang w:val="ru-RU"/>
      </w:rPr>
      <w:t>20</w:t>
    </w:r>
    <w:r>
      <w:fldChar w:fldCharType="end"/>
    </w:r>
  </w:p>
  <w:p w:rsidR="00494C4F" w:rsidRDefault="00494C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9B" w:rsidRDefault="005A759B">
      <w:pPr>
        <w:spacing w:after="0" w:line="240" w:lineRule="auto"/>
      </w:pPr>
      <w:r>
        <w:separator/>
      </w:r>
    </w:p>
  </w:footnote>
  <w:footnote w:type="continuationSeparator" w:id="0">
    <w:p w:rsidR="005A759B" w:rsidRDefault="005A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E9F"/>
    <w:multiLevelType w:val="multilevel"/>
    <w:tmpl w:val="2D70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E41C8"/>
    <w:multiLevelType w:val="hybridMultilevel"/>
    <w:tmpl w:val="E564AE84"/>
    <w:lvl w:ilvl="0" w:tplc="399E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E4"/>
    <w:rsid w:val="000072E9"/>
    <w:rsid w:val="00016617"/>
    <w:rsid w:val="00040A52"/>
    <w:rsid w:val="00091820"/>
    <w:rsid w:val="000A3EB2"/>
    <w:rsid w:val="000E295D"/>
    <w:rsid w:val="0013193F"/>
    <w:rsid w:val="001B2C2E"/>
    <w:rsid w:val="001C3462"/>
    <w:rsid w:val="0020604A"/>
    <w:rsid w:val="00282CA7"/>
    <w:rsid w:val="002957E0"/>
    <w:rsid w:val="00296F3B"/>
    <w:rsid w:val="002D705B"/>
    <w:rsid w:val="002E43D9"/>
    <w:rsid w:val="00315D8B"/>
    <w:rsid w:val="00330F73"/>
    <w:rsid w:val="003855D0"/>
    <w:rsid w:val="00396E27"/>
    <w:rsid w:val="003B3944"/>
    <w:rsid w:val="003C7DA0"/>
    <w:rsid w:val="003D2059"/>
    <w:rsid w:val="003F0659"/>
    <w:rsid w:val="004163D4"/>
    <w:rsid w:val="00446489"/>
    <w:rsid w:val="00462BD3"/>
    <w:rsid w:val="00494C4F"/>
    <w:rsid w:val="00494C77"/>
    <w:rsid w:val="004A69F5"/>
    <w:rsid w:val="004B2975"/>
    <w:rsid w:val="0050192A"/>
    <w:rsid w:val="0053411B"/>
    <w:rsid w:val="005540BF"/>
    <w:rsid w:val="005949B5"/>
    <w:rsid w:val="005A759B"/>
    <w:rsid w:val="005C6B7A"/>
    <w:rsid w:val="005F708C"/>
    <w:rsid w:val="006265E4"/>
    <w:rsid w:val="00630662"/>
    <w:rsid w:val="00645F03"/>
    <w:rsid w:val="00674084"/>
    <w:rsid w:val="006752B1"/>
    <w:rsid w:val="006838DF"/>
    <w:rsid w:val="00697155"/>
    <w:rsid w:val="006C7034"/>
    <w:rsid w:val="006D42CF"/>
    <w:rsid w:val="00716B3E"/>
    <w:rsid w:val="007705DA"/>
    <w:rsid w:val="00775346"/>
    <w:rsid w:val="007A1CF7"/>
    <w:rsid w:val="007A3FD1"/>
    <w:rsid w:val="007B3422"/>
    <w:rsid w:val="007D08C1"/>
    <w:rsid w:val="007D5795"/>
    <w:rsid w:val="007D66B4"/>
    <w:rsid w:val="007D73D6"/>
    <w:rsid w:val="007E75C3"/>
    <w:rsid w:val="007F72DC"/>
    <w:rsid w:val="00802701"/>
    <w:rsid w:val="0080794E"/>
    <w:rsid w:val="00827462"/>
    <w:rsid w:val="00850357"/>
    <w:rsid w:val="008567E9"/>
    <w:rsid w:val="00860866"/>
    <w:rsid w:val="00877905"/>
    <w:rsid w:val="00884B11"/>
    <w:rsid w:val="008E7783"/>
    <w:rsid w:val="00903EA4"/>
    <w:rsid w:val="00903EED"/>
    <w:rsid w:val="00935B6A"/>
    <w:rsid w:val="00957BB4"/>
    <w:rsid w:val="0096599A"/>
    <w:rsid w:val="009772A1"/>
    <w:rsid w:val="00986AC7"/>
    <w:rsid w:val="009D5D0E"/>
    <w:rsid w:val="009D66DE"/>
    <w:rsid w:val="009E2F73"/>
    <w:rsid w:val="00A050E4"/>
    <w:rsid w:val="00A30467"/>
    <w:rsid w:val="00A559DC"/>
    <w:rsid w:val="00A70FD1"/>
    <w:rsid w:val="00A774D8"/>
    <w:rsid w:val="00AA06E7"/>
    <w:rsid w:val="00AA07B1"/>
    <w:rsid w:val="00AD4C93"/>
    <w:rsid w:val="00B14384"/>
    <w:rsid w:val="00B35FF6"/>
    <w:rsid w:val="00B47624"/>
    <w:rsid w:val="00BB7372"/>
    <w:rsid w:val="00BD793D"/>
    <w:rsid w:val="00BE347B"/>
    <w:rsid w:val="00BE7E51"/>
    <w:rsid w:val="00BF10E5"/>
    <w:rsid w:val="00BF62D5"/>
    <w:rsid w:val="00C3539C"/>
    <w:rsid w:val="00C35E42"/>
    <w:rsid w:val="00C87951"/>
    <w:rsid w:val="00CB18A8"/>
    <w:rsid w:val="00CC2DFF"/>
    <w:rsid w:val="00CE0BC0"/>
    <w:rsid w:val="00CF0C4A"/>
    <w:rsid w:val="00D0462F"/>
    <w:rsid w:val="00D3626E"/>
    <w:rsid w:val="00D43717"/>
    <w:rsid w:val="00D56195"/>
    <w:rsid w:val="00D847B1"/>
    <w:rsid w:val="00DD1DC2"/>
    <w:rsid w:val="00DE3A32"/>
    <w:rsid w:val="00E01E62"/>
    <w:rsid w:val="00E52A53"/>
    <w:rsid w:val="00E5667C"/>
    <w:rsid w:val="00E967BB"/>
    <w:rsid w:val="00EA26D7"/>
    <w:rsid w:val="00EE297E"/>
    <w:rsid w:val="00F00516"/>
    <w:rsid w:val="00F14EF2"/>
    <w:rsid w:val="00F46E79"/>
    <w:rsid w:val="00F604F9"/>
    <w:rsid w:val="00F82050"/>
    <w:rsid w:val="00F93A5D"/>
    <w:rsid w:val="00F95404"/>
    <w:rsid w:val="00F97201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C2B9C-2E74-D346-BA28-796577D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5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bidi="en-US"/>
    </w:rPr>
  </w:style>
  <w:style w:type="paragraph" w:styleId="3">
    <w:name w:val="heading 3"/>
    <w:basedOn w:val="a"/>
    <w:next w:val="a"/>
    <w:link w:val="30"/>
    <w:qFormat/>
    <w:rsid w:val="00683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838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838D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5E4"/>
    <w:rPr>
      <w:rFonts w:ascii="Cambria" w:eastAsia="Times New Roman" w:hAnsi="Cambria" w:cs="Times New Roman"/>
      <w:b/>
      <w:bCs/>
      <w:kern w:val="32"/>
      <w:sz w:val="32"/>
      <w:szCs w:val="32"/>
      <w:lang w:val="x-none" w:bidi="en-US"/>
    </w:rPr>
  </w:style>
  <w:style w:type="character" w:styleId="a3">
    <w:name w:val="Hyperlink"/>
    <w:basedOn w:val="a0"/>
    <w:uiPriority w:val="99"/>
    <w:semiHidden/>
    <w:unhideWhenUsed/>
    <w:rsid w:val="006265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65E4"/>
    <w:rPr>
      <w:color w:val="954F72" w:themeColor="followedHyperlink"/>
      <w:u w:val="single"/>
    </w:rPr>
  </w:style>
  <w:style w:type="character" w:customStyle="1" w:styleId="a5">
    <w:name w:val="Обычный (веб) Знак"/>
    <w:link w:val="a6"/>
    <w:semiHidden/>
    <w:locked/>
    <w:rsid w:val="006265E4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6">
    <w:name w:val="Normal (Web)"/>
    <w:basedOn w:val="a"/>
    <w:link w:val="a5"/>
    <w:uiPriority w:val="99"/>
    <w:semiHidden/>
    <w:unhideWhenUsed/>
    <w:rsid w:val="0062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7">
    <w:name w:val="footer"/>
    <w:basedOn w:val="a"/>
    <w:link w:val="a8"/>
    <w:uiPriority w:val="99"/>
    <w:unhideWhenUsed/>
    <w:rsid w:val="006265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6265E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Без интервала Знак"/>
    <w:link w:val="aa"/>
    <w:uiPriority w:val="1"/>
    <w:locked/>
    <w:rsid w:val="006265E4"/>
    <w:rPr>
      <w:rFonts w:ascii="Calibri" w:eastAsia="Calibri" w:hAnsi="Calibri" w:cs="Times New Roman"/>
      <w:lang w:val="en-US" w:bidi="en-US"/>
    </w:rPr>
  </w:style>
  <w:style w:type="paragraph" w:styleId="aa">
    <w:name w:val="No Spacing"/>
    <w:link w:val="a9"/>
    <w:uiPriority w:val="1"/>
    <w:qFormat/>
    <w:rsid w:val="006265E4"/>
    <w:pPr>
      <w:spacing w:after="0" w:line="240" w:lineRule="auto"/>
      <w:jc w:val="both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6265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customStyle="1" w:styleId="western">
    <w:name w:val="western"/>
    <w:basedOn w:val="a"/>
    <w:rsid w:val="0062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c">
    <w:name w:val="Содержимое таблицы"/>
    <w:basedOn w:val="a"/>
    <w:rsid w:val="006265E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 w:eastAsia="ru-RU" w:bidi="en-US"/>
    </w:rPr>
  </w:style>
  <w:style w:type="character" w:customStyle="1" w:styleId="apple-converted-space">
    <w:name w:val="apple-converted-space"/>
    <w:basedOn w:val="a0"/>
    <w:rsid w:val="006265E4"/>
  </w:style>
  <w:style w:type="character" w:customStyle="1" w:styleId="ad">
    <w:name w:val="Основной текст + Курсив"/>
    <w:rsid w:val="006265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4TimesNewRoman">
    <w:name w:val="Основной текст (4) + Times New Roman"/>
    <w:aliases w:val="6,5 pt"/>
    <w:rsid w:val="006265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rsid w:val="006838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8D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838D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838D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6838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3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3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35FF6"/>
  </w:style>
  <w:style w:type="table" w:styleId="af2">
    <w:name w:val="Table Grid"/>
    <w:basedOn w:val="a1"/>
    <w:rsid w:val="00D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semiHidden/>
    <w:unhideWhenUsed/>
    <w:rsid w:val="0038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0636-DD20-4EB9-BB1E-3172101D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</cp:lastModifiedBy>
  <cp:revision>84</cp:revision>
  <dcterms:created xsi:type="dcterms:W3CDTF">2019-03-24T11:22:00Z</dcterms:created>
  <dcterms:modified xsi:type="dcterms:W3CDTF">2021-01-23T22:00:00Z</dcterms:modified>
</cp:coreProperties>
</file>