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</w:p>
    <w:p w:rsidR="00760B6C" w:rsidRDefault="00760B6C" w:rsidP="00963A6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5" o:title="биолог.8"/>
          </v:shape>
        </w:pict>
      </w:r>
    </w:p>
    <w:p w:rsidR="009D1F84" w:rsidRPr="00963A6D" w:rsidRDefault="009D1F84" w:rsidP="00963A6D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963A6D">
        <w:rPr>
          <w:rFonts w:cs="Times New Roman"/>
          <w:sz w:val="24"/>
          <w:szCs w:val="24"/>
        </w:rPr>
        <w:lastRenderedPageBreak/>
        <w:t xml:space="preserve">Рабочая программа составлена на основе Федерального Государственного Стандарта, примерных программ основного общего образования, авторской программы основного общего образования по биологии для общеобразовательных программ под редакцией В. В. </w:t>
      </w:r>
      <w:proofErr w:type="spellStart"/>
      <w:r w:rsidRPr="00963A6D">
        <w:rPr>
          <w:rFonts w:cs="Times New Roman"/>
          <w:sz w:val="24"/>
          <w:szCs w:val="24"/>
        </w:rPr>
        <w:t>Пасечника.г</w:t>
      </w:r>
      <w:proofErr w:type="spellEnd"/>
      <w:r w:rsidRPr="00963A6D">
        <w:rPr>
          <w:rFonts w:cs="Times New Roman"/>
          <w:sz w:val="24"/>
          <w:szCs w:val="24"/>
        </w:rPr>
        <w:t>. Москва, издательство Дрофа, 2017 г.</w:t>
      </w:r>
    </w:p>
    <w:p w:rsidR="009D1F84" w:rsidRPr="00963A6D" w:rsidRDefault="009D1F84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Данная программа рассчитана на 68 часов (2 урока в неделю) в соответствии с альтернативным учебником, допущенным Министерством образования Российской Федерации: Пасечник В. В. «Биология.</w:t>
      </w:r>
      <w:r w:rsidR="008B1DB3" w:rsidRPr="00963A6D">
        <w:rPr>
          <w:rFonts w:cs="Times New Roman"/>
          <w:sz w:val="24"/>
          <w:szCs w:val="24"/>
        </w:rPr>
        <w:t xml:space="preserve"> Человек.» 8</w:t>
      </w:r>
      <w:r w:rsidRPr="00963A6D">
        <w:rPr>
          <w:rFonts w:cs="Times New Roman"/>
          <w:sz w:val="24"/>
          <w:szCs w:val="24"/>
        </w:rPr>
        <w:t xml:space="preserve"> класс. Учебник / М.: Дрофа, 2017 г. и соответствует положениям Федерального государственного образовательного стандарта основного общего образования.</w:t>
      </w:r>
    </w:p>
    <w:p w:rsidR="009D1F84" w:rsidRPr="00963A6D" w:rsidRDefault="009D1F84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963A6D">
        <w:rPr>
          <w:rFonts w:cs="Times New Roman"/>
          <w:sz w:val="24"/>
          <w:szCs w:val="24"/>
        </w:rPr>
        <w:t>метапредметные</w:t>
      </w:r>
      <w:proofErr w:type="spellEnd"/>
      <w:r w:rsidRPr="00963A6D">
        <w:rPr>
          <w:rFonts w:cs="Times New Roman"/>
          <w:sz w:val="24"/>
          <w:szCs w:val="24"/>
        </w:rPr>
        <w:t xml:space="preserve"> и предметные результаты. </w:t>
      </w:r>
    </w:p>
    <w:p w:rsidR="009D1F84" w:rsidRPr="00963A6D" w:rsidRDefault="009D1F84" w:rsidP="00963A6D">
      <w:pPr>
        <w:spacing w:after="0"/>
        <w:rPr>
          <w:rFonts w:cs="Times New Roman"/>
          <w:sz w:val="24"/>
          <w:szCs w:val="24"/>
        </w:rPr>
      </w:pPr>
    </w:p>
    <w:p w:rsidR="006379AA" w:rsidRPr="00005584" w:rsidRDefault="00005584" w:rsidP="00134B2C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34B2C">
        <w:rPr>
          <w:rFonts w:cs="Times New Roman"/>
          <w:sz w:val="24"/>
          <w:szCs w:val="24"/>
        </w:rPr>
        <w:t>.</w:t>
      </w:r>
      <w:r w:rsidR="006379AA" w:rsidRPr="00005584">
        <w:rPr>
          <w:rFonts w:cs="Times New Roman"/>
          <w:b/>
          <w:bCs/>
          <w:sz w:val="24"/>
          <w:szCs w:val="24"/>
        </w:rPr>
        <w:t>Планируемые результаты изучения учебного курса.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b/>
          <w:bCs/>
          <w:sz w:val="24"/>
          <w:szCs w:val="24"/>
        </w:rPr>
        <w:t xml:space="preserve">Личностные, </w:t>
      </w:r>
      <w:proofErr w:type="spellStart"/>
      <w:r w:rsidRPr="00963A6D">
        <w:rPr>
          <w:rFonts w:cs="Times New Roman"/>
          <w:b/>
          <w:bCs/>
          <w:sz w:val="24"/>
          <w:szCs w:val="24"/>
        </w:rPr>
        <w:t>метапредметные</w:t>
      </w:r>
      <w:proofErr w:type="spellEnd"/>
      <w:r w:rsidRPr="00963A6D">
        <w:rPr>
          <w:rFonts w:cs="Times New Roman"/>
          <w:b/>
          <w:bCs/>
          <w:sz w:val="24"/>
          <w:szCs w:val="24"/>
        </w:rPr>
        <w:t xml:space="preserve"> и предметные результаты освоения учебного пр</w:t>
      </w:r>
      <w:r w:rsidR="008B1DB3" w:rsidRPr="00963A6D">
        <w:rPr>
          <w:rFonts w:cs="Times New Roman"/>
          <w:b/>
          <w:bCs/>
          <w:sz w:val="24"/>
          <w:szCs w:val="24"/>
        </w:rPr>
        <w:t>едмета Биология, курса «Человек</w:t>
      </w:r>
      <w:r w:rsidRPr="00963A6D">
        <w:rPr>
          <w:rFonts w:cs="Times New Roman"/>
          <w:b/>
          <w:bCs/>
          <w:sz w:val="24"/>
          <w:szCs w:val="24"/>
        </w:rPr>
        <w:t>»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963A6D">
        <w:rPr>
          <w:rFonts w:cs="Times New Roman"/>
          <w:b/>
          <w:bCs/>
          <w:sz w:val="24"/>
          <w:szCs w:val="24"/>
        </w:rPr>
        <w:t>личностных результатов: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воспитание у учащихся чувства гордости за российскую биологическую науку, осознание значения семьи в жизни человека и общества;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понимание основных факторов, определяющих взаимоотношение человека и природы;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умения реализовывать теоретические познания на практике;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осознание значения обучения для повседневной жизни и осознанного выбора профессии;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понимание важности ответственного отношения к обучению, </w:t>
      </w:r>
      <w:proofErr w:type="gramStart"/>
      <w:r w:rsidRPr="00963A6D">
        <w:rPr>
          <w:rFonts w:cs="Times New Roman"/>
          <w:sz w:val="24"/>
          <w:szCs w:val="24"/>
        </w:rPr>
        <w:t>готовности и способности</w:t>
      </w:r>
      <w:proofErr w:type="gramEnd"/>
      <w:r w:rsidRPr="00963A6D">
        <w:rPr>
          <w:rFonts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познанию;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379AA" w:rsidRPr="00963A6D" w:rsidRDefault="006379AA" w:rsidP="00963A6D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spellStart"/>
      <w:r w:rsidRPr="00963A6D">
        <w:rPr>
          <w:rFonts w:cs="Times New Roman"/>
          <w:sz w:val="24"/>
          <w:szCs w:val="24"/>
        </w:rPr>
        <w:t>Метапредметные</w:t>
      </w:r>
      <w:proofErr w:type="spellEnd"/>
      <w:r w:rsidRPr="00963A6D">
        <w:rPr>
          <w:rFonts w:cs="Times New Roman"/>
          <w:sz w:val="24"/>
          <w:szCs w:val="24"/>
        </w:rPr>
        <w:t xml:space="preserve"> результаты обучения: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Учащиеся должны уметь:</w:t>
      </w:r>
    </w:p>
    <w:p w:rsidR="006379AA" w:rsidRPr="00963A6D" w:rsidRDefault="006379AA" w:rsidP="00963A6D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составлять сообщения на основе обобщения материала учебника и дополнительной литературы;</w:t>
      </w:r>
    </w:p>
    <w:p w:rsidR="006379AA" w:rsidRPr="00963A6D" w:rsidRDefault="006379AA" w:rsidP="00963A6D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сравнивать клетки, ткани организма человека и делать выводы на основе сравнения;</w:t>
      </w:r>
    </w:p>
    <w:p w:rsidR="006379AA" w:rsidRPr="00963A6D" w:rsidRDefault="006379AA" w:rsidP="00963A6D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проводить биологические исследования и делать выводы на основе полученных результатов;</w:t>
      </w:r>
    </w:p>
    <w:p w:rsidR="006379AA" w:rsidRPr="00963A6D" w:rsidRDefault="006379AA" w:rsidP="00963A6D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:rsidR="006379AA" w:rsidRPr="00963A6D" w:rsidRDefault="006379AA" w:rsidP="00963A6D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Предметные  результаты</w:t>
      </w:r>
      <w:proofErr w:type="gramEnd"/>
      <w:r w:rsidRPr="00963A6D">
        <w:rPr>
          <w:rFonts w:cs="Times New Roman"/>
          <w:sz w:val="24"/>
          <w:szCs w:val="24"/>
        </w:rPr>
        <w:t xml:space="preserve"> обучения 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Учащиеся должны знать о месте человека в систематике;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 основных этапах эволюции человека;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 особенностях строения организма человека, о строении систем и органов;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 обмене веществ и энергии-основном свойстве живых существ;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 заболеваниях систем и органов человека;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 вкладе отечественных ученых в развитие науки анатомии;</w:t>
      </w:r>
    </w:p>
    <w:p w:rsidR="006379AA" w:rsidRPr="00963A6D" w:rsidRDefault="006379AA" w:rsidP="00963A6D">
      <w:pPr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о наследственных и врожденных заболеваниях и </w:t>
      </w:r>
      <w:proofErr w:type="gramStart"/>
      <w:r w:rsidRPr="00963A6D">
        <w:rPr>
          <w:rFonts w:cs="Times New Roman"/>
          <w:sz w:val="24"/>
          <w:szCs w:val="24"/>
        </w:rPr>
        <w:t>заболеваниях</w:t>
      </w:r>
      <w:proofErr w:type="gramEnd"/>
      <w:r w:rsidRPr="00963A6D">
        <w:rPr>
          <w:rFonts w:cs="Times New Roman"/>
          <w:sz w:val="24"/>
          <w:szCs w:val="24"/>
        </w:rPr>
        <w:t xml:space="preserve"> передающихся половым путем, а также о мерах их профилактики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Учащиеся  должны</w:t>
      </w:r>
      <w:proofErr w:type="gramEnd"/>
      <w:r w:rsidRPr="00963A6D">
        <w:rPr>
          <w:rFonts w:cs="Times New Roman"/>
          <w:sz w:val="24"/>
          <w:szCs w:val="24"/>
        </w:rPr>
        <w:t xml:space="preserve"> уметь: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объяснять место и роль человека в природе;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определять черты сходства и различия человека и животных;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объяснять особенности строения систем и органов организма человека;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оказывать первую помощь при отравлениях, </w:t>
      </w:r>
      <w:proofErr w:type="gramStart"/>
      <w:r w:rsidRPr="00963A6D">
        <w:rPr>
          <w:rFonts w:cs="Times New Roman"/>
          <w:sz w:val="24"/>
          <w:szCs w:val="24"/>
        </w:rPr>
        <w:t>кровотечениях ,</w:t>
      </w:r>
      <w:proofErr w:type="gramEnd"/>
      <w:r w:rsidRPr="00963A6D">
        <w:rPr>
          <w:rFonts w:cs="Times New Roman"/>
          <w:sz w:val="24"/>
          <w:szCs w:val="24"/>
        </w:rPr>
        <w:t xml:space="preserve"> при простудных заболеваниях, ожогах и т.д.;</w:t>
      </w:r>
    </w:p>
    <w:p w:rsidR="006379AA" w:rsidRPr="00963A6D" w:rsidRDefault="006379AA" w:rsidP="00963A6D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характеризовать особенности высшей нервной деятельности человека и роль речи в развитии человека.</w:t>
      </w:r>
    </w:p>
    <w:p w:rsidR="006379AA" w:rsidRPr="00963A6D" w:rsidRDefault="006379AA" w:rsidP="00963A6D">
      <w:pPr>
        <w:pStyle w:val="a3"/>
        <w:numPr>
          <w:ilvl w:val="0"/>
          <w:numId w:val="5"/>
        </w:numPr>
        <w:spacing w:after="0"/>
        <w:jc w:val="center"/>
        <w:rPr>
          <w:rFonts w:cs="Times New Roman"/>
          <w:sz w:val="24"/>
          <w:szCs w:val="24"/>
        </w:rPr>
      </w:pPr>
      <w:r w:rsidRPr="00963A6D">
        <w:rPr>
          <w:rFonts w:cs="Times New Roman"/>
          <w:b/>
          <w:bCs/>
          <w:sz w:val="24"/>
          <w:szCs w:val="24"/>
        </w:rPr>
        <w:t xml:space="preserve">Содержание учебного предмета </w:t>
      </w:r>
      <w:proofErr w:type="spellStart"/>
      <w:r w:rsidRPr="00963A6D">
        <w:rPr>
          <w:rFonts w:cs="Times New Roman"/>
          <w:b/>
          <w:bCs/>
          <w:sz w:val="24"/>
          <w:szCs w:val="24"/>
        </w:rPr>
        <w:t>предмета</w:t>
      </w:r>
      <w:proofErr w:type="spellEnd"/>
      <w:r w:rsidRPr="00963A6D">
        <w:rPr>
          <w:rFonts w:cs="Times New Roman"/>
          <w:b/>
          <w:bCs/>
          <w:sz w:val="24"/>
          <w:szCs w:val="24"/>
        </w:rPr>
        <w:t xml:space="preserve"> 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1. Введение. Науки, изучающие организм человека (2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2. Происхождение человека (3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 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Модель «Происхождения человека». Модели остатков древней культуры человека.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3. Строение организма (4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  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Разложение пероксида водорода ферментом каталазой.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4. Опорно- двигательная система (7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963A6D">
        <w:rPr>
          <w:rFonts w:cs="Times New Roman"/>
          <w:sz w:val="24"/>
          <w:szCs w:val="24"/>
        </w:rPr>
        <w:t>микростроение</w:t>
      </w:r>
      <w:proofErr w:type="spellEnd"/>
      <w:r w:rsidRPr="00963A6D">
        <w:rPr>
          <w:rFonts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963A6D">
        <w:rPr>
          <w:rFonts w:cs="Times New Roman"/>
          <w:sz w:val="24"/>
          <w:szCs w:val="24"/>
        </w:rPr>
        <w:t>прямохождению</w:t>
      </w:r>
      <w:proofErr w:type="spellEnd"/>
      <w:r w:rsidRPr="00963A6D">
        <w:rPr>
          <w:rFonts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соединения костей: неподвижные, </w:t>
      </w:r>
      <w:proofErr w:type="spellStart"/>
      <w:r w:rsidRPr="00963A6D">
        <w:rPr>
          <w:rFonts w:cs="Times New Roman"/>
          <w:sz w:val="24"/>
          <w:szCs w:val="24"/>
        </w:rPr>
        <w:t>полуподвижные</w:t>
      </w:r>
      <w:proofErr w:type="spellEnd"/>
      <w:r w:rsidRPr="00963A6D">
        <w:rPr>
          <w:rFonts w:cs="Times New Roman"/>
          <w:sz w:val="24"/>
          <w:szCs w:val="24"/>
        </w:rPr>
        <w:t>, подвижные (суставы). Строение мышц и сухожилий. Обзор мышц человеческого тела. Мышцы-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вывихов суставов.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№1 Микроскопическое строение кости.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№2 Мышцы человеческого тела (выполняется либо в классе, либо дома).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№3 Утомление при статической и динамической работе.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№4 Осанка и плоскостопие.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5. Внутренняя среда организма (3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К в свёртывании крови. Анализ крови. Малокровие. Кроветворение. Борьба организма с инфекцией. Иммунитет. Защитные барьеры организма. JI. Пастер и </w:t>
      </w:r>
      <w:proofErr w:type="spellStart"/>
      <w:r w:rsidRPr="00963A6D">
        <w:rPr>
          <w:rFonts w:cs="Times New Roman"/>
          <w:sz w:val="24"/>
          <w:szCs w:val="24"/>
        </w:rPr>
        <w:t>И</w:t>
      </w:r>
      <w:proofErr w:type="spellEnd"/>
      <w:r w:rsidRPr="00963A6D">
        <w:rPr>
          <w:rFonts w:cs="Times New Roman"/>
          <w:sz w:val="24"/>
          <w:szCs w:val="24"/>
        </w:rPr>
        <w:t xml:space="preserve"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Бацилла- и вирусоносители. Течение инфекционных болезней. Профилактика. Иммунология на службе </w:t>
      </w:r>
      <w:r w:rsidRPr="00963A6D">
        <w:rPr>
          <w:rFonts w:cs="Times New Roman"/>
          <w:sz w:val="24"/>
          <w:szCs w:val="24"/>
        </w:rPr>
        <w:lastRenderedPageBreak/>
        <w:t>здоровья: вакцины и лечебные сыворотки. </w:t>
      </w:r>
      <w:proofErr w:type="gramStart"/>
      <w:r w:rsidRPr="00963A6D">
        <w:rPr>
          <w:rFonts w:cs="Times New Roman"/>
          <w:sz w:val="24"/>
          <w:szCs w:val="24"/>
        </w:rPr>
        <w:t>.Естественный</w:t>
      </w:r>
      <w:proofErr w:type="gramEnd"/>
      <w:r w:rsidRPr="00963A6D">
        <w:rPr>
          <w:rFonts w:cs="Times New Roman"/>
          <w:sz w:val="24"/>
          <w:szCs w:val="24"/>
        </w:rPr>
        <w:t xml:space="preserve">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6. Кровеносная и лимфатическая системы организма (8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</w:t>
      </w:r>
      <w:proofErr w:type="gramStart"/>
      <w:r w:rsidRPr="00963A6D">
        <w:rPr>
          <w:rFonts w:cs="Times New Roman"/>
          <w:sz w:val="24"/>
          <w:szCs w:val="24"/>
        </w:rPr>
        <w:t>при  кровотечениях</w:t>
      </w:r>
      <w:proofErr w:type="gramEnd"/>
      <w:r w:rsidRPr="00963A6D">
        <w:rPr>
          <w:rFonts w:cs="Times New Roman"/>
          <w:sz w:val="24"/>
          <w:szCs w:val="24"/>
        </w:rPr>
        <w:t xml:space="preserve"> 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Лабораторная  работа</w:t>
      </w:r>
      <w:proofErr w:type="gramEnd"/>
      <w:r w:rsidRPr="00963A6D">
        <w:rPr>
          <w:rFonts w:cs="Times New Roman"/>
          <w:sz w:val="24"/>
          <w:szCs w:val="24"/>
        </w:rPr>
        <w:t xml:space="preserve">  № 5 Функция венозных клапанов. Изменения в тканях при перетяжках, затрудняющих кровообращение.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работ№ 6 Измерения скорости кровотока в сосудах ногтевого ложа.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Лабораторная  работа</w:t>
      </w:r>
      <w:proofErr w:type="gramEnd"/>
      <w:r w:rsidRPr="00963A6D">
        <w:rPr>
          <w:rFonts w:cs="Times New Roman"/>
          <w:sz w:val="24"/>
          <w:szCs w:val="24"/>
        </w:rPr>
        <w:t xml:space="preserve">  №7 Опыт,  доказывающий, что пульс связан с колебаниями стенок артерий, а не с толчками, возникающими при движении крови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 Лабораторная работа № 8 Функциональная проба: реакция сердечно-сосудистой системы на дозированную нагрузку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Тестирование  №</w:t>
      </w:r>
      <w:proofErr w:type="gramEnd"/>
      <w:r w:rsidRPr="00963A6D">
        <w:rPr>
          <w:rFonts w:cs="Times New Roman"/>
          <w:sz w:val="24"/>
          <w:szCs w:val="24"/>
        </w:rPr>
        <w:t xml:space="preserve"> 1 по темам'' Строение организма. Скелет и мышцы. Кровеносная система.''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7. Дыхание (4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дыхательных путей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</w:t>
      </w:r>
      <w:proofErr w:type="gramStart"/>
      <w:r w:rsidRPr="00963A6D">
        <w:rPr>
          <w:rFonts w:cs="Times New Roman"/>
          <w:sz w:val="24"/>
          <w:szCs w:val="24"/>
        </w:rPr>
        <w:t>землей,  </w:t>
      </w:r>
      <w:proofErr w:type="spellStart"/>
      <w:r w:rsidRPr="00963A6D">
        <w:rPr>
          <w:rFonts w:cs="Times New Roman"/>
          <w:sz w:val="24"/>
          <w:szCs w:val="24"/>
        </w:rPr>
        <w:t>электротравме</w:t>
      </w:r>
      <w:proofErr w:type="spellEnd"/>
      <w:proofErr w:type="gramEnd"/>
      <w:r w:rsidRPr="00963A6D">
        <w:rPr>
          <w:rFonts w:cs="Times New Roman"/>
          <w:sz w:val="24"/>
          <w:szCs w:val="24"/>
        </w:rPr>
        <w:t>.  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Лабораторные </w:t>
      </w:r>
      <w:proofErr w:type="gramStart"/>
      <w:r w:rsidRPr="00963A6D">
        <w:rPr>
          <w:rFonts w:cs="Times New Roman"/>
          <w:sz w:val="24"/>
          <w:szCs w:val="24"/>
        </w:rPr>
        <w:t>работы :</w:t>
      </w:r>
      <w:proofErr w:type="gramEnd"/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 9 Измерение обхвата грудной клетки в состоянии вдоха выдоха.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8. Пищеварение (6ч)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 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Демонстрация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Торс человека.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 10 Действие ферментов слюны на крахмал.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9. Обмен веществ и энергии (3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Обмен веществ и энергии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963A6D">
        <w:rPr>
          <w:rFonts w:cs="Times New Roman"/>
          <w:sz w:val="24"/>
          <w:szCs w:val="24"/>
        </w:rPr>
        <w:t>Энергозатраты</w:t>
      </w:r>
      <w:proofErr w:type="spellEnd"/>
      <w:r w:rsidRPr="00963A6D">
        <w:rPr>
          <w:rFonts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 11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Раздел 10. Покровные органы. Терморегуляция. Выделение (4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Демонстрация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Рельефная таблица «Строение кожи». Модель почки. Рельефная таблица «Органы выделения»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11. Нервная система (7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Демонстрация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Модель головного мозга человека.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Лабораторные </w:t>
      </w:r>
      <w:proofErr w:type="gramStart"/>
      <w:r w:rsidRPr="00963A6D">
        <w:rPr>
          <w:rFonts w:cs="Times New Roman"/>
          <w:sz w:val="24"/>
          <w:szCs w:val="24"/>
        </w:rPr>
        <w:t>работы :</w:t>
      </w:r>
      <w:proofErr w:type="gramEnd"/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 12 Пальценосовая проба и особенности движений, связанных с функциями мозжечка и среднего мозга.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Тестирование №2 по темам: "Дыхание. Пищеварение. Обмен </w:t>
      </w:r>
      <w:proofErr w:type="gramStart"/>
      <w:r w:rsidRPr="00963A6D">
        <w:rPr>
          <w:rFonts w:cs="Times New Roman"/>
          <w:sz w:val="24"/>
          <w:szCs w:val="24"/>
        </w:rPr>
        <w:t>веществ .</w:t>
      </w:r>
      <w:proofErr w:type="gramEnd"/>
      <w:r w:rsidRPr="00963A6D">
        <w:rPr>
          <w:rFonts w:cs="Times New Roman"/>
          <w:sz w:val="24"/>
          <w:szCs w:val="24"/>
        </w:rPr>
        <w:t xml:space="preserve"> Кожа. Нервная система."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12. Анализаторы. Органы чувств (5 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Демонстрация: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 13 Иллюзия, связанная с бинокулярным зрением  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13. Высшая нервная деятельность. Поведение. Психика (5ч)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 М. Сеченов и </w:t>
      </w:r>
      <w:proofErr w:type="spellStart"/>
      <w:r w:rsidRPr="00963A6D">
        <w:rPr>
          <w:rFonts w:cs="Times New Roman"/>
          <w:sz w:val="24"/>
          <w:szCs w:val="24"/>
        </w:rPr>
        <w:t>И</w:t>
      </w:r>
      <w:proofErr w:type="spellEnd"/>
      <w:r w:rsidRPr="00963A6D">
        <w:rPr>
          <w:rFonts w:cs="Times New Roman"/>
          <w:sz w:val="24"/>
          <w:szCs w:val="24"/>
        </w:rPr>
        <w:t xml:space="preserve">. П. Павлов. Открытие центрального торможения. Безусловные и условные рефлексы. Безусловное и условное </w:t>
      </w:r>
      <w:proofErr w:type="gramStart"/>
      <w:r w:rsidRPr="00963A6D">
        <w:rPr>
          <w:rFonts w:cs="Times New Roman"/>
          <w:sz w:val="24"/>
          <w:szCs w:val="24"/>
        </w:rPr>
        <w:t>торможение .</w:t>
      </w:r>
      <w:proofErr w:type="gramEnd"/>
      <w:r w:rsidRPr="00963A6D">
        <w:rPr>
          <w:rFonts w:cs="Times New Roman"/>
          <w:sz w:val="24"/>
          <w:szCs w:val="24"/>
        </w:rPr>
        <w:t xml:space="preserve"> Закон взаимной индукции возбуждения-торможения. Учение </w:t>
      </w:r>
      <w:proofErr w:type="spellStart"/>
      <w:r w:rsidRPr="00963A6D">
        <w:rPr>
          <w:rFonts w:cs="Times New Roman"/>
          <w:sz w:val="24"/>
          <w:szCs w:val="24"/>
        </w:rPr>
        <w:t>А.А.Ухтомского</w:t>
      </w:r>
      <w:proofErr w:type="spellEnd"/>
      <w:r w:rsidRPr="00963A6D">
        <w:rPr>
          <w:rFonts w:cs="Times New Roman"/>
          <w:sz w:val="24"/>
          <w:szCs w:val="24"/>
        </w:rPr>
        <w:t xml:space="preserve">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Речь как средство общения. Познавательные процессы: ощущение, восприятие, представления, память, воображение, мышление. Воспитание внимания, памяти, воли. Развитие наблюдательности и мышления.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Лабораторные работы: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 Лабораторная работа №14 Выработка навыка зеркального письма как пример разрушения старого и выработки нового динамического стереотипа.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Лабораторная работа №15 Изменение числа колебаний образа усеченной пирамиды в различных условиях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14. Железы внутренней секреции (эндокринная система) (2ч)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Железы внутренней, внешней и смешанной секреции. Свойства гормонов. Взаимодействие нервной и гуморальной регуляции. Промежуточный мозг т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Раздел 15. Индивидуальное развитие организма (5ч)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половая системы. Сперматозоиды и яйцеклетки. Роль половых хромосом в определении пола будущего ребёнка. Биогенетический закон Геккеля-Мюллера и причины отступления от него. Влияние наркотических веществ   на здоровье человека. Наследственные и врожденные заболевания. Развитие ребенка после рождения. Биологическая и социальная зрелость. Вред ранних половых контактов и абортов. Индивид и личность. Темперамент и характер. </w:t>
      </w:r>
      <w:proofErr w:type="gramStart"/>
      <w:r w:rsidRPr="00963A6D">
        <w:rPr>
          <w:rFonts w:cs="Times New Roman"/>
          <w:sz w:val="24"/>
          <w:szCs w:val="24"/>
        </w:rPr>
        <w:t>Самопознание ,</w:t>
      </w:r>
      <w:proofErr w:type="gramEnd"/>
      <w:r w:rsidRPr="00963A6D">
        <w:rPr>
          <w:rFonts w:cs="Times New Roman"/>
          <w:sz w:val="24"/>
          <w:szCs w:val="24"/>
        </w:rPr>
        <w:t xml:space="preserve"> общественный образ жизни, межличностные отношения. Стадии вхождения личности в группу. Интересы, </w:t>
      </w:r>
      <w:proofErr w:type="gramStart"/>
      <w:r w:rsidRPr="00963A6D">
        <w:rPr>
          <w:rFonts w:cs="Times New Roman"/>
          <w:sz w:val="24"/>
          <w:szCs w:val="24"/>
        </w:rPr>
        <w:t>склонности ,</w:t>
      </w:r>
      <w:proofErr w:type="gramEnd"/>
      <w:r w:rsidRPr="00963A6D">
        <w:rPr>
          <w:rFonts w:cs="Times New Roman"/>
          <w:sz w:val="24"/>
          <w:szCs w:val="24"/>
        </w:rPr>
        <w:t xml:space="preserve"> способности. Выбор жизненного пути.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proofErr w:type="gramStart"/>
      <w:r w:rsidRPr="00963A6D">
        <w:rPr>
          <w:rFonts w:cs="Times New Roman"/>
          <w:sz w:val="24"/>
          <w:szCs w:val="24"/>
        </w:rPr>
        <w:t>Заключение( 3</w:t>
      </w:r>
      <w:proofErr w:type="gramEnd"/>
      <w:r w:rsidRPr="00963A6D">
        <w:rPr>
          <w:rFonts w:cs="Times New Roman"/>
          <w:sz w:val="24"/>
          <w:szCs w:val="24"/>
        </w:rPr>
        <w:t xml:space="preserve"> часа )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Тестирование   № 3 по темам: "Анализаторы. ВНД. Эндокринная система. Индивидуальное развитие организма."</w:t>
      </w:r>
    </w:p>
    <w:p w:rsidR="006379AA" w:rsidRPr="00963A6D" w:rsidRDefault="006379AA" w:rsidP="00963A6D">
      <w:pPr>
        <w:spacing w:after="0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>Контрольная работа №1</w:t>
      </w:r>
    </w:p>
    <w:p w:rsidR="00E40B06" w:rsidRPr="00963A6D" w:rsidRDefault="00E40B06" w:rsidP="00963A6D">
      <w:pPr>
        <w:pStyle w:val="a3"/>
        <w:numPr>
          <w:ilvl w:val="0"/>
          <w:numId w:val="5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963A6D">
        <w:rPr>
          <w:rFonts w:cs="Times New Roman"/>
          <w:b/>
          <w:sz w:val="24"/>
          <w:szCs w:val="24"/>
        </w:rPr>
        <w:t>Тематическое и календарно-тематическое планирование</w:t>
      </w:r>
    </w:p>
    <w:p w:rsidR="0005057B" w:rsidRPr="00963A6D" w:rsidRDefault="0005057B" w:rsidP="00963A6D">
      <w:pPr>
        <w:spacing w:after="0"/>
        <w:jc w:val="center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t xml:space="preserve">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8"/>
        <w:gridCol w:w="2974"/>
        <w:gridCol w:w="2975"/>
        <w:gridCol w:w="3187"/>
        <w:gridCol w:w="3603"/>
      </w:tblGrid>
      <w:tr w:rsidR="0005057B" w:rsidRPr="00963A6D" w:rsidTr="00963A6D">
        <w:trPr>
          <w:trHeight w:val="85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5057B" w:rsidRPr="00963A6D" w:rsidTr="00837AFF">
        <w:trPr>
          <w:trHeight w:val="467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</w:t>
            </w:r>
          </w:p>
        </w:tc>
      </w:tr>
      <w:tr w:rsidR="0005057B" w:rsidRPr="00963A6D" w:rsidTr="00837AFF">
        <w:trPr>
          <w:trHeight w:val="449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моделью скелета и костей</w:t>
            </w: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</w:t>
            </w:r>
          </w:p>
        </w:tc>
      </w:tr>
      <w:tr w:rsidR="0005057B" w:rsidRPr="00963A6D" w:rsidTr="00963A6D">
        <w:trPr>
          <w:trHeight w:val="85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микроскопом</w:t>
            </w: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моделью легких</w:t>
            </w:r>
          </w:p>
        </w:tc>
      </w:tr>
      <w:tr w:rsidR="0005057B" w:rsidRPr="00963A6D" w:rsidTr="00963A6D">
        <w:trPr>
          <w:trHeight w:val="560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моделью кишечника</w:t>
            </w: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Составление рационов</w:t>
            </w:r>
          </w:p>
        </w:tc>
      </w:tr>
      <w:tr w:rsidR="0005057B" w:rsidRPr="00963A6D" w:rsidTr="00837AFF">
        <w:trPr>
          <w:trHeight w:val="955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Покровные органы, терморегуляция, выделение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кожи</w:t>
            </w: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моделью мозга</w:t>
            </w:r>
          </w:p>
        </w:tc>
      </w:tr>
      <w:tr w:rsidR="0005057B" w:rsidRPr="00963A6D" w:rsidTr="00963A6D">
        <w:trPr>
          <w:trHeight w:val="560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Анализаторы, органы чувств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 моделью глаза</w:t>
            </w:r>
          </w:p>
        </w:tc>
      </w:tr>
      <w:tr w:rsidR="0005057B" w:rsidRPr="00963A6D" w:rsidTr="00837AFF">
        <w:trPr>
          <w:trHeight w:val="81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деятельность, поведение, психика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на тему высшая нервная деятельность.</w:t>
            </w:r>
          </w:p>
        </w:tc>
      </w:tr>
      <w:tr w:rsidR="0005057B" w:rsidRPr="00963A6D" w:rsidTr="00963A6D">
        <w:trPr>
          <w:trHeight w:val="574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57B" w:rsidRPr="00963A6D" w:rsidTr="00837AFF">
        <w:trPr>
          <w:trHeight w:val="523"/>
        </w:trPr>
        <w:tc>
          <w:tcPr>
            <w:tcW w:w="1268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975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3" w:type="dxa"/>
          </w:tcPr>
          <w:p w:rsidR="0005057B" w:rsidRPr="00963A6D" w:rsidRDefault="0005057B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57B" w:rsidRPr="00963A6D" w:rsidRDefault="0005057B" w:rsidP="00963A6D">
      <w:pPr>
        <w:pStyle w:val="a3"/>
        <w:spacing w:after="0"/>
        <w:rPr>
          <w:rFonts w:cs="Times New Roman"/>
          <w:b/>
          <w:sz w:val="24"/>
          <w:szCs w:val="24"/>
        </w:rPr>
      </w:pPr>
    </w:p>
    <w:p w:rsidR="00963A6D" w:rsidRDefault="00963A6D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963A6D" w:rsidRDefault="00963A6D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963A6D" w:rsidRDefault="00963A6D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963A6D" w:rsidRDefault="00963A6D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963A6D" w:rsidRDefault="00963A6D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837AFF" w:rsidRDefault="00837AFF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837AFF" w:rsidRDefault="00837AFF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837AFF" w:rsidRDefault="00837AFF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837AFF" w:rsidRDefault="00837AFF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005584" w:rsidRDefault="00005584" w:rsidP="00963A6D">
      <w:pPr>
        <w:spacing w:after="0"/>
        <w:jc w:val="center"/>
        <w:rPr>
          <w:rFonts w:cs="Times New Roman"/>
          <w:sz w:val="24"/>
          <w:szCs w:val="24"/>
        </w:rPr>
      </w:pPr>
    </w:p>
    <w:p w:rsidR="00C60E4E" w:rsidRPr="00963A6D" w:rsidRDefault="0005057B" w:rsidP="00963A6D">
      <w:pPr>
        <w:spacing w:after="0"/>
        <w:jc w:val="center"/>
        <w:rPr>
          <w:rFonts w:cs="Times New Roman"/>
          <w:sz w:val="24"/>
          <w:szCs w:val="24"/>
        </w:rPr>
      </w:pPr>
      <w:r w:rsidRPr="00963A6D">
        <w:rPr>
          <w:rFonts w:cs="Times New Roman"/>
          <w:sz w:val="24"/>
          <w:szCs w:val="24"/>
        </w:rPr>
        <w:lastRenderedPageBreak/>
        <w:t>Календарно-т</w:t>
      </w:r>
      <w:r w:rsidR="00C60E4E" w:rsidRPr="00963A6D">
        <w:rPr>
          <w:rFonts w:cs="Times New Roman"/>
          <w:sz w:val="24"/>
          <w:szCs w:val="24"/>
        </w:rPr>
        <w:t>ематическое планирование 8 класс.</w:t>
      </w:r>
    </w:p>
    <w:tbl>
      <w:tblPr>
        <w:tblStyle w:val="a4"/>
        <w:tblW w:w="14592" w:type="dxa"/>
        <w:tblLayout w:type="fixed"/>
        <w:tblLook w:val="04A0" w:firstRow="1" w:lastRow="0" w:firstColumn="1" w:lastColumn="0" w:noHBand="0" w:noVBand="1"/>
      </w:tblPr>
      <w:tblGrid>
        <w:gridCol w:w="782"/>
        <w:gridCol w:w="5630"/>
        <w:gridCol w:w="1549"/>
        <w:gridCol w:w="1992"/>
        <w:gridCol w:w="1978"/>
        <w:gridCol w:w="2661"/>
      </w:tblGrid>
      <w:tr w:rsidR="00C60E4E" w:rsidRPr="00963A6D" w:rsidTr="00837AFF">
        <w:trPr>
          <w:trHeight w:val="977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6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физиология, психология и гигиена человека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837AFF">
        <w:trPr>
          <w:trHeight w:val="336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Расы человека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837AFF">
        <w:trPr>
          <w:trHeight w:val="45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опорно-двигательной системы, ее состав. Строение костей.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Скелет человека. Осевой скелет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837AFF">
        <w:trPr>
          <w:trHeight w:val="585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Скелет поясов и свободных конечностей: добавочный скелет. Соединение костей.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мышц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837AFF">
        <w:trPr>
          <w:trHeight w:val="400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86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переломах костей, и вывихах суставов.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134B2C">
        <w:trPr>
          <w:trHeight w:val="376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134B2C">
        <w:trPr>
          <w:trHeight w:val="21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Иммунология на службе здоровья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335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Регуляция кровоснабжения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47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Гигиена сердечно-сосудистой системы. Первая помощь при заболевании сердца и сосудов.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346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6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внутренняя среда организма.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661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дых. системы; Дых. пути, голосообразование. Заболевания дых. путей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Легкие. Легочное и тканевое дыхание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381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 Регуляция дыхания.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415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дых. Системы.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Пищеварение.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04.01.21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387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Функции тонкого и толстого кишечника. Роль печени. Аппендицит.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пищеварения. Предупреждение инфекций.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232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Дыхание и пищеварение.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Обмен в-в и энергии, основное свойство всех живых существ.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134B2C">
        <w:trPr>
          <w:trHeight w:val="30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134B2C">
        <w:trPr>
          <w:trHeight w:val="303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на тему </w:t>
            </w:r>
            <w:proofErr w:type="spellStart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283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Покровные органы. Терморегуляция. Выделение.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Кожа-покровный орган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Уход за кожей. Болезни кожи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25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покровные органы.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спинного мозга.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Функции переднего мозга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406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Соматический и автономный отделы </w:t>
            </w:r>
            <w:proofErr w:type="spellStart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. системы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Анализаторы. Органы чувств.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420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E677D8">
        <w:trPr>
          <w:trHeight w:val="416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обоняния, вкуса.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26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542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 в учение о высшей нервной деятельности.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5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51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В.Н.Д..</w:t>
            </w:r>
            <w:proofErr w:type="gramEnd"/>
            <w:r w:rsidRPr="00963A6D">
              <w:rPr>
                <w:rFonts w:ascii="Times New Roman" w:hAnsi="Times New Roman" w:cs="Times New Roman"/>
                <w:sz w:val="24"/>
                <w:szCs w:val="24"/>
              </w:rPr>
              <w:t xml:space="preserve"> Речь и сознание. Познавательные процессы. Речь и сознание.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9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963A6D">
        <w:trPr>
          <w:trHeight w:val="28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327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Функции желез внутренней секреции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289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Болезни желез внутренней секреции.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408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413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Жизненные циклы. Размножение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277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564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Заболевания, передаваемые половым путем.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4E" w:rsidRPr="00963A6D" w:rsidTr="00005584">
        <w:trPr>
          <w:trHeight w:val="545"/>
        </w:trPr>
        <w:tc>
          <w:tcPr>
            <w:tcW w:w="78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30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Развитие ребенка после рождения. Становление личности. Интересы, склонности, способности</w:t>
            </w:r>
          </w:p>
        </w:tc>
        <w:tc>
          <w:tcPr>
            <w:tcW w:w="1549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978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C60E4E" w:rsidRPr="00963A6D" w:rsidRDefault="00C60E4E" w:rsidP="00963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E4E" w:rsidRPr="00963A6D" w:rsidRDefault="00C60E4E" w:rsidP="00963A6D">
      <w:pPr>
        <w:spacing w:after="0"/>
        <w:rPr>
          <w:rFonts w:cs="Times New Roman"/>
          <w:sz w:val="24"/>
          <w:szCs w:val="24"/>
        </w:rPr>
      </w:pP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  <w:r w:rsidRPr="002879C3">
        <w:rPr>
          <w:rFonts w:cs="Times New Roman"/>
          <w:sz w:val="24"/>
          <w:szCs w:val="24"/>
        </w:rPr>
        <w:t xml:space="preserve">Рассмотрено на </w:t>
      </w: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  <w:r w:rsidRPr="002879C3">
        <w:rPr>
          <w:rFonts w:cs="Times New Roman"/>
          <w:sz w:val="24"/>
          <w:szCs w:val="24"/>
        </w:rPr>
        <w:t>МО естественно-научного цикла</w:t>
      </w: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  <w:r w:rsidRPr="002879C3">
        <w:rPr>
          <w:rFonts w:cs="Times New Roman"/>
          <w:sz w:val="24"/>
          <w:szCs w:val="24"/>
        </w:rPr>
        <w:t>Протокол №1 от 27.08.2020 г.</w:t>
      </w: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  <w:r w:rsidRPr="002879C3">
        <w:rPr>
          <w:rFonts w:cs="Times New Roman"/>
          <w:sz w:val="24"/>
          <w:szCs w:val="24"/>
        </w:rPr>
        <w:t>Руководитель МО</w:t>
      </w: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  <w:r w:rsidRPr="002879C3">
        <w:rPr>
          <w:rFonts w:cs="Times New Roman"/>
          <w:sz w:val="24"/>
          <w:szCs w:val="24"/>
        </w:rPr>
        <w:t>____________ Третьякова А.</w:t>
      </w:r>
    </w:p>
    <w:p w:rsidR="002879C3" w:rsidRPr="002879C3" w:rsidRDefault="002879C3" w:rsidP="002879C3">
      <w:pPr>
        <w:spacing w:after="0"/>
        <w:rPr>
          <w:rFonts w:cs="Times New Roman"/>
          <w:sz w:val="24"/>
          <w:szCs w:val="24"/>
        </w:rPr>
      </w:pPr>
    </w:p>
    <w:p w:rsidR="0095373E" w:rsidRPr="00963A6D" w:rsidRDefault="0095373E" w:rsidP="00963A6D">
      <w:pPr>
        <w:spacing w:after="0"/>
        <w:rPr>
          <w:rFonts w:cs="Times New Roman"/>
          <w:sz w:val="24"/>
          <w:szCs w:val="24"/>
        </w:rPr>
      </w:pPr>
    </w:p>
    <w:sectPr w:rsidR="0095373E" w:rsidRPr="00963A6D" w:rsidSect="006379A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CC3"/>
    <w:multiLevelType w:val="hybridMultilevel"/>
    <w:tmpl w:val="82881324"/>
    <w:lvl w:ilvl="0" w:tplc="52CCE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501"/>
    <w:multiLevelType w:val="multilevel"/>
    <w:tmpl w:val="37E2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851E8"/>
    <w:multiLevelType w:val="multilevel"/>
    <w:tmpl w:val="07C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D3056"/>
    <w:multiLevelType w:val="multilevel"/>
    <w:tmpl w:val="36DE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657AF"/>
    <w:multiLevelType w:val="multilevel"/>
    <w:tmpl w:val="5E16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AA"/>
    <w:rsid w:val="00005584"/>
    <w:rsid w:val="0005057B"/>
    <w:rsid w:val="00134B2C"/>
    <w:rsid w:val="002879C3"/>
    <w:rsid w:val="002B4BF4"/>
    <w:rsid w:val="0052407F"/>
    <w:rsid w:val="006379AA"/>
    <w:rsid w:val="00720F4E"/>
    <w:rsid w:val="00760B6C"/>
    <w:rsid w:val="00837AFF"/>
    <w:rsid w:val="008B1DB3"/>
    <w:rsid w:val="0095373E"/>
    <w:rsid w:val="00963A6D"/>
    <w:rsid w:val="009D1F84"/>
    <w:rsid w:val="00C60E4E"/>
    <w:rsid w:val="00E40B06"/>
    <w:rsid w:val="00E677D8"/>
    <w:rsid w:val="00F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4F0F"/>
  <w15:chartTrackingRefBased/>
  <w15:docId w15:val="{DF4ADAD5-6CFE-4EA1-90F1-ADE1B0B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B3"/>
    <w:pPr>
      <w:ind w:left="720"/>
      <w:contextualSpacing/>
    </w:pPr>
  </w:style>
  <w:style w:type="table" w:styleId="a4">
    <w:name w:val="Table Grid"/>
    <w:basedOn w:val="a1"/>
    <w:uiPriority w:val="39"/>
    <w:rsid w:val="00C60E4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6</cp:revision>
  <dcterms:created xsi:type="dcterms:W3CDTF">2021-01-09T10:41:00Z</dcterms:created>
  <dcterms:modified xsi:type="dcterms:W3CDTF">2021-01-24T17:43:00Z</dcterms:modified>
</cp:coreProperties>
</file>