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5E7" w:rsidRDefault="00786E9E" w:rsidP="00BF134B">
      <w:pPr>
        <w:tabs>
          <w:tab w:val="center" w:pos="6115"/>
        </w:tabs>
        <w:spacing w:after="14" w:line="269" w:lineRule="auto"/>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21.5pt">
            <v:imagedata r:id="rId8" o:title="НОО ЗПР"/>
          </v:shape>
        </w:pict>
      </w:r>
    </w:p>
    <w:p w:rsidR="005735E7" w:rsidRDefault="005735E7">
      <w:pPr>
        <w:spacing w:after="0"/>
        <w:ind w:left="10" w:right="315" w:hanging="10"/>
        <w:jc w:val="center"/>
        <w:rPr>
          <w:rFonts w:ascii="Times New Roman" w:eastAsia="Times New Roman" w:hAnsi="Times New Roman" w:cs="Times New Roman"/>
          <w:b/>
          <w:sz w:val="28"/>
        </w:rPr>
      </w:pPr>
    </w:p>
    <w:p w:rsidR="00BD5939" w:rsidRDefault="005735E7">
      <w:pPr>
        <w:spacing w:after="0"/>
        <w:ind w:left="10" w:right="315" w:hanging="10"/>
        <w:jc w:val="center"/>
      </w:pPr>
      <w:r>
        <w:rPr>
          <w:rFonts w:ascii="Times New Roman" w:eastAsia="Times New Roman" w:hAnsi="Times New Roman" w:cs="Times New Roman"/>
          <w:b/>
          <w:sz w:val="28"/>
        </w:rPr>
        <w:t xml:space="preserve">ОГЛАВЛЕНИЕ </w:t>
      </w:r>
    </w:p>
    <w:p w:rsidR="00BD5939" w:rsidRDefault="005735E7">
      <w:pPr>
        <w:spacing w:after="0"/>
        <w:ind w:right="247"/>
        <w:jc w:val="center"/>
      </w:pPr>
      <w:r>
        <w:rPr>
          <w:rFonts w:ascii="Times New Roman" w:eastAsia="Times New Roman" w:hAnsi="Times New Roman" w:cs="Times New Roman"/>
          <w:b/>
          <w:color w:val="00000A"/>
          <w:sz w:val="28"/>
        </w:rPr>
        <w:t xml:space="preserve"> </w:t>
      </w:r>
    </w:p>
    <w:sdt>
      <w:sdtPr>
        <w:rPr>
          <w:rFonts w:ascii="Calibri" w:eastAsia="Calibri" w:hAnsi="Calibri" w:cs="Calibri"/>
          <w:color w:val="000000"/>
          <w:sz w:val="22"/>
        </w:rPr>
        <w:id w:val="-286895573"/>
        <w:docPartObj>
          <w:docPartGallery w:val="Table of Contents"/>
        </w:docPartObj>
      </w:sdtPr>
      <w:sdtEndPr/>
      <w:sdtContent>
        <w:p w:rsidR="00BD5939" w:rsidRPr="00BF134B" w:rsidRDefault="005735E7">
          <w:pPr>
            <w:pStyle w:val="11"/>
            <w:tabs>
              <w:tab w:val="right" w:leader="dot" w:pos="10059"/>
            </w:tabs>
            <w:rPr>
              <w:noProof/>
              <w:sz w:val="24"/>
              <w:szCs w:val="24"/>
            </w:rPr>
          </w:pPr>
          <w:r>
            <w:fldChar w:fldCharType="begin"/>
          </w:r>
          <w:r>
            <w:instrText xml:space="preserve"> TOC \o "1-2" \h \z \u </w:instrText>
          </w:r>
          <w:r>
            <w:fldChar w:fldCharType="separate"/>
          </w:r>
          <w:hyperlink w:anchor="_Toc87357">
            <w:r w:rsidRPr="00BF134B">
              <w:rPr>
                <w:noProof/>
                <w:sz w:val="24"/>
                <w:szCs w:val="24"/>
              </w:rPr>
              <w:t>1. Целевой раздел</w:t>
            </w:r>
            <w:r w:rsidRPr="00BF134B">
              <w:rPr>
                <w:noProof/>
                <w:sz w:val="24"/>
                <w:szCs w:val="24"/>
              </w:rPr>
              <w:tab/>
            </w:r>
            <w:r w:rsidRPr="00BF134B">
              <w:rPr>
                <w:noProof/>
                <w:sz w:val="24"/>
                <w:szCs w:val="24"/>
              </w:rPr>
              <w:fldChar w:fldCharType="begin"/>
            </w:r>
            <w:r w:rsidRPr="00BF134B">
              <w:rPr>
                <w:noProof/>
                <w:sz w:val="24"/>
                <w:szCs w:val="24"/>
              </w:rPr>
              <w:instrText>PAGEREF _Toc87357 \h</w:instrText>
            </w:r>
            <w:r w:rsidRPr="00BF134B">
              <w:rPr>
                <w:noProof/>
                <w:sz w:val="24"/>
                <w:szCs w:val="24"/>
              </w:rPr>
            </w:r>
            <w:r w:rsidRPr="00BF134B">
              <w:rPr>
                <w:noProof/>
                <w:sz w:val="24"/>
                <w:szCs w:val="24"/>
              </w:rPr>
              <w:fldChar w:fldCharType="separate"/>
            </w:r>
            <w:r w:rsidR="0075164B">
              <w:rPr>
                <w:noProof/>
                <w:sz w:val="24"/>
                <w:szCs w:val="24"/>
              </w:rPr>
              <w:t>2</w:t>
            </w:r>
            <w:r w:rsidRPr="00BF134B">
              <w:rPr>
                <w:noProof/>
                <w:sz w:val="24"/>
                <w:szCs w:val="24"/>
              </w:rPr>
              <w:t xml:space="preserve"> </w:t>
            </w:r>
            <w:r w:rsidRPr="00BF134B">
              <w:rPr>
                <w:noProof/>
                <w:sz w:val="24"/>
                <w:szCs w:val="24"/>
              </w:rPr>
              <w:fldChar w:fldCharType="end"/>
            </w:r>
          </w:hyperlink>
        </w:p>
        <w:p w:rsidR="00BD5939" w:rsidRPr="00BF134B" w:rsidRDefault="00A6166E">
          <w:pPr>
            <w:pStyle w:val="21"/>
            <w:tabs>
              <w:tab w:val="right" w:leader="dot" w:pos="10059"/>
            </w:tabs>
            <w:rPr>
              <w:noProof/>
              <w:sz w:val="24"/>
              <w:szCs w:val="24"/>
            </w:rPr>
          </w:pPr>
          <w:hyperlink w:anchor="_Toc87358">
            <w:r w:rsidR="005735E7" w:rsidRPr="00BF134B">
              <w:rPr>
                <w:noProof/>
                <w:sz w:val="24"/>
                <w:szCs w:val="24"/>
              </w:rPr>
              <w:t>1.1. Пояснительная записка</w:t>
            </w:r>
            <w:r w:rsidR="005735E7" w:rsidRPr="00BF134B">
              <w:rPr>
                <w:noProof/>
                <w:sz w:val="24"/>
                <w:szCs w:val="24"/>
              </w:rPr>
              <w:tab/>
            </w:r>
            <w:r w:rsidR="005735E7" w:rsidRPr="00BF134B">
              <w:rPr>
                <w:noProof/>
                <w:sz w:val="24"/>
                <w:szCs w:val="24"/>
              </w:rPr>
              <w:fldChar w:fldCharType="begin"/>
            </w:r>
            <w:r w:rsidR="005735E7" w:rsidRPr="00BF134B">
              <w:rPr>
                <w:noProof/>
                <w:sz w:val="24"/>
                <w:szCs w:val="24"/>
              </w:rPr>
              <w:instrText>PAGEREF _Toc87358 \h</w:instrText>
            </w:r>
            <w:r w:rsidR="005735E7" w:rsidRPr="00BF134B">
              <w:rPr>
                <w:noProof/>
                <w:sz w:val="24"/>
                <w:szCs w:val="24"/>
              </w:rPr>
            </w:r>
            <w:r w:rsidR="005735E7" w:rsidRPr="00BF134B">
              <w:rPr>
                <w:noProof/>
                <w:sz w:val="24"/>
                <w:szCs w:val="24"/>
              </w:rPr>
              <w:fldChar w:fldCharType="separate"/>
            </w:r>
            <w:r w:rsidR="0075164B">
              <w:rPr>
                <w:noProof/>
                <w:sz w:val="24"/>
                <w:szCs w:val="24"/>
              </w:rPr>
              <w:t>2</w:t>
            </w:r>
            <w:r w:rsidR="005735E7" w:rsidRPr="00BF134B">
              <w:rPr>
                <w:noProof/>
                <w:sz w:val="24"/>
                <w:szCs w:val="24"/>
              </w:rPr>
              <w:t xml:space="preserve"> </w:t>
            </w:r>
            <w:r w:rsidR="005735E7" w:rsidRPr="00BF134B">
              <w:rPr>
                <w:noProof/>
                <w:sz w:val="24"/>
                <w:szCs w:val="24"/>
              </w:rPr>
              <w:fldChar w:fldCharType="end"/>
            </w:r>
          </w:hyperlink>
        </w:p>
        <w:p w:rsidR="00BD5939" w:rsidRPr="00BF134B" w:rsidRDefault="00A6166E">
          <w:pPr>
            <w:pStyle w:val="21"/>
            <w:tabs>
              <w:tab w:val="right" w:leader="dot" w:pos="10059"/>
            </w:tabs>
            <w:rPr>
              <w:noProof/>
              <w:sz w:val="24"/>
              <w:szCs w:val="24"/>
            </w:rPr>
          </w:pPr>
          <w:hyperlink w:anchor="_Toc87359">
            <w:r w:rsidR="005735E7" w:rsidRPr="00BF134B">
              <w:rPr>
                <w:noProof/>
                <w:sz w:val="24"/>
                <w:szCs w:val="24"/>
              </w:rPr>
              <w:t>1.2. Планируемые результаты освоения обучающимися  с задержкой психического развития адаптированной основной общеобразовательной программы основного общего образования</w:t>
            </w:r>
            <w:r w:rsidR="005735E7" w:rsidRPr="00BF134B">
              <w:rPr>
                <w:noProof/>
                <w:sz w:val="24"/>
                <w:szCs w:val="24"/>
              </w:rPr>
              <w:tab/>
            </w:r>
            <w:r w:rsidR="0075164B">
              <w:rPr>
                <w:noProof/>
                <w:sz w:val="24"/>
                <w:szCs w:val="24"/>
              </w:rPr>
              <w:t>6</w:t>
            </w:r>
            <w:r w:rsidR="005735E7" w:rsidRPr="00BF134B">
              <w:rPr>
                <w:noProof/>
                <w:sz w:val="24"/>
                <w:szCs w:val="24"/>
              </w:rPr>
              <w:fldChar w:fldCharType="begin"/>
            </w:r>
            <w:r w:rsidR="005735E7" w:rsidRPr="00BF134B">
              <w:rPr>
                <w:noProof/>
                <w:sz w:val="24"/>
                <w:szCs w:val="24"/>
              </w:rPr>
              <w:instrText>PAGEREF _Toc87359 \h</w:instrText>
            </w:r>
            <w:r w:rsidR="005735E7" w:rsidRPr="00BF134B">
              <w:rPr>
                <w:noProof/>
                <w:sz w:val="24"/>
                <w:szCs w:val="24"/>
              </w:rPr>
            </w:r>
            <w:r w:rsidR="005735E7" w:rsidRPr="00BF134B">
              <w:rPr>
                <w:noProof/>
                <w:sz w:val="24"/>
                <w:szCs w:val="24"/>
              </w:rPr>
              <w:fldChar w:fldCharType="separate"/>
            </w:r>
            <w:r w:rsidR="005735E7" w:rsidRPr="00BF134B">
              <w:rPr>
                <w:noProof/>
                <w:sz w:val="24"/>
                <w:szCs w:val="24"/>
              </w:rPr>
              <w:t xml:space="preserve"> </w:t>
            </w:r>
            <w:r w:rsidR="005735E7" w:rsidRPr="00BF134B">
              <w:rPr>
                <w:noProof/>
                <w:sz w:val="24"/>
                <w:szCs w:val="24"/>
              </w:rPr>
              <w:fldChar w:fldCharType="end"/>
            </w:r>
          </w:hyperlink>
        </w:p>
        <w:p w:rsidR="00BD5939" w:rsidRPr="00BF134B" w:rsidRDefault="00A6166E" w:rsidP="0075164B">
          <w:pPr>
            <w:pStyle w:val="21"/>
            <w:tabs>
              <w:tab w:val="right" w:leader="dot" w:pos="10059"/>
            </w:tabs>
            <w:rPr>
              <w:noProof/>
              <w:sz w:val="24"/>
              <w:szCs w:val="24"/>
            </w:rPr>
          </w:pPr>
          <w:hyperlink w:anchor="_Toc87360">
            <w:r w:rsidR="005735E7" w:rsidRPr="00BF134B">
              <w:rPr>
                <w:noProof/>
                <w:sz w:val="24"/>
                <w:szCs w:val="24"/>
              </w:rPr>
              <w:t xml:space="preserve">1.3. Система оценки достижения обучающимися  с задержкой психического развития планируемых результатов освоения адаптированной основной </w:t>
            </w:r>
            <w:r w:rsidR="005735E7" w:rsidRPr="00BF134B">
              <w:rPr>
                <w:noProof/>
                <w:sz w:val="24"/>
                <w:szCs w:val="24"/>
              </w:rPr>
              <w:tab/>
            </w:r>
            <w:r w:rsidR="005735E7" w:rsidRPr="00BF134B">
              <w:rPr>
                <w:noProof/>
                <w:sz w:val="24"/>
                <w:szCs w:val="24"/>
              </w:rPr>
              <w:fldChar w:fldCharType="begin"/>
            </w:r>
            <w:r w:rsidR="005735E7" w:rsidRPr="00BF134B">
              <w:rPr>
                <w:noProof/>
                <w:sz w:val="24"/>
                <w:szCs w:val="24"/>
              </w:rPr>
              <w:instrText>PAGEREF _Toc87360 \h</w:instrText>
            </w:r>
            <w:r w:rsidR="005735E7" w:rsidRPr="00BF134B">
              <w:rPr>
                <w:noProof/>
                <w:sz w:val="24"/>
                <w:szCs w:val="24"/>
              </w:rPr>
            </w:r>
            <w:r w:rsidR="005735E7" w:rsidRPr="00BF134B">
              <w:rPr>
                <w:noProof/>
                <w:sz w:val="24"/>
                <w:szCs w:val="24"/>
              </w:rPr>
              <w:fldChar w:fldCharType="end"/>
            </w:r>
          </w:hyperlink>
          <w:hyperlink w:anchor="_Toc87361">
            <w:r w:rsidR="005735E7" w:rsidRPr="00BF134B">
              <w:rPr>
                <w:noProof/>
                <w:sz w:val="24"/>
                <w:szCs w:val="24"/>
              </w:rPr>
              <w:t>общеобразовательной программы основного общего образования</w:t>
            </w:r>
            <w:r w:rsidR="005735E7" w:rsidRPr="00BF134B">
              <w:rPr>
                <w:noProof/>
                <w:sz w:val="24"/>
                <w:szCs w:val="24"/>
              </w:rPr>
              <w:tab/>
            </w:r>
            <w:r w:rsidR="005735E7" w:rsidRPr="00BF134B">
              <w:rPr>
                <w:noProof/>
                <w:sz w:val="24"/>
                <w:szCs w:val="24"/>
              </w:rPr>
              <w:fldChar w:fldCharType="begin"/>
            </w:r>
            <w:r w:rsidR="005735E7" w:rsidRPr="00BF134B">
              <w:rPr>
                <w:noProof/>
                <w:sz w:val="24"/>
                <w:szCs w:val="24"/>
              </w:rPr>
              <w:instrText>PAGEREF _Toc87361 \h</w:instrText>
            </w:r>
            <w:r w:rsidR="005735E7" w:rsidRPr="00BF134B">
              <w:rPr>
                <w:noProof/>
                <w:sz w:val="24"/>
                <w:szCs w:val="24"/>
              </w:rPr>
            </w:r>
            <w:r w:rsidR="005735E7" w:rsidRPr="00BF134B">
              <w:rPr>
                <w:noProof/>
                <w:sz w:val="24"/>
                <w:szCs w:val="24"/>
              </w:rPr>
              <w:fldChar w:fldCharType="separate"/>
            </w:r>
            <w:r w:rsidR="0075164B">
              <w:rPr>
                <w:noProof/>
                <w:sz w:val="24"/>
                <w:szCs w:val="24"/>
              </w:rPr>
              <w:t>8</w:t>
            </w:r>
            <w:r w:rsidR="005735E7" w:rsidRPr="00BF134B">
              <w:rPr>
                <w:noProof/>
                <w:sz w:val="24"/>
                <w:szCs w:val="24"/>
              </w:rPr>
              <w:t xml:space="preserve"> </w:t>
            </w:r>
            <w:r w:rsidR="005735E7" w:rsidRPr="00BF134B">
              <w:rPr>
                <w:noProof/>
                <w:sz w:val="24"/>
                <w:szCs w:val="24"/>
              </w:rPr>
              <w:fldChar w:fldCharType="end"/>
            </w:r>
          </w:hyperlink>
        </w:p>
        <w:p w:rsidR="00BD5939" w:rsidRPr="00BF134B" w:rsidRDefault="00A6166E">
          <w:pPr>
            <w:pStyle w:val="11"/>
            <w:tabs>
              <w:tab w:val="right" w:leader="dot" w:pos="10059"/>
            </w:tabs>
            <w:rPr>
              <w:noProof/>
              <w:sz w:val="24"/>
              <w:szCs w:val="24"/>
            </w:rPr>
          </w:pPr>
          <w:hyperlink w:anchor="_Toc87362">
            <w:r w:rsidR="005735E7" w:rsidRPr="00BF134B">
              <w:rPr>
                <w:noProof/>
                <w:sz w:val="24"/>
                <w:szCs w:val="24"/>
              </w:rPr>
              <w:t>2. Содержательный раздел</w:t>
            </w:r>
            <w:r w:rsidR="005735E7" w:rsidRPr="00BF134B">
              <w:rPr>
                <w:noProof/>
                <w:sz w:val="24"/>
                <w:szCs w:val="24"/>
              </w:rPr>
              <w:tab/>
            </w:r>
            <w:r w:rsidR="005735E7" w:rsidRPr="00BF134B">
              <w:rPr>
                <w:noProof/>
                <w:sz w:val="24"/>
                <w:szCs w:val="24"/>
              </w:rPr>
              <w:fldChar w:fldCharType="begin"/>
            </w:r>
            <w:r w:rsidR="005735E7" w:rsidRPr="00BF134B">
              <w:rPr>
                <w:noProof/>
                <w:sz w:val="24"/>
                <w:szCs w:val="24"/>
              </w:rPr>
              <w:instrText>PAGEREF _Toc87362 \h</w:instrText>
            </w:r>
            <w:r w:rsidR="005735E7" w:rsidRPr="00BF134B">
              <w:rPr>
                <w:noProof/>
                <w:sz w:val="24"/>
                <w:szCs w:val="24"/>
              </w:rPr>
            </w:r>
            <w:r w:rsidR="005735E7" w:rsidRPr="00BF134B">
              <w:rPr>
                <w:noProof/>
                <w:sz w:val="24"/>
                <w:szCs w:val="24"/>
              </w:rPr>
              <w:fldChar w:fldCharType="separate"/>
            </w:r>
            <w:r w:rsidR="0075164B">
              <w:rPr>
                <w:noProof/>
                <w:sz w:val="24"/>
                <w:szCs w:val="24"/>
              </w:rPr>
              <w:t>10</w:t>
            </w:r>
            <w:r w:rsidR="005735E7" w:rsidRPr="00BF134B">
              <w:rPr>
                <w:noProof/>
                <w:sz w:val="24"/>
                <w:szCs w:val="24"/>
              </w:rPr>
              <w:t xml:space="preserve"> </w:t>
            </w:r>
            <w:r w:rsidR="005735E7" w:rsidRPr="00BF134B">
              <w:rPr>
                <w:noProof/>
                <w:sz w:val="24"/>
                <w:szCs w:val="24"/>
              </w:rPr>
              <w:fldChar w:fldCharType="end"/>
            </w:r>
          </w:hyperlink>
        </w:p>
        <w:p w:rsidR="00BD5939" w:rsidRPr="00BF134B" w:rsidRDefault="00A6166E">
          <w:pPr>
            <w:pStyle w:val="21"/>
            <w:tabs>
              <w:tab w:val="right" w:leader="dot" w:pos="10059"/>
            </w:tabs>
            <w:rPr>
              <w:noProof/>
              <w:sz w:val="24"/>
              <w:szCs w:val="24"/>
            </w:rPr>
          </w:pPr>
          <w:hyperlink w:anchor="_Toc87363">
            <w:r w:rsidR="005735E7" w:rsidRPr="00BF134B">
              <w:rPr>
                <w:noProof/>
                <w:sz w:val="24"/>
                <w:szCs w:val="24"/>
              </w:rPr>
              <w:t>2.1. Программа коррекционной работы</w:t>
            </w:r>
            <w:r w:rsidR="005735E7" w:rsidRPr="00BF134B">
              <w:rPr>
                <w:noProof/>
                <w:sz w:val="24"/>
                <w:szCs w:val="24"/>
              </w:rPr>
              <w:tab/>
            </w:r>
            <w:r w:rsidR="005735E7" w:rsidRPr="00BF134B">
              <w:rPr>
                <w:noProof/>
                <w:sz w:val="24"/>
                <w:szCs w:val="24"/>
              </w:rPr>
              <w:fldChar w:fldCharType="begin"/>
            </w:r>
            <w:r w:rsidR="005735E7" w:rsidRPr="00BF134B">
              <w:rPr>
                <w:noProof/>
                <w:sz w:val="24"/>
                <w:szCs w:val="24"/>
              </w:rPr>
              <w:instrText>PAGEREF _Toc87363 \h</w:instrText>
            </w:r>
            <w:r w:rsidR="005735E7" w:rsidRPr="00BF134B">
              <w:rPr>
                <w:noProof/>
                <w:sz w:val="24"/>
                <w:szCs w:val="24"/>
              </w:rPr>
            </w:r>
            <w:r w:rsidR="005735E7" w:rsidRPr="00BF134B">
              <w:rPr>
                <w:noProof/>
                <w:sz w:val="24"/>
                <w:szCs w:val="24"/>
              </w:rPr>
              <w:fldChar w:fldCharType="separate"/>
            </w:r>
            <w:r w:rsidR="0075164B">
              <w:rPr>
                <w:noProof/>
                <w:sz w:val="24"/>
                <w:szCs w:val="24"/>
              </w:rPr>
              <w:t>10</w:t>
            </w:r>
            <w:r w:rsidR="005735E7" w:rsidRPr="00BF134B">
              <w:rPr>
                <w:noProof/>
                <w:sz w:val="24"/>
                <w:szCs w:val="24"/>
              </w:rPr>
              <w:t xml:space="preserve"> </w:t>
            </w:r>
            <w:r w:rsidR="005735E7" w:rsidRPr="00BF134B">
              <w:rPr>
                <w:noProof/>
                <w:sz w:val="24"/>
                <w:szCs w:val="24"/>
              </w:rPr>
              <w:fldChar w:fldCharType="end"/>
            </w:r>
          </w:hyperlink>
        </w:p>
        <w:p w:rsidR="00BD5939" w:rsidRPr="00BF134B" w:rsidRDefault="00A6166E">
          <w:pPr>
            <w:pStyle w:val="21"/>
            <w:tabs>
              <w:tab w:val="right" w:leader="dot" w:pos="10059"/>
            </w:tabs>
            <w:rPr>
              <w:noProof/>
              <w:sz w:val="24"/>
              <w:szCs w:val="24"/>
            </w:rPr>
          </w:pPr>
          <w:hyperlink w:anchor="_Toc87364">
            <w:r w:rsidR="005735E7" w:rsidRPr="00BF134B">
              <w:rPr>
                <w:noProof/>
                <w:sz w:val="24"/>
                <w:szCs w:val="24"/>
              </w:rPr>
              <w:t>2.2. Программы курсов коррекционно-развивающей области</w:t>
            </w:r>
            <w:r w:rsidR="005735E7" w:rsidRPr="00BF134B">
              <w:rPr>
                <w:noProof/>
                <w:sz w:val="24"/>
                <w:szCs w:val="24"/>
              </w:rPr>
              <w:tab/>
            </w:r>
            <w:r w:rsidR="005735E7" w:rsidRPr="00BF134B">
              <w:rPr>
                <w:noProof/>
                <w:sz w:val="24"/>
                <w:szCs w:val="24"/>
              </w:rPr>
              <w:fldChar w:fldCharType="begin"/>
            </w:r>
            <w:r w:rsidR="005735E7" w:rsidRPr="00BF134B">
              <w:rPr>
                <w:noProof/>
                <w:sz w:val="24"/>
                <w:szCs w:val="24"/>
              </w:rPr>
              <w:instrText>PAGEREF _Toc87364 \h</w:instrText>
            </w:r>
            <w:r w:rsidR="005735E7" w:rsidRPr="00BF134B">
              <w:rPr>
                <w:noProof/>
                <w:sz w:val="24"/>
                <w:szCs w:val="24"/>
              </w:rPr>
            </w:r>
            <w:r w:rsidR="005735E7" w:rsidRPr="00BF134B">
              <w:rPr>
                <w:noProof/>
                <w:sz w:val="24"/>
                <w:szCs w:val="24"/>
              </w:rPr>
              <w:fldChar w:fldCharType="separate"/>
            </w:r>
            <w:r w:rsidR="0075164B">
              <w:rPr>
                <w:noProof/>
                <w:sz w:val="24"/>
                <w:szCs w:val="24"/>
              </w:rPr>
              <w:t>20</w:t>
            </w:r>
            <w:r w:rsidR="005735E7" w:rsidRPr="00BF134B">
              <w:rPr>
                <w:noProof/>
                <w:sz w:val="24"/>
                <w:szCs w:val="24"/>
              </w:rPr>
              <w:t xml:space="preserve"> </w:t>
            </w:r>
            <w:r w:rsidR="005735E7" w:rsidRPr="00BF134B">
              <w:rPr>
                <w:noProof/>
                <w:sz w:val="24"/>
                <w:szCs w:val="24"/>
              </w:rPr>
              <w:fldChar w:fldCharType="end"/>
            </w:r>
          </w:hyperlink>
        </w:p>
        <w:p w:rsidR="00BD5939" w:rsidRPr="00BF134B" w:rsidRDefault="00A6166E">
          <w:pPr>
            <w:pStyle w:val="11"/>
            <w:tabs>
              <w:tab w:val="right" w:leader="dot" w:pos="10059"/>
            </w:tabs>
            <w:rPr>
              <w:noProof/>
              <w:sz w:val="24"/>
              <w:szCs w:val="24"/>
            </w:rPr>
          </w:pPr>
          <w:hyperlink w:anchor="_Toc87365">
            <w:r w:rsidR="005735E7" w:rsidRPr="00BF134B">
              <w:rPr>
                <w:noProof/>
                <w:sz w:val="24"/>
                <w:szCs w:val="24"/>
              </w:rPr>
              <w:t>3. Организационный раздел</w:t>
            </w:r>
            <w:r w:rsidR="005735E7" w:rsidRPr="00BF134B">
              <w:rPr>
                <w:noProof/>
                <w:sz w:val="24"/>
                <w:szCs w:val="24"/>
              </w:rPr>
              <w:tab/>
            </w:r>
            <w:r w:rsidR="005735E7" w:rsidRPr="00BF134B">
              <w:rPr>
                <w:noProof/>
                <w:sz w:val="24"/>
                <w:szCs w:val="24"/>
              </w:rPr>
              <w:fldChar w:fldCharType="begin"/>
            </w:r>
            <w:r w:rsidR="005735E7" w:rsidRPr="00BF134B">
              <w:rPr>
                <w:noProof/>
                <w:sz w:val="24"/>
                <w:szCs w:val="24"/>
              </w:rPr>
              <w:instrText>PAGEREF _Toc87365 \h</w:instrText>
            </w:r>
            <w:r w:rsidR="005735E7" w:rsidRPr="00BF134B">
              <w:rPr>
                <w:noProof/>
                <w:sz w:val="24"/>
                <w:szCs w:val="24"/>
              </w:rPr>
            </w:r>
            <w:r w:rsidR="005735E7" w:rsidRPr="00BF134B">
              <w:rPr>
                <w:noProof/>
                <w:sz w:val="24"/>
                <w:szCs w:val="24"/>
              </w:rPr>
              <w:fldChar w:fldCharType="separate"/>
            </w:r>
            <w:r w:rsidR="0075164B">
              <w:rPr>
                <w:noProof/>
                <w:sz w:val="24"/>
                <w:szCs w:val="24"/>
              </w:rPr>
              <w:t>25</w:t>
            </w:r>
            <w:r w:rsidR="005735E7" w:rsidRPr="00BF134B">
              <w:rPr>
                <w:noProof/>
                <w:sz w:val="24"/>
                <w:szCs w:val="24"/>
              </w:rPr>
              <w:t xml:space="preserve"> </w:t>
            </w:r>
            <w:r w:rsidR="005735E7" w:rsidRPr="00BF134B">
              <w:rPr>
                <w:noProof/>
                <w:sz w:val="24"/>
                <w:szCs w:val="24"/>
              </w:rPr>
              <w:fldChar w:fldCharType="end"/>
            </w:r>
          </w:hyperlink>
        </w:p>
        <w:p w:rsidR="00BD5939" w:rsidRPr="00BF134B" w:rsidRDefault="00A6166E">
          <w:pPr>
            <w:pStyle w:val="21"/>
            <w:tabs>
              <w:tab w:val="right" w:leader="dot" w:pos="10059"/>
            </w:tabs>
            <w:rPr>
              <w:noProof/>
              <w:sz w:val="24"/>
              <w:szCs w:val="24"/>
            </w:rPr>
          </w:pPr>
          <w:hyperlink w:anchor="_Toc87366">
            <w:r w:rsidR="005735E7" w:rsidRPr="00BF134B">
              <w:rPr>
                <w:noProof/>
                <w:sz w:val="24"/>
                <w:szCs w:val="24"/>
              </w:rPr>
              <w:t>3.1. Учебный план</w:t>
            </w:r>
            <w:r w:rsidR="005735E7" w:rsidRPr="00BF134B">
              <w:rPr>
                <w:noProof/>
                <w:sz w:val="24"/>
                <w:szCs w:val="24"/>
              </w:rPr>
              <w:tab/>
            </w:r>
            <w:r w:rsidR="005735E7" w:rsidRPr="00BF134B">
              <w:rPr>
                <w:noProof/>
                <w:sz w:val="24"/>
                <w:szCs w:val="24"/>
              </w:rPr>
              <w:fldChar w:fldCharType="begin"/>
            </w:r>
            <w:r w:rsidR="005735E7" w:rsidRPr="00BF134B">
              <w:rPr>
                <w:noProof/>
                <w:sz w:val="24"/>
                <w:szCs w:val="24"/>
              </w:rPr>
              <w:instrText>PAGEREF _Toc87366 \h</w:instrText>
            </w:r>
            <w:r w:rsidR="005735E7" w:rsidRPr="00BF134B">
              <w:rPr>
                <w:noProof/>
                <w:sz w:val="24"/>
                <w:szCs w:val="24"/>
              </w:rPr>
            </w:r>
            <w:r w:rsidR="005735E7" w:rsidRPr="00BF134B">
              <w:rPr>
                <w:noProof/>
                <w:sz w:val="24"/>
                <w:szCs w:val="24"/>
              </w:rPr>
              <w:fldChar w:fldCharType="separate"/>
            </w:r>
            <w:r w:rsidR="0075164B">
              <w:rPr>
                <w:noProof/>
                <w:sz w:val="24"/>
                <w:szCs w:val="24"/>
              </w:rPr>
              <w:t>25</w:t>
            </w:r>
            <w:r w:rsidR="005735E7" w:rsidRPr="00BF134B">
              <w:rPr>
                <w:noProof/>
                <w:sz w:val="24"/>
                <w:szCs w:val="24"/>
              </w:rPr>
              <w:t xml:space="preserve"> </w:t>
            </w:r>
            <w:r w:rsidR="005735E7" w:rsidRPr="00BF134B">
              <w:rPr>
                <w:noProof/>
                <w:sz w:val="24"/>
                <w:szCs w:val="24"/>
              </w:rPr>
              <w:fldChar w:fldCharType="end"/>
            </w:r>
          </w:hyperlink>
        </w:p>
        <w:p w:rsidR="00BD5939" w:rsidRPr="00BF134B" w:rsidRDefault="00A6166E">
          <w:pPr>
            <w:pStyle w:val="21"/>
            <w:tabs>
              <w:tab w:val="right" w:leader="dot" w:pos="10059"/>
            </w:tabs>
            <w:rPr>
              <w:noProof/>
              <w:sz w:val="24"/>
              <w:szCs w:val="24"/>
            </w:rPr>
          </w:pPr>
          <w:hyperlink w:anchor="_Toc87367">
            <w:r w:rsidR="005735E7" w:rsidRPr="00BF134B">
              <w:rPr>
                <w:noProof/>
                <w:sz w:val="24"/>
                <w:szCs w:val="24"/>
              </w:rPr>
              <w:t>3.2. Календарный учебный график</w:t>
            </w:r>
            <w:r w:rsidR="005735E7" w:rsidRPr="00BF134B">
              <w:rPr>
                <w:noProof/>
                <w:sz w:val="24"/>
                <w:szCs w:val="24"/>
              </w:rPr>
              <w:tab/>
            </w:r>
            <w:r w:rsidR="005735E7" w:rsidRPr="00BF134B">
              <w:rPr>
                <w:noProof/>
                <w:sz w:val="24"/>
                <w:szCs w:val="24"/>
              </w:rPr>
              <w:fldChar w:fldCharType="begin"/>
            </w:r>
            <w:r w:rsidR="005735E7" w:rsidRPr="00BF134B">
              <w:rPr>
                <w:noProof/>
                <w:sz w:val="24"/>
                <w:szCs w:val="24"/>
              </w:rPr>
              <w:instrText>PAGEREF _Toc87367 \h</w:instrText>
            </w:r>
            <w:r w:rsidR="005735E7" w:rsidRPr="00BF134B">
              <w:rPr>
                <w:noProof/>
                <w:sz w:val="24"/>
                <w:szCs w:val="24"/>
              </w:rPr>
            </w:r>
            <w:r w:rsidR="005735E7" w:rsidRPr="00BF134B">
              <w:rPr>
                <w:noProof/>
                <w:sz w:val="24"/>
                <w:szCs w:val="24"/>
              </w:rPr>
              <w:fldChar w:fldCharType="separate"/>
            </w:r>
            <w:r w:rsidR="0075164B">
              <w:rPr>
                <w:noProof/>
                <w:sz w:val="24"/>
                <w:szCs w:val="24"/>
              </w:rPr>
              <w:t>25</w:t>
            </w:r>
            <w:r w:rsidR="005735E7" w:rsidRPr="00BF134B">
              <w:rPr>
                <w:noProof/>
                <w:sz w:val="24"/>
                <w:szCs w:val="24"/>
              </w:rPr>
              <w:t xml:space="preserve"> </w:t>
            </w:r>
            <w:r w:rsidR="005735E7" w:rsidRPr="00BF134B">
              <w:rPr>
                <w:noProof/>
                <w:sz w:val="24"/>
                <w:szCs w:val="24"/>
              </w:rPr>
              <w:fldChar w:fldCharType="end"/>
            </w:r>
          </w:hyperlink>
        </w:p>
        <w:p w:rsidR="00BD5939" w:rsidRPr="00BF134B" w:rsidRDefault="00A6166E">
          <w:pPr>
            <w:pStyle w:val="21"/>
            <w:tabs>
              <w:tab w:val="right" w:leader="dot" w:pos="10059"/>
            </w:tabs>
            <w:rPr>
              <w:noProof/>
              <w:sz w:val="24"/>
              <w:szCs w:val="24"/>
            </w:rPr>
          </w:pPr>
          <w:hyperlink w:anchor="_Toc87368">
            <w:r w:rsidR="005735E7" w:rsidRPr="00BF134B">
              <w:rPr>
                <w:noProof/>
                <w:sz w:val="24"/>
                <w:szCs w:val="24"/>
              </w:rPr>
              <w:t>3.3.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r w:rsidR="005735E7" w:rsidRPr="00BF134B">
              <w:rPr>
                <w:noProof/>
                <w:sz w:val="24"/>
                <w:szCs w:val="24"/>
              </w:rPr>
              <w:tab/>
            </w:r>
            <w:r w:rsidR="005735E7" w:rsidRPr="00BF134B">
              <w:rPr>
                <w:noProof/>
                <w:sz w:val="24"/>
                <w:szCs w:val="24"/>
              </w:rPr>
              <w:fldChar w:fldCharType="begin"/>
            </w:r>
            <w:r w:rsidR="005735E7" w:rsidRPr="00BF134B">
              <w:rPr>
                <w:noProof/>
                <w:sz w:val="24"/>
                <w:szCs w:val="24"/>
              </w:rPr>
              <w:instrText>PAGEREF _Toc87368 \h</w:instrText>
            </w:r>
            <w:r w:rsidR="005735E7" w:rsidRPr="00BF134B">
              <w:rPr>
                <w:noProof/>
                <w:sz w:val="24"/>
                <w:szCs w:val="24"/>
              </w:rPr>
            </w:r>
            <w:r w:rsidR="005735E7" w:rsidRPr="00BF134B">
              <w:rPr>
                <w:noProof/>
                <w:sz w:val="24"/>
                <w:szCs w:val="24"/>
              </w:rPr>
              <w:fldChar w:fldCharType="separate"/>
            </w:r>
            <w:r w:rsidR="0075164B">
              <w:rPr>
                <w:noProof/>
                <w:sz w:val="24"/>
                <w:szCs w:val="24"/>
              </w:rPr>
              <w:t>25</w:t>
            </w:r>
            <w:r w:rsidR="005735E7" w:rsidRPr="00BF134B">
              <w:rPr>
                <w:noProof/>
                <w:sz w:val="24"/>
                <w:szCs w:val="24"/>
              </w:rPr>
              <w:t xml:space="preserve"> </w:t>
            </w:r>
            <w:r w:rsidR="005735E7" w:rsidRPr="00BF134B">
              <w:rPr>
                <w:noProof/>
                <w:sz w:val="24"/>
                <w:szCs w:val="24"/>
              </w:rPr>
              <w:fldChar w:fldCharType="end"/>
            </w:r>
          </w:hyperlink>
        </w:p>
        <w:p w:rsidR="005735E7" w:rsidRPr="00BF134B" w:rsidRDefault="005735E7">
          <w:pPr>
            <w:pStyle w:val="21"/>
            <w:tabs>
              <w:tab w:val="right" w:leader="dot" w:pos="10059"/>
            </w:tabs>
            <w:rPr>
              <w:noProof/>
              <w:sz w:val="24"/>
              <w:szCs w:val="24"/>
            </w:rPr>
          </w:pPr>
        </w:p>
        <w:p w:rsidR="005735E7" w:rsidRDefault="005735E7">
          <w:pPr>
            <w:pStyle w:val="21"/>
            <w:tabs>
              <w:tab w:val="right" w:leader="dot" w:pos="10059"/>
            </w:tabs>
            <w:rPr>
              <w:noProof/>
            </w:rPr>
          </w:pPr>
        </w:p>
        <w:p w:rsidR="005735E7" w:rsidRDefault="005735E7">
          <w:pPr>
            <w:pStyle w:val="21"/>
            <w:tabs>
              <w:tab w:val="right" w:leader="dot" w:pos="10059"/>
            </w:tabs>
            <w:rPr>
              <w:noProof/>
            </w:rPr>
          </w:pPr>
        </w:p>
        <w:p w:rsidR="005735E7" w:rsidRDefault="005735E7">
          <w:pPr>
            <w:pStyle w:val="21"/>
            <w:tabs>
              <w:tab w:val="right" w:leader="dot" w:pos="10059"/>
            </w:tabs>
            <w:rPr>
              <w:noProof/>
            </w:rPr>
          </w:pPr>
        </w:p>
        <w:p w:rsidR="00BD5939" w:rsidRDefault="005735E7">
          <w:r>
            <w:fldChar w:fldCharType="end"/>
          </w:r>
        </w:p>
      </w:sdtContent>
    </w:sdt>
    <w:p w:rsidR="00BD5939" w:rsidRDefault="005735E7">
      <w:pPr>
        <w:spacing w:after="0"/>
        <w:ind w:right="247"/>
        <w:jc w:val="center"/>
      </w:pPr>
      <w:r>
        <w:rPr>
          <w:rFonts w:ascii="Times New Roman" w:eastAsia="Times New Roman" w:hAnsi="Times New Roman" w:cs="Times New Roman"/>
          <w:b/>
          <w:color w:val="00000A"/>
          <w:sz w:val="28"/>
        </w:rPr>
        <w:t xml:space="preserve"> </w:t>
      </w:r>
    </w:p>
    <w:p w:rsidR="00BD5939" w:rsidRDefault="005735E7">
      <w:pPr>
        <w:spacing w:after="0"/>
        <w:ind w:right="247"/>
        <w:jc w:val="center"/>
      </w:pPr>
      <w:r>
        <w:rPr>
          <w:rFonts w:ascii="Times New Roman" w:eastAsia="Times New Roman" w:hAnsi="Times New Roman" w:cs="Times New Roman"/>
          <w:b/>
          <w:color w:val="00000A"/>
          <w:sz w:val="28"/>
        </w:rPr>
        <w:t xml:space="preserve"> </w:t>
      </w:r>
    </w:p>
    <w:p w:rsidR="00BD5939" w:rsidRDefault="005735E7">
      <w:pPr>
        <w:spacing w:after="0"/>
        <w:ind w:right="247"/>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 xml:space="preserve"> </w:t>
      </w:r>
    </w:p>
    <w:p w:rsidR="00BF134B" w:rsidRDefault="00BF134B">
      <w:pPr>
        <w:spacing w:after="0"/>
        <w:ind w:right="247"/>
        <w:jc w:val="center"/>
        <w:rPr>
          <w:rFonts w:ascii="Times New Roman" w:eastAsia="Times New Roman" w:hAnsi="Times New Roman" w:cs="Times New Roman"/>
          <w:b/>
          <w:color w:val="00000A"/>
          <w:sz w:val="28"/>
        </w:rPr>
      </w:pPr>
    </w:p>
    <w:p w:rsidR="00BF134B" w:rsidRDefault="00BF134B" w:rsidP="00BF134B">
      <w:pPr>
        <w:spacing w:after="0"/>
        <w:ind w:left="284" w:right="247"/>
        <w:jc w:val="center"/>
      </w:pPr>
    </w:p>
    <w:p w:rsidR="00BD5939" w:rsidRDefault="005735E7">
      <w:pPr>
        <w:spacing w:after="0" w:line="235" w:lineRule="auto"/>
        <w:ind w:left="4871" w:right="2237"/>
      </w:pPr>
      <w:r>
        <w:rPr>
          <w:rFonts w:ascii="Times New Roman" w:eastAsia="Times New Roman" w:hAnsi="Times New Roman" w:cs="Times New Roman"/>
          <w:b/>
          <w:color w:val="00000A"/>
          <w:sz w:val="28"/>
        </w:rPr>
        <w:t xml:space="preserve"> </w:t>
      </w:r>
      <w:r>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ab/>
      </w:r>
      <w:r>
        <w:rPr>
          <w:rFonts w:ascii="Times New Roman" w:eastAsia="Times New Roman" w:hAnsi="Times New Roman" w:cs="Times New Roman"/>
          <w:sz w:val="28"/>
        </w:rPr>
        <w:t xml:space="preserve"> </w:t>
      </w:r>
    </w:p>
    <w:p w:rsidR="0075164B" w:rsidRDefault="0075164B" w:rsidP="0075164B">
      <w:pPr>
        <w:pStyle w:val="1"/>
        <w:numPr>
          <w:ilvl w:val="0"/>
          <w:numId w:val="0"/>
        </w:numPr>
        <w:rPr>
          <w:sz w:val="28"/>
          <w:szCs w:val="28"/>
        </w:rPr>
      </w:pPr>
      <w:bookmarkStart w:id="1" w:name="_Toc87357"/>
    </w:p>
    <w:p w:rsidR="00BD5939" w:rsidRPr="00BF134B" w:rsidRDefault="0075164B" w:rsidP="0075164B">
      <w:pPr>
        <w:pStyle w:val="1"/>
        <w:numPr>
          <w:ilvl w:val="0"/>
          <w:numId w:val="0"/>
        </w:numPr>
        <w:rPr>
          <w:sz w:val="28"/>
          <w:szCs w:val="28"/>
        </w:rPr>
      </w:pPr>
      <w:r>
        <w:rPr>
          <w:sz w:val="28"/>
          <w:szCs w:val="28"/>
        </w:rPr>
        <w:t>1.</w:t>
      </w:r>
      <w:r w:rsidR="005735E7" w:rsidRPr="00BF134B">
        <w:rPr>
          <w:sz w:val="28"/>
          <w:szCs w:val="28"/>
        </w:rPr>
        <w:t xml:space="preserve">Целевой раздел </w:t>
      </w:r>
      <w:bookmarkEnd w:id="1"/>
    </w:p>
    <w:p w:rsidR="00BD5939" w:rsidRPr="00BF134B" w:rsidRDefault="005735E7" w:rsidP="00BF134B">
      <w:pPr>
        <w:pStyle w:val="2"/>
        <w:ind w:left="876" w:right="637" w:hanging="560"/>
        <w:jc w:val="both"/>
        <w:rPr>
          <w:sz w:val="24"/>
          <w:szCs w:val="24"/>
        </w:rPr>
      </w:pPr>
      <w:bookmarkStart w:id="2" w:name="_Toc87358"/>
      <w:r w:rsidRPr="00BF134B">
        <w:rPr>
          <w:sz w:val="24"/>
          <w:szCs w:val="24"/>
        </w:rPr>
        <w:t xml:space="preserve">Пояснительная записка </w:t>
      </w:r>
      <w:bookmarkEnd w:id="2"/>
    </w:p>
    <w:p w:rsidR="00BD5939" w:rsidRPr="00BF134B" w:rsidRDefault="005735E7" w:rsidP="00BF134B">
      <w:pPr>
        <w:spacing w:after="12" w:line="271" w:lineRule="auto"/>
        <w:ind w:right="302" w:firstLine="708"/>
        <w:jc w:val="both"/>
        <w:rPr>
          <w:rFonts w:ascii="Times New Roman" w:hAnsi="Times New Roman" w:cs="Times New Roman"/>
          <w:sz w:val="24"/>
          <w:szCs w:val="24"/>
        </w:rPr>
      </w:pPr>
      <w:r w:rsidRPr="00BF134B">
        <w:rPr>
          <w:rFonts w:ascii="Times New Roman" w:eastAsia="Times New Roman" w:hAnsi="Times New Roman" w:cs="Times New Roman"/>
          <w:b/>
          <w:sz w:val="24"/>
          <w:szCs w:val="24"/>
        </w:rPr>
        <w:t xml:space="preserve">Цель реализации адаптированной основной общеобразовательной программы основного общего образования  обучающихся с задержкой психического развития </w:t>
      </w:r>
    </w:p>
    <w:p w:rsidR="00BD5939" w:rsidRPr="00BF134B" w:rsidRDefault="005735E7" w:rsidP="00BF134B">
      <w:pPr>
        <w:spacing w:after="15" w:line="269" w:lineRule="auto"/>
        <w:ind w:left="-15" w:right="317" w:firstLine="710"/>
        <w:jc w:val="both"/>
        <w:rPr>
          <w:rFonts w:ascii="Times New Roman" w:hAnsi="Times New Roman" w:cs="Times New Roman"/>
          <w:sz w:val="24"/>
          <w:szCs w:val="24"/>
        </w:rPr>
      </w:pPr>
      <w:r w:rsidRPr="00BF134B">
        <w:rPr>
          <w:rFonts w:ascii="Times New Roman" w:eastAsia="Times New Roman" w:hAnsi="Times New Roman" w:cs="Times New Roman"/>
          <w:b/>
          <w:sz w:val="24"/>
          <w:szCs w:val="24"/>
        </w:rPr>
        <w:lastRenderedPageBreak/>
        <w:t>Цель реализации АООП ООО обучающихся с ЗПР</w:t>
      </w:r>
      <w:r w:rsidRPr="00BF134B">
        <w:rPr>
          <w:rFonts w:ascii="Times New Roman" w:eastAsia="Times New Roman" w:hAnsi="Times New Roman" w:cs="Times New Roman"/>
          <w:sz w:val="24"/>
          <w:szCs w:val="24"/>
        </w:rPr>
        <w:t xml:space="preserve"> — создание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Достижение поставленной цели </w:t>
      </w:r>
      <w:r w:rsidRPr="00BF134B">
        <w:rPr>
          <w:rFonts w:ascii="Times New Roman" w:eastAsia="Times New Roman" w:hAnsi="Times New Roman" w:cs="Times New Roman"/>
          <w:sz w:val="24"/>
          <w:szCs w:val="24"/>
        </w:rPr>
        <w:t>при разработке и реализации Организацией АООП ООО</w:t>
      </w:r>
      <w:r w:rsidRPr="00BF134B">
        <w:rPr>
          <w:rFonts w:ascii="Times New Roman" w:eastAsia="Times New Roman" w:hAnsi="Times New Roman" w:cs="Times New Roman"/>
          <w:color w:val="00000A"/>
          <w:sz w:val="24"/>
          <w:szCs w:val="24"/>
        </w:rPr>
        <w:t xml:space="preserve"> обучающихся с ЗПР предусматривает решение следующих основных задач: </w:t>
      </w:r>
    </w:p>
    <w:p w:rsidR="00BD5939" w:rsidRPr="00BF134B" w:rsidRDefault="005735E7" w:rsidP="00BF134B">
      <w:pPr>
        <w:numPr>
          <w:ilvl w:val="0"/>
          <w:numId w:val="1"/>
        </w:numPr>
        <w:spacing w:after="15" w:line="269" w:lineRule="auto"/>
        <w:ind w:right="310" w:firstLine="142"/>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BD5939" w:rsidRPr="00BF134B" w:rsidRDefault="005735E7" w:rsidP="00BF134B">
      <w:pPr>
        <w:numPr>
          <w:ilvl w:val="0"/>
          <w:numId w:val="1"/>
        </w:numPr>
        <w:spacing w:after="15" w:line="269" w:lineRule="auto"/>
        <w:ind w:right="310" w:firstLine="142"/>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достижение планируемых результатов освоения АООП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BD5939" w:rsidRPr="00BF134B" w:rsidRDefault="005735E7" w:rsidP="00BF134B">
      <w:pPr>
        <w:numPr>
          <w:ilvl w:val="0"/>
          <w:numId w:val="1"/>
        </w:numPr>
        <w:spacing w:after="15" w:line="269" w:lineRule="auto"/>
        <w:ind w:right="310" w:firstLine="142"/>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BD5939" w:rsidRPr="00BF134B" w:rsidRDefault="005735E7" w:rsidP="00BF134B">
      <w:pPr>
        <w:numPr>
          <w:ilvl w:val="0"/>
          <w:numId w:val="1"/>
        </w:numPr>
        <w:spacing w:after="15" w:line="269" w:lineRule="auto"/>
        <w:ind w:right="310" w:firstLine="142"/>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создание благоприятных условий для удовлетворения особых образовательных потребностей обучающихся с ЗПР; </w:t>
      </w:r>
    </w:p>
    <w:p w:rsidR="00BD5939" w:rsidRPr="00BF134B" w:rsidRDefault="005735E7" w:rsidP="00BF134B">
      <w:pPr>
        <w:numPr>
          <w:ilvl w:val="0"/>
          <w:numId w:val="1"/>
        </w:numPr>
        <w:spacing w:after="15" w:line="269" w:lineRule="auto"/>
        <w:ind w:right="310" w:firstLine="142"/>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обеспечение доступности получения качественного основного общего образования ; </w:t>
      </w:r>
    </w:p>
    <w:p w:rsidR="00BD5939" w:rsidRPr="00BF134B" w:rsidRDefault="005735E7" w:rsidP="00BF134B">
      <w:pPr>
        <w:numPr>
          <w:ilvl w:val="0"/>
          <w:numId w:val="1"/>
        </w:numPr>
        <w:spacing w:after="15" w:line="269" w:lineRule="auto"/>
        <w:ind w:right="310" w:firstLine="142"/>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обеспечение преемственности начального общего и основного общего образования; </w:t>
      </w:r>
    </w:p>
    <w:p w:rsidR="00BD5939" w:rsidRPr="00BF134B" w:rsidRDefault="005735E7" w:rsidP="00BF134B">
      <w:pPr>
        <w:numPr>
          <w:ilvl w:val="0"/>
          <w:numId w:val="1"/>
        </w:numPr>
        <w:spacing w:after="15" w:line="269" w:lineRule="auto"/>
        <w:ind w:right="310" w:firstLine="142"/>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BD5939" w:rsidRPr="00BF134B" w:rsidRDefault="00BF134B" w:rsidP="00BF134B">
      <w:pPr>
        <w:numPr>
          <w:ilvl w:val="0"/>
          <w:numId w:val="1"/>
        </w:numPr>
        <w:spacing w:after="29"/>
        <w:ind w:right="310" w:firstLine="142"/>
        <w:jc w:val="both"/>
        <w:rPr>
          <w:rFonts w:ascii="Times New Roman" w:hAnsi="Times New Roman" w:cs="Times New Roman"/>
          <w:sz w:val="24"/>
          <w:szCs w:val="24"/>
        </w:rPr>
      </w:pPr>
      <w:r>
        <w:rPr>
          <w:rFonts w:ascii="Times New Roman" w:eastAsia="Times New Roman" w:hAnsi="Times New Roman" w:cs="Times New Roman"/>
          <w:sz w:val="24"/>
          <w:szCs w:val="24"/>
        </w:rPr>
        <w:t xml:space="preserve">использование в образовательном процессе </w:t>
      </w:r>
      <w:r w:rsidR="005735E7" w:rsidRPr="00BF134B">
        <w:rPr>
          <w:rFonts w:ascii="Times New Roman" w:eastAsia="Times New Roman" w:hAnsi="Times New Roman" w:cs="Times New Roman"/>
          <w:sz w:val="24"/>
          <w:szCs w:val="24"/>
        </w:rPr>
        <w:t xml:space="preserve">современных образовательных технологий деятельностного типа; </w:t>
      </w:r>
    </w:p>
    <w:p w:rsidR="00BD5939" w:rsidRPr="00BF134B" w:rsidRDefault="005735E7" w:rsidP="00BF134B">
      <w:pPr>
        <w:numPr>
          <w:ilvl w:val="0"/>
          <w:numId w:val="1"/>
        </w:numPr>
        <w:spacing w:after="29"/>
        <w:ind w:right="310" w:firstLine="284"/>
        <w:jc w:val="both"/>
        <w:rPr>
          <w:rFonts w:ascii="Times New Roman" w:hAnsi="Times New Roman" w:cs="Times New Roman"/>
          <w:sz w:val="24"/>
          <w:szCs w:val="24"/>
        </w:rPr>
      </w:pPr>
      <w:r w:rsidRPr="00BF134B">
        <w:rPr>
          <w:rFonts w:ascii="Times New Roman" w:eastAsia="Times New Roman" w:hAnsi="Times New Roman" w:cs="Times New Roman"/>
          <w:sz w:val="24"/>
          <w:szCs w:val="24"/>
        </w:rPr>
        <w:t>пред</w:t>
      </w:r>
      <w:r w:rsidR="00BF134B">
        <w:rPr>
          <w:rFonts w:ascii="Times New Roman" w:eastAsia="Times New Roman" w:hAnsi="Times New Roman" w:cs="Times New Roman"/>
          <w:sz w:val="24"/>
          <w:szCs w:val="24"/>
        </w:rPr>
        <w:t xml:space="preserve">оставление обучающимся возможности </w:t>
      </w:r>
      <w:r w:rsidRPr="00BF134B">
        <w:rPr>
          <w:rFonts w:ascii="Times New Roman" w:eastAsia="Times New Roman" w:hAnsi="Times New Roman" w:cs="Times New Roman"/>
          <w:sz w:val="24"/>
          <w:szCs w:val="24"/>
        </w:rPr>
        <w:t xml:space="preserve">для эффективной самостоятельной работы; </w:t>
      </w:r>
    </w:p>
    <w:p w:rsidR="00BD5939" w:rsidRPr="00BF134B" w:rsidRDefault="005735E7" w:rsidP="00BF134B">
      <w:pPr>
        <w:numPr>
          <w:ilvl w:val="0"/>
          <w:numId w:val="1"/>
        </w:numPr>
        <w:spacing w:after="15" w:line="269" w:lineRule="auto"/>
        <w:ind w:right="310" w:firstLine="284"/>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BD5939" w:rsidRPr="00BF134B" w:rsidRDefault="005735E7" w:rsidP="00BF134B">
      <w:pPr>
        <w:numPr>
          <w:ilvl w:val="0"/>
          <w:numId w:val="1"/>
        </w:numPr>
        <w:spacing w:after="15" w:line="269" w:lineRule="auto"/>
        <w:ind w:right="310" w:firstLine="284"/>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включение </w:t>
      </w:r>
      <w:r w:rsidR="00BF134B">
        <w:rPr>
          <w:rFonts w:ascii="Times New Roman" w:eastAsia="Times New Roman" w:hAnsi="Times New Roman" w:cs="Times New Roman"/>
          <w:sz w:val="24"/>
          <w:szCs w:val="24"/>
        </w:rPr>
        <w:t xml:space="preserve">обучающихся в </w:t>
      </w:r>
      <w:r w:rsidR="00BF134B">
        <w:rPr>
          <w:rFonts w:ascii="Times New Roman" w:eastAsia="Times New Roman" w:hAnsi="Times New Roman" w:cs="Times New Roman"/>
          <w:sz w:val="24"/>
          <w:szCs w:val="24"/>
        </w:rPr>
        <w:tab/>
        <w:t xml:space="preserve">процессы познания и </w:t>
      </w:r>
      <w:r w:rsidRPr="00BF134B">
        <w:rPr>
          <w:rFonts w:ascii="Times New Roman" w:eastAsia="Times New Roman" w:hAnsi="Times New Roman" w:cs="Times New Roman"/>
          <w:sz w:val="24"/>
          <w:szCs w:val="24"/>
        </w:rPr>
        <w:t xml:space="preserve">преобразования внешкольной социальной среды (населённого пункта, района, города). </w:t>
      </w:r>
    </w:p>
    <w:p w:rsidR="00BD5939" w:rsidRPr="00BF134B" w:rsidRDefault="005735E7" w:rsidP="00BF134B">
      <w:pPr>
        <w:tabs>
          <w:tab w:val="center" w:pos="1152"/>
          <w:tab w:val="center" w:pos="3557"/>
          <w:tab w:val="center" w:pos="6571"/>
          <w:tab w:val="center" w:pos="9150"/>
        </w:tabs>
        <w:spacing w:after="37"/>
        <w:jc w:val="both"/>
        <w:rPr>
          <w:rFonts w:ascii="Times New Roman" w:hAnsi="Times New Roman" w:cs="Times New Roman"/>
          <w:sz w:val="24"/>
          <w:szCs w:val="24"/>
        </w:rPr>
      </w:pPr>
      <w:r w:rsidRPr="00BF134B">
        <w:rPr>
          <w:rFonts w:ascii="Times New Roman" w:eastAsia="Times New Roman" w:hAnsi="Times New Roman" w:cs="Times New Roman"/>
          <w:b/>
          <w:sz w:val="24"/>
          <w:szCs w:val="24"/>
        </w:rPr>
        <w:t xml:space="preserve">Общая </w:t>
      </w:r>
      <w:r w:rsidRPr="00BF134B">
        <w:rPr>
          <w:rFonts w:ascii="Times New Roman" w:eastAsia="Times New Roman" w:hAnsi="Times New Roman" w:cs="Times New Roman"/>
          <w:b/>
          <w:sz w:val="24"/>
          <w:szCs w:val="24"/>
        </w:rPr>
        <w:tab/>
      </w:r>
      <w:r w:rsidR="00BF134B">
        <w:rPr>
          <w:rFonts w:ascii="Times New Roman" w:eastAsia="Times New Roman" w:hAnsi="Times New Roman" w:cs="Times New Roman"/>
          <w:b/>
          <w:sz w:val="24"/>
          <w:szCs w:val="24"/>
        </w:rPr>
        <w:t xml:space="preserve">характеристика </w:t>
      </w:r>
      <w:r w:rsidR="00BF134B">
        <w:rPr>
          <w:rFonts w:ascii="Times New Roman" w:eastAsia="Times New Roman" w:hAnsi="Times New Roman" w:cs="Times New Roman"/>
          <w:b/>
          <w:sz w:val="24"/>
          <w:szCs w:val="24"/>
        </w:rPr>
        <w:tab/>
        <w:t xml:space="preserve">адаптированной основной </w:t>
      </w:r>
      <w:r w:rsidRPr="00BF134B">
        <w:rPr>
          <w:rFonts w:ascii="Times New Roman" w:eastAsia="Times New Roman" w:hAnsi="Times New Roman" w:cs="Times New Roman"/>
          <w:b/>
          <w:sz w:val="24"/>
          <w:szCs w:val="24"/>
        </w:rPr>
        <w:t xml:space="preserve">общеобразовательной программы основного общего образования  обучающихся с задержкой психического развития </w:t>
      </w:r>
    </w:p>
    <w:p w:rsidR="00BD5939" w:rsidRPr="00BF134B" w:rsidRDefault="005735E7" w:rsidP="00BF134B">
      <w:pPr>
        <w:spacing w:after="15" w:line="269" w:lineRule="auto"/>
        <w:ind w:left="-15" w:right="316"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Адаптированная основная общеобразовательная программ</w:t>
      </w:r>
      <w:r w:rsidR="00BF134B">
        <w:rPr>
          <w:rFonts w:ascii="Times New Roman" w:eastAsia="Times New Roman" w:hAnsi="Times New Roman" w:cs="Times New Roman"/>
          <w:sz w:val="24"/>
          <w:szCs w:val="24"/>
        </w:rPr>
        <w:t xml:space="preserve">а основного общего образования </w:t>
      </w:r>
      <w:r w:rsidRPr="00BF134B">
        <w:rPr>
          <w:rFonts w:ascii="Times New Roman" w:eastAsia="Times New Roman" w:hAnsi="Times New Roman" w:cs="Times New Roman"/>
          <w:sz w:val="24"/>
          <w:szCs w:val="24"/>
        </w:rPr>
        <w:t xml:space="preserve">обучающихся с ОВЗ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BF134B">
        <w:rPr>
          <w:rFonts w:ascii="Times New Roman" w:eastAsia="Times New Roman" w:hAnsi="Times New Roman" w:cs="Times New Roman"/>
          <w:color w:val="00000A"/>
          <w:sz w:val="24"/>
          <w:szCs w:val="24"/>
        </w:rPr>
        <w:t>(5 - 9 классы)</w:t>
      </w:r>
      <w:r w:rsidRPr="00BF134B">
        <w:rPr>
          <w:rFonts w:ascii="Times New Roman" w:eastAsia="Times New Roman" w:hAnsi="Times New Roman" w:cs="Times New Roman"/>
          <w:sz w:val="24"/>
          <w:szCs w:val="24"/>
        </w:rPr>
        <w:t xml:space="preserve">. АООП ООО разработана с учетом условий интегрированного обучения обучающихся с ЗПР в классах, в которых реализуется ООП ООО в соответствии с ФГОС ООО. </w:t>
      </w:r>
    </w:p>
    <w:p w:rsidR="00BD5939" w:rsidRPr="00BF134B" w:rsidRDefault="005735E7" w:rsidP="00BF134B">
      <w:pPr>
        <w:spacing w:after="15" w:line="269" w:lineRule="auto"/>
        <w:ind w:left="-15" w:right="316"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АООП ООО представляет собой адаптированный вариант основной образовательной программы основного общего образования (далее — ООП 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w:t>
      </w:r>
      <w:r w:rsidRPr="00BF134B">
        <w:rPr>
          <w:rFonts w:ascii="Times New Roman" w:eastAsia="Times New Roman" w:hAnsi="Times New Roman" w:cs="Times New Roman"/>
          <w:sz w:val="24"/>
          <w:szCs w:val="24"/>
        </w:rPr>
        <w:lastRenderedPageBreak/>
        <w:t>федеральному государственному стандарту основного общего образования (далее — ФГОС ООО).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ООО, требований к результатам освоения программы коррекционной работы и условиям реализации АООП ООО. Обязател</w:t>
      </w:r>
      <w:r w:rsidR="00BF134B">
        <w:rPr>
          <w:rFonts w:ascii="Times New Roman" w:eastAsia="Times New Roman" w:hAnsi="Times New Roman" w:cs="Times New Roman"/>
          <w:sz w:val="24"/>
          <w:szCs w:val="24"/>
        </w:rPr>
        <w:t xml:space="preserve">ьными условиями реализации АООП </w:t>
      </w:r>
      <w:r w:rsidRPr="00BF134B">
        <w:rPr>
          <w:rFonts w:ascii="Times New Roman" w:eastAsia="Times New Roman" w:hAnsi="Times New Roman" w:cs="Times New Roman"/>
          <w:sz w:val="24"/>
          <w:szCs w:val="24"/>
        </w:rPr>
        <w:t xml:space="preserve">ООО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5735E7" w:rsidRPr="00BF134B" w:rsidRDefault="005735E7" w:rsidP="00BF134B">
      <w:pPr>
        <w:spacing w:after="12" w:line="271" w:lineRule="auto"/>
        <w:ind w:right="302"/>
        <w:jc w:val="both"/>
        <w:rPr>
          <w:rFonts w:ascii="Times New Roman" w:eastAsia="Times New Roman" w:hAnsi="Times New Roman" w:cs="Times New Roman"/>
          <w:b/>
          <w:sz w:val="24"/>
          <w:szCs w:val="24"/>
        </w:rPr>
      </w:pPr>
    </w:p>
    <w:p w:rsidR="00BD5939" w:rsidRPr="00BF134B" w:rsidRDefault="005735E7" w:rsidP="00BF134B">
      <w:pPr>
        <w:spacing w:after="12" w:line="271" w:lineRule="auto"/>
        <w:ind w:left="703" w:right="302" w:hanging="10"/>
        <w:jc w:val="both"/>
        <w:rPr>
          <w:rFonts w:ascii="Times New Roman" w:hAnsi="Times New Roman" w:cs="Times New Roman"/>
          <w:sz w:val="24"/>
          <w:szCs w:val="24"/>
        </w:rPr>
      </w:pPr>
      <w:r w:rsidRPr="00BF134B">
        <w:rPr>
          <w:rFonts w:ascii="Times New Roman" w:eastAsia="Times New Roman" w:hAnsi="Times New Roman" w:cs="Times New Roman"/>
          <w:b/>
          <w:sz w:val="24"/>
          <w:szCs w:val="24"/>
        </w:rPr>
        <w:t xml:space="preserve">Психолого-педагогическая характеристика обучающихся с ЗПР </w:t>
      </w:r>
    </w:p>
    <w:p w:rsidR="00BD5939" w:rsidRPr="00BF134B" w:rsidRDefault="005735E7" w:rsidP="00BF134B">
      <w:pPr>
        <w:spacing w:after="15" w:line="269" w:lineRule="auto"/>
        <w:ind w:left="-15" w:right="321"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Обучающиеся с ЗПР</w:t>
      </w:r>
      <w:r w:rsidRPr="00BF134B">
        <w:rPr>
          <w:rFonts w:ascii="Times New Roman" w:eastAsia="Times New Roman" w:hAnsi="Times New Roman" w:cs="Times New Roman"/>
          <w:b/>
          <w:sz w:val="24"/>
          <w:szCs w:val="24"/>
        </w:rPr>
        <w:t xml:space="preserve"> </w:t>
      </w:r>
      <w:r w:rsidRPr="00BF134B">
        <w:rPr>
          <w:rFonts w:ascii="Times New Roman" w:eastAsia="Times New Roman" w:hAnsi="Times New Roman" w:cs="Times New Roman"/>
          <w:sz w:val="24"/>
          <w:szCs w:val="24"/>
        </w:rPr>
        <w:t xml:space="preserve">— это дети, имеющее недостатки в психологическом развитии, подтвержденные ПМПК и препятствующие получению образования </w:t>
      </w:r>
      <w:r w:rsidR="00BF134B">
        <w:rPr>
          <w:rFonts w:ascii="Times New Roman" w:eastAsia="Times New Roman" w:hAnsi="Times New Roman" w:cs="Times New Roman"/>
          <w:sz w:val="24"/>
          <w:szCs w:val="24"/>
        </w:rPr>
        <w:t>без создания специальных условий.</w:t>
      </w:r>
      <w:r w:rsidRPr="00BF134B">
        <w:rPr>
          <w:rFonts w:ascii="Times New Roman" w:eastAsia="Times New Roman" w:hAnsi="Times New Roman" w:cs="Times New Roman"/>
          <w:sz w:val="24"/>
          <w:szCs w:val="24"/>
        </w:rPr>
        <w:t xml:space="preserve">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w:t>
      </w:r>
      <w:r w:rsidRPr="00BF134B">
        <w:rPr>
          <w:rFonts w:ascii="Times New Roman" w:eastAsia="Times New Roman" w:hAnsi="Times New Roman" w:cs="Times New Roman"/>
          <w:b/>
          <w:color w:val="00000A"/>
          <w:sz w:val="24"/>
          <w:szCs w:val="24"/>
        </w:rPr>
        <w:t xml:space="preserve"> </w:t>
      </w:r>
      <w:r w:rsidRPr="00BF134B">
        <w:rPr>
          <w:rFonts w:ascii="Times New Roman" w:eastAsia="Times New Roman" w:hAnsi="Times New Roman" w:cs="Times New Roman"/>
          <w:color w:val="00000A"/>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BD5939" w:rsidRPr="00BF134B" w:rsidRDefault="005735E7" w:rsidP="00BF134B">
      <w:pPr>
        <w:spacing w:after="15" w:line="269" w:lineRule="auto"/>
        <w:ind w:left="-15" w:right="319"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BD5939" w:rsidRPr="00BF134B" w:rsidRDefault="005735E7" w:rsidP="00BF134B">
      <w:pPr>
        <w:spacing w:after="15" w:line="269" w:lineRule="auto"/>
        <w:ind w:left="-15" w:right="3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00BF134B">
        <w:rPr>
          <w:rFonts w:ascii="Times New Roman" w:eastAsia="Times New Roman" w:hAnsi="Times New Roman" w:cs="Times New Roman"/>
          <w:sz w:val="24"/>
          <w:szCs w:val="24"/>
        </w:rPr>
        <w:t>-</w:t>
      </w:r>
      <w:r w:rsidRPr="00BF134B">
        <w:rPr>
          <w:rFonts w:ascii="Times New Roman" w:eastAsia="Times New Roman" w:hAnsi="Times New Roman" w:cs="Times New Roman"/>
          <w:sz w:val="24"/>
          <w:szCs w:val="24"/>
        </w:rPr>
        <w:t xml:space="preserve">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основного общего образования в систематической и комплексной (психолого-медико-педагогической) коррекционной помощи.  </w:t>
      </w:r>
    </w:p>
    <w:p w:rsidR="00BD5939" w:rsidRPr="00BF134B" w:rsidRDefault="005735E7" w:rsidP="00BF134B">
      <w:pPr>
        <w:spacing w:after="15" w:line="269" w:lineRule="auto"/>
        <w:ind w:left="-15" w:right="316" w:firstLine="7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BF134B">
        <w:rPr>
          <w:rFonts w:ascii="Times New Roman" w:eastAsia="Times New Roman" w:hAnsi="Times New Roman" w:cs="Times New Roman"/>
          <w:sz w:val="24"/>
          <w:szCs w:val="24"/>
        </w:rPr>
        <w:t xml:space="preserve">соответствующих возможностям и потребностям обучающихся с </w:t>
      </w:r>
      <w:r w:rsidRPr="00BF134B">
        <w:rPr>
          <w:rFonts w:ascii="Times New Roman" w:eastAsia="Times New Roman" w:hAnsi="Times New Roman" w:cs="Times New Roman"/>
          <w:sz w:val="24"/>
          <w:szCs w:val="24"/>
        </w:rPr>
        <w:lastRenderedPageBreak/>
        <w:t>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spacing w:after="15" w:line="269" w:lineRule="auto"/>
        <w:ind w:left="-15" w:right="317"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Дифференциация образовательных программ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w:t>
      </w:r>
    </w:p>
    <w:p w:rsidR="00BD5939" w:rsidRPr="00BF134B" w:rsidRDefault="005735E7" w:rsidP="00BF134B">
      <w:pPr>
        <w:spacing w:after="12" w:line="271" w:lineRule="auto"/>
        <w:ind w:left="703" w:right="302" w:hanging="10"/>
        <w:jc w:val="both"/>
        <w:rPr>
          <w:rFonts w:ascii="Times New Roman" w:hAnsi="Times New Roman" w:cs="Times New Roman"/>
          <w:sz w:val="24"/>
          <w:szCs w:val="24"/>
        </w:rPr>
      </w:pPr>
      <w:r w:rsidRPr="00BF134B">
        <w:rPr>
          <w:rFonts w:ascii="Times New Roman" w:eastAsia="Times New Roman" w:hAnsi="Times New Roman" w:cs="Times New Roman"/>
          <w:b/>
          <w:sz w:val="24"/>
          <w:szCs w:val="24"/>
        </w:rPr>
        <w:t xml:space="preserve">Особые образовательные потребности обучающихся с ЗПР </w:t>
      </w:r>
    </w:p>
    <w:p w:rsidR="00BD5939" w:rsidRPr="00BF134B" w:rsidRDefault="005735E7" w:rsidP="00BF134B">
      <w:pPr>
        <w:spacing w:after="15" w:line="269" w:lineRule="auto"/>
        <w:ind w:left="-15" w:right="318"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r w:rsidRPr="00BF134B">
        <w:rPr>
          <w:rFonts w:ascii="Times New Roman" w:eastAsia="Times New Roman" w:hAnsi="Times New Roman" w:cs="Times New Roman"/>
          <w:b/>
          <w:sz w:val="24"/>
          <w:szCs w:val="24"/>
        </w:rPr>
        <w:t xml:space="preserve"> </w:t>
      </w:r>
    </w:p>
    <w:p w:rsidR="00BD5939" w:rsidRPr="00BF134B" w:rsidRDefault="005735E7" w:rsidP="00BF134B">
      <w:pPr>
        <w:spacing w:after="38" w:line="269" w:lineRule="auto"/>
        <w:ind w:left="600"/>
        <w:jc w:val="both"/>
        <w:rPr>
          <w:rFonts w:ascii="Times New Roman" w:hAnsi="Times New Roman" w:cs="Times New Roman"/>
          <w:sz w:val="24"/>
          <w:szCs w:val="24"/>
        </w:rPr>
      </w:pPr>
      <w:r w:rsidRPr="00BF134B">
        <w:rPr>
          <w:rFonts w:ascii="Times New Roman" w:eastAsia="Times New Roman" w:hAnsi="Times New Roman" w:cs="Times New Roman"/>
          <w:sz w:val="24"/>
          <w:szCs w:val="24"/>
        </w:rPr>
        <w:t>К общим потребностям относятся:</w:t>
      </w:r>
    </w:p>
    <w:p w:rsidR="00BD5939" w:rsidRPr="00BF134B" w:rsidRDefault="005735E7" w:rsidP="00BF134B">
      <w:pPr>
        <w:numPr>
          <w:ilvl w:val="0"/>
          <w:numId w:val="2"/>
        </w:numPr>
        <w:spacing w:after="15"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BD5939" w:rsidRPr="00BF134B" w:rsidRDefault="005735E7" w:rsidP="00BF134B">
      <w:pPr>
        <w:numPr>
          <w:ilvl w:val="0"/>
          <w:numId w:val="2"/>
        </w:numPr>
        <w:spacing w:after="0"/>
        <w:ind w:right="313" w:firstLine="708"/>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выделение </w:t>
      </w:r>
      <w:r w:rsidRPr="00BF134B">
        <w:rPr>
          <w:rFonts w:ascii="Times New Roman" w:eastAsia="Times New Roman" w:hAnsi="Times New Roman" w:cs="Times New Roman"/>
          <w:sz w:val="24"/>
          <w:szCs w:val="24"/>
        </w:rPr>
        <w:tab/>
        <w:t>пропедевт</w:t>
      </w:r>
      <w:r w:rsidR="00BF134B">
        <w:rPr>
          <w:rFonts w:ascii="Times New Roman" w:eastAsia="Times New Roman" w:hAnsi="Times New Roman" w:cs="Times New Roman"/>
          <w:sz w:val="24"/>
          <w:szCs w:val="24"/>
        </w:rPr>
        <w:t xml:space="preserve">ического периода в образовании, </w:t>
      </w:r>
      <w:r w:rsidRPr="00BF134B">
        <w:rPr>
          <w:rFonts w:ascii="Times New Roman" w:eastAsia="Times New Roman" w:hAnsi="Times New Roman" w:cs="Times New Roman"/>
          <w:sz w:val="24"/>
          <w:szCs w:val="24"/>
        </w:rPr>
        <w:t xml:space="preserve">обеспечивающего преемственность между дошкольным и школьным этапами; </w:t>
      </w:r>
    </w:p>
    <w:p w:rsidR="00BD5939" w:rsidRPr="00BF134B" w:rsidRDefault="005735E7" w:rsidP="00BF134B">
      <w:pPr>
        <w:numPr>
          <w:ilvl w:val="0"/>
          <w:numId w:val="2"/>
        </w:numPr>
        <w:spacing w:after="37"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BD5939" w:rsidRPr="00BF134B" w:rsidRDefault="005735E7" w:rsidP="00BF134B">
      <w:pPr>
        <w:numPr>
          <w:ilvl w:val="0"/>
          <w:numId w:val="2"/>
        </w:numPr>
        <w:spacing w:after="15"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BD5939" w:rsidRPr="00BF134B" w:rsidRDefault="005735E7" w:rsidP="00BF134B">
      <w:pPr>
        <w:numPr>
          <w:ilvl w:val="0"/>
          <w:numId w:val="2"/>
        </w:numPr>
        <w:spacing w:after="15"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BD5939" w:rsidRPr="00BF134B" w:rsidRDefault="005735E7" w:rsidP="00BF134B">
      <w:pPr>
        <w:numPr>
          <w:ilvl w:val="0"/>
          <w:numId w:val="2"/>
        </w:numPr>
        <w:spacing w:after="15"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BD5939" w:rsidRPr="00BF134B" w:rsidRDefault="005735E7" w:rsidP="00BF134B">
      <w:pPr>
        <w:numPr>
          <w:ilvl w:val="0"/>
          <w:numId w:val="2"/>
        </w:numPr>
        <w:spacing w:after="15"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постепенное расширение образовательного пространства, выходящего за пределы образовательной организации.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Для обучающихся с ЗПР, осваивающих АООП ООО, характерны следующие специфические образовательные потребности: </w:t>
      </w:r>
    </w:p>
    <w:p w:rsidR="00BD5939" w:rsidRPr="00BF134B" w:rsidRDefault="005735E7" w:rsidP="00BF134B">
      <w:pPr>
        <w:numPr>
          <w:ilvl w:val="0"/>
          <w:numId w:val="2"/>
        </w:numPr>
        <w:spacing w:after="36"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адаптация основной общеобразовательной программы основного общего образования с учетом необходимости коррекции психофизического развития; </w:t>
      </w:r>
    </w:p>
    <w:p w:rsidR="00BD5939" w:rsidRPr="00BF134B" w:rsidRDefault="005735E7" w:rsidP="00BF134B">
      <w:pPr>
        <w:numPr>
          <w:ilvl w:val="0"/>
          <w:numId w:val="2"/>
        </w:numPr>
        <w:spacing w:after="36"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BD5939" w:rsidRPr="00BF134B" w:rsidRDefault="005735E7" w:rsidP="00BF134B">
      <w:pPr>
        <w:numPr>
          <w:ilvl w:val="0"/>
          <w:numId w:val="2"/>
        </w:numPr>
        <w:spacing w:after="35"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BF134B">
        <w:rPr>
          <w:rFonts w:ascii="Times New Roman" w:eastAsia="Times New Roman" w:hAnsi="Times New Roman" w:cs="Times New Roman"/>
          <w:sz w:val="24"/>
          <w:szCs w:val="24"/>
        </w:rPr>
        <w:t>развития, формирование</w:t>
      </w:r>
      <w:r w:rsidRPr="00BF134B">
        <w:rPr>
          <w:rFonts w:ascii="Times New Roman" w:eastAsia="Times New Roman" w:hAnsi="Times New Roman" w:cs="Times New Roman"/>
          <w:color w:val="00000A"/>
          <w:sz w:val="24"/>
          <w:szCs w:val="24"/>
        </w:rPr>
        <w:t xml:space="preserve"> осознанной саморегуляции познавательной деятельности и поведения; </w:t>
      </w:r>
    </w:p>
    <w:p w:rsidR="00BD5939" w:rsidRPr="00BF134B" w:rsidRDefault="005735E7" w:rsidP="00BF134B">
      <w:pPr>
        <w:numPr>
          <w:ilvl w:val="0"/>
          <w:numId w:val="2"/>
        </w:numPr>
        <w:spacing w:after="15"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sz w:val="24"/>
          <w:szCs w:val="24"/>
        </w:rPr>
        <w:lastRenderedPageBreak/>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BD5939" w:rsidRPr="00BF134B" w:rsidRDefault="005735E7" w:rsidP="00BF134B">
      <w:pPr>
        <w:numPr>
          <w:ilvl w:val="0"/>
          <w:numId w:val="2"/>
        </w:numPr>
        <w:spacing w:after="15"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spacing w:after="14" w:line="269" w:lineRule="auto"/>
        <w:ind w:left="-5" w:right="313"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образовательном пространстве для разных категорий обучающихся с ЗПР; </w:t>
      </w:r>
    </w:p>
    <w:p w:rsidR="00BD5939" w:rsidRPr="00BF134B" w:rsidRDefault="005735E7" w:rsidP="00BF134B">
      <w:pPr>
        <w:numPr>
          <w:ilvl w:val="0"/>
          <w:numId w:val="2"/>
        </w:numPr>
        <w:spacing w:after="14"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профилактика и коррекция социокультурной и школьной дезадаптации; </w:t>
      </w:r>
    </w:p>
    <w:p w:rsidR="00BD5939" w:rsidRPr="00BF134B" w:rsidRDefault="005735E7" w:rsidP="00BF134B">
      <w:pPr>
        <w:numPr>
          <w:ilvl w:val="0"/>
          <w:numId w:val="2"/>
        </w:numPr>
        <w:spacing w:after="14"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BD5939" w:rsidRPr="00BF134B" w:rsidRDefault="005735E7" w:rsidP="00BF134B">
      <w:pPr>
        <w:numPr>
          <w:ilvl w:val="0"/>
          <w:numId w:val="2"/>
        </w:numPr>
        <w:spacing w:after="34"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BD5939" w:rsidRPr="00BF134B" w:rsidRDefault="005735E7" w:rsidP="00BF134B">
      <w:pPr>
        <w:numPr>
          <w:ilvl w:val="0"/>
          <w:numId w:val="2"/>
        </w:numPr>
        <w:spacing w:after="14"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BD5939" w:rsidRPr="00BF134B" w:rsidRDefault="005735E7" w:rsidP="00BF134B">
      <w:pPr>
        <w:numPr>
          <w:ilvl w:val="0"/>
          <w:numId w:val="2"/>
        </w:numPr>
        <w:spacing w:after="14"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BD5939" w:rsidRPr="00BF134B" w:rsidRDefault="005735E7" w:rsidP="00BF134B">
      <w:pPr>
        <w:numPr>
          <w:ilvl w:val="0"/>
          <w:numId w:val="2"/>
        </w:numPr>
        <w:spacing w:after="14"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BD5939" w:rsidRPr="00BF134B" w:rsidRDefault="005735E7" w:rsidP="00BF134B">
      <w:pPr>
        <w:numPr>
          <w:ilvl w:val="0"/>
          <w:numId w:val="2"/>
        </w:numPr>
        <w:spacing w:after="14"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постоянная актуализация знаний, умений и одобряемых обществом норм поведения; </w:t>
      </w:r>
    </w:p>
    <w:p w:rsidR="00BD5939" w:rsidRPr="00BF134B" w:rsidRDefault="005735E7" w:rsidP="00BF134B">
      <w:pPr>
        <w:numPr>
          <w:ilvl w:val="0"/>
          <w:numId w:val="2"/>
        </w:numPr>
        <w:spacing w:after="14"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использование преимущественно позитивных средств стимуляции деятельности и поведения; </w:t>
      </w:r>
    </w:p>
    <w:p w:rsidR="00BD5939" w:rsidRPr="00BF134B" w:rsidRDefault="005735E7" w:rsidP="00BF134B">
      <w:pPr>
        <w:numPr>
          <w:ilvl w:val="0"/>
          <w:numId w:val="2"/>
        </w:numPr>
        <w:spacing w:after="14"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BD5939" w:rsidRPr="00BF134B" w:rsidRDefault="005735E7" w:rsidP="00BF134B">
      <w:pPr>
        <w:numPr>
          <w:ilvl w:val="0"/>
          <w:numId w:val="2"/>
        </w:numPr>
        <w:spacing w:after="34"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BD5939" w:rsidRPr="00BF134B" w:rsidRDefault="005735E7" w:rsidP="00BF134B">
      <w:pPr>
        <w:numPr>
          <w:ilvl w:val="0"/>
          <w:numId w:val="2"/>
        </w:numPr>
        <w:spacing w:after="14"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BD5939" w:rsidRPr="00BF134B" w:rsidRDefault="005735E7" w:rsidP="00BF134B">
      <w:pPr>
        <w:spacing w:after="76"/>
        <w:ind w:right="247"/>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 xml:space="preserve"> </w:t>
      </w:r>
    </w:p>
    <w:p w:rsidR="00BD5939" w:rsidRPr="00BF134B" w:rsidRDefault="005735E7" w:rsidP="00BF134B">
      <w:pPr>
        <w:pStyle w:val="2"/>
        <w:spacing w:after="54"/>
        <w:ind w:left="142" w:right="642" w:hanging="142"/>
        <w:jc w:val="both"/>
        <w:rPr>
          <w:sz w:val="24"/>
          <w:szCs w:val="24"/>
        </w:rPr>
      </w:pPr>
      <w:bookmarkStart w:id="3" w:name="_Toc87359"/>
      <w:r w:rsidRPr="00BF134B">
        <w:rPr>
          <w:sz w:val="24"/>
          <w:szCs w:val="24"/>
        </w:rPr>
        <w:t>Планируемые р</w:t>
      </w:r>
      <w:r w:rsidR="00BF134B">
        <w:rPr>
          <w:sz w:val="24"/>
          <w:szCs w:val="24"/>
        </w:rPr>
        <w:t>езультаты освоения обучающимися</w:t>
      </w:r>
      <w:r w:rsidRPr="00BF134B">
        <w:rPr>
          <w:sz w:val="24"/>
          <w:szCs w:val="24"/>
        </w:rPr>
        <w:t xml:space="preserve"> с задержкой психического развития адаптированной основной общеобразовательной программы основного общего образования  </w:t>
      </w:r>
      <w:bookmarkEnd w:id="3"/>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Самым общим результатом освоения АООП ООО обучающихся с ЗПР должно стать полноценное основное общее образование, развитие социальных (жизненных) компетенций. </w:t>
      </w:r>
    </w:p>
    <w:p w:rsidR="00BD5939" w:rsidRPr="00BF134B" w:rsidRDefault="005735E7" w:rsidP="00BF134B">
      <w:pPr>
        <w:spacing w:after="5" w:line="270" w:lineRule="auto"/>
        <w:ind w:right="309" w:firstLine="708"/>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 xml:space="preserve">Личностные, метапредметные и предметные результаты освоения обучающимися с ЗПР АООП ООО соответствуют ФГОС ООО и ООП ООО  ЧОУ «Школа «Образ».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lastRenderedPageBreak/>
        <w:t>Планируемые результаты освоения обучающимися с ЗПР</w:t>
      </w:r>
      <w:r w:rsidRPr="00BF134B">
        <w:rPr>
          <w:rFonts w:ascii="Times New Roman" w:eastAsia="Times New Roman" w:hAnsi="Times New Roman" w:cs="Times New Roman"/>
          <w:sz w:val="24"/>
          <w:szCs w:val="24"/>
        </w:rPr>
        <w:t xml:space="preserve"> АООП ООО дополняются результатами освоения программы коррекционной работы.</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spacing w:after="5" w:line="270" w:lineRule="auto"/>
        <w:ind w:right="309" w:firstLine="708"/>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 xml:space="preserve">Планируемые результаты освоения обучающимися с задержкой психического развития программы коррекционной работы </w:t>
      </w:r>
    </w:p>
    <w:p w:rsidR="00BD5939" w:rsidRPr="00BF134B" w:rsidRDefault="005735E7" w:rsidP="00BF134B">
      <w:pPr>
        <w:spacing w:after="36"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BD5939" w:rsidRPr="00BF134B" w:rsidRDefault="005735E7" w:rsidP="00260A35">
      <w:pPr>
        <w:spacing w:after="14" w:line="269" w:lineRule="auto"/>
        <w:ind w:right="313" w:firstLine="693"/>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развитие адекватных представлений о собственных возможностях, о насущно необходимом жизнеобеспечении</w:t>
      </w:r>
      <w:r w:rsidRPr="00BF134B">
        <w:rPr>
          <w:rFonts w:ascii="Times New Roman" w:eastAsia="Times New Roman" w:hAnsi="Times New Roman" w:cs="Times New Roman"/>
          <w:b/>
          <w:color w:val="00000A"/>
          <w:sz w:val="24"/>
          <w:szCs w:val="24"/>
        </w:rPr>
        <w:t xml:space="preserve">, </w:t>
      </w:r>
      <w:r w:rsidRPr="00BF134B">
        <w:rPr>
          <w:rFonts w:ascii="Times New Roman" w:eastAsia="Times New Roman" w:hAnsi="Times New Roman" w:cs="Times New Roman"/>
          <w:color w:val="00000A"/>
          <w:sz w:val="24"/>
          <w:szCs w:val="24"/>
        </w:rPr>
        <w:t>проявляющееся: в умении различать учебные ситуации, в которых необходима посторонняя помощь для её разрешения, с ситуациями, в которых решение можно найти самому; в умении обратиться к учителю при затруднениях в учебном процессе, сформулировать запрос о специальной помощи; в умении использовать помощь взрослого для разрешения затруднения, давать адекватную обратную связь учителю: понимаю или не понимаю; в умении написать при необходимости SMS-сообщение, правильно выбрать адресата (близкого человека), корректно и точно сформулировать возникшую проблему.</w:t>
      </w:r>
      <w:r w:rsidRPr="00BF134B">
        <w:rPr>
          <w:rFonts w:ascii="Times New Roman" w:eastAsia="Times New Roman" w:hAnsi="Times New Roman" w:cs="Times New Roman"/>
          <w:b/>
          <w:color w:val="00000A"/>
          <w:sz w:val="24"/>
          <w:szCs w:val="24"/>
        </w:rPr>
        <w:t xml:space="preserve"> </w:t>
      </w:r>
    </w:p>
    <w:p w:rsidR="00BD5939" w:rsidRPr="00BF134B" w:rsidRDefault="005735E7" w:rsidP="00260A35">
      <w:pPr>
        <w:spacing w:after="14"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овладение социально-бытовыми умениями, используемыми в повседневной жизни,</w:t>
      </w:r>
      <w:r w:rsidRPr="00BF134B">
        <w:rPr>
          <w:rFonts w:ascii="Times New Roman" w:eastAsia="Times New Roman" w:hAnsi="Times New Roman" w:cs="Times New Roman"/>
          <w:b/>
          <w:color w:val="00000A"/>
          <w:sz w:val="24"/>
          <w:szCs w:val="24"/>
        </w:rPr>
        <w:t xml:space="preserve"> </w:t>
      </w:r>
      <w:r w:rsidRPr="00BF134B">
        <w:rPr>
          <w:rFonts w:ascii="Times New Roman" w:eastAsia="Times New Roman" w:hAnsi="Times New Roman" w:cs="Times New Roman"/>
          <w:color w:val="00000A"/>
          <w:sz w:val="24"/>
          <w:szCs w:val="24"/>
        </w:rPr>
        <w:t>проявляющееся</w:t>
      </w:r>
      <w:r w:rsidRPr="00BF134B">
        <w:rPr>
          <w:rFonts w:ascii="Times New Roman" w:eastAsia="Times New Roman" w:hAnsi="Times New Roman" w:cs="Times New Roman"/>
          <w:b/>
          <w:color w:val="00000A"/>
          <w:sz w:val="24"/>
          <w:szCs w:val="24"/>
        </w:rPr>
        <w:t>:</w:t>
      </w:r>
      <w:r w:rsidRPr="00BF134B">
        <w:rPr>
          <w:rFonts w:ascii="Times New Roman" w:eastAsia="Times New Roman" w:hAnsi="Times New Roman" w:cs="Times New Roman"/>
          <w:color w:val="00000A"/>
          <w:sz w:val="24"/>
          <w:szCs w:val="24"/>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в умении включаться в разнообразные повседневные дела, принимать посильное участие;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в расширении представлений об устройстве школьной жизни, участии в повседневной жизни класса, принятии на себя обязанностей наряду с другими детьми; в умении ориентироваться в пространстве школы и просить помощи в случае затруднений, ориентироваться в расписании занятий; в умении включаться в разнообразные повседневные школьные дела, принимать посильное участие, брать на себя ответственность; в стремлении участвовать в подготовке и проведении праздников дома и в школе.</w:t>
      </w:r>
      <w:r w:rsidRPr="00BF134B">
        <w:rPr>
          <w:rFonts w:ascii="Times New Roman" w:eastAsia="Times New Roman" w:hAnsi="Times New Roman" w:cs="Times New Roman"/>
          <w:b/>
          <w:color w:val="00000A"/>
          <w:sz w:val="24"/>
          <w:szCs w:val="24"/>
        </w:rPr>
        <w:t xml:space="preserve"> </w:t>
      </w:r>
    </w:p>
    <w:p w:rsidR="00BD5939" w:rsidRPr="00BF134B" w:rsidRDefault="005735E7" w:rsidP="00260A35">
      <w:pPr>
        <w:spacing w:after="14" w:line="269" w:lineRule="auto"/>
        <w:ind w:left="-15" w:right="313" w:firstLine="708"/>
        <w:jc w:val="both"/>
        <w:rPr>
          <w:rFonts w:ascii="Times New Roman" w:hAnsi="Times New Roman" w:cs="Times New Roman"/>
          <w:sz w:val="24"/>
          <w:szCs w:val="24"/>
        </w:rPr>
      </w:pPr>
      <w:r w:rsidRPr="00BF134B">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color w:val="00000A"/>
          <w:sz w:val="24"/>
          <w:szCs w:val="24"/>
        </w:rPr>
        <w:t>Овладение навыками коммуникации и принятыми ритуалами социального взаимодействия, проявляющееся: в расширении знаний правил коммуникации;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в умении решать актуальные школьные и житейские задачи, используя коммуникацию как средство достижения цели (вербальную, невербальную);  в умении начать и поддержать разговор, задать вопрос, выразить свои намерения, просьбу, пожелание, опасения, завершить разговор; 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w:t>
      </w:r>
      <w:r w:rsidRPr="00BF134B">
        <w:rPr>
          <w:rFonts w:ascii="Times New Roman" w:eastAsia="Times New Roman" w:hAnsi="Times New Roman" w:cs="Times New Roman"/>
          <w:b/>
          <w:color w:val="00000A"/>
          <w:sz w:val="24"/>
          <w:szCs w:val="24"/>
        </w:rPr>
        <w:t xml:space="preserve">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Segoe UI Symbol" w:hAnsi="Times New Roman" w:cs="Times New Roman"/>
          <w:color w:val="00000A"/>
          <w:sz w:val="24"/>
          <w:szCs w:val="24"/>
        </w:rPr>
        <w:t>-</w:t>
      </w:r>
      <w:r w:rsidRPr="00BF134B">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color w:val="00000A"/>
          <w:sz w:val="24"/>
          <w:szCs w:val="24"/>
        </w:rPr>
        <w:t xml:space="preserve">способность к осмыслению и дифференциации картины мира, ее пространственно-временной организации, проявляющаяся: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BD5939" w:rsidRPr="00BF134B" w:rsidRDefault="00D657D0" w:rsidP="00260A35">
      <w:pPr>
        <w:spacing w:after="26"/>
        <w:ind w:left="10" w:right="313"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lastRenderedPageBreak/>
        <w:t>-</w:t>
      </w:r>
      <w:r w:rsidR="005735E7" w:rsidRPr="00BF134B">
        <w:rPr>
          <w:rFonts w:ascii="Times New Roman" w:eastAsia="Times New Roman" w:hAnsi="Times New Roman" w:cs="Times New Roman"/>
          <w:color w:val="00000A"/>
          <w:sz w:val="24"/>
          <w:szCs w:val="24"/>
        </w:rPr>
        <w:t>в расширении представлений о целостной и подробной картине мира, упорядоченной в пространстве и времени, адекватных возрасту ребёнка; в 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в школе; в умении устанавливать взаимосвязь общественного порядка и уклада собственной жизни в семье и в школе, соответствовать этому порядку.  в развитии любознательности, наблюдательности, способности замечать новое, задавать вопросы; в развитии активности во взаимодействии с миром, понимании собственной результативности; в 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 в умении принимать и включать в свой личный опыт жизненный опыт других людей; в способности взаимодействовать с другими людьми, умении делиться своими воспоминаниями, впечатлениями и планами.</w:t>
      </w:r>
      <w:r w:rsidR="005735E7" w:rsidRPr="00BF134B">
        <w:rPr>
          <w:rFonts w:ascii="Times New Roman" w:eastAsia="Times New Roman" w:hAnsi="Times New Roman" w:cs="Times New Roman"/>
          <w:b/>
          <w:color w:val="00000A"/>
          <w:sz w:val="24"/>
          <w:szCs w:val="24"/>
        </w:rPr>
        <w:t xml:space="preserve"> </w:t>
      </w:r>
    </w:p>
    <w:p w:rsidR="00BD5939" w:rsidRPr="00BF134B" w:rsidRDefault="005735E7" w:rsidP="00260A35">
      <w:pPr>
        <w:spacing w:after="14" w:line="269" w:lineRule="auto"/>
        <w:ind w:left="-15" w:right="313" w:firstLine="708"/>
        <w:jc w:val="both"/>
        <w:rPr>
          <w:rFonts w:ascii="Times New Roman" w:hAnsi="Times New Roman" w:cs="Times New Roman"/>
          <w:sz w:val="24"/>
          <w:szCs w:val="24"/>
        </w:rPr>
      </w:pPr>
      <w:r w:rsidRPr="00BF134B">
        <w:rPr>
          <w:rFonts w:ascii="Times New Roman" w:eastAsia="Segoe UI Symbol" w:hAnsi="Times New Roman" w:cs="Times New Roman"/>
          <w:color w:val="00000A"/>
          <w:sz w:val="24"/>
          <w:szCs w:val="24"/>
        </w:rPr>
        <w:t xml:space="preserve">- </w:t>
      </w:r>
      <w:r w:rsidRPr="00BF134B">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color w:val="00000A"/>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BF134B">
        <w:rPr>
          <w:rFonts w:ascii="Times New Roman" w:eastAsia="Times New Roman" w:hAnsi="Times New Roman" w:cs="Times New Roman"/>
          <w:b/>
          <w:color w:val="00000A"/>
          <w:sz w:val="24"/>
          <w:szCs w:val="24"/>
        </w:rPr>
        <w:t xml:space="preserve"> </w:t>
      </w:r>
      <w:r w:rsidRPr="00BF134B">
        <w:rPr>
          <w:rFonts w:ascii="Times New Roman" w:eastAsia="Times New Roman" w:hAnsi="Times New Roman" w:cs="Times New Roman"/>
          <w:color w:val="00000A"/>
          <w:sz w:val="24"/>
          <w:szCs w:val="24"/>
        </w:rPr>
        <w:t xml:space="preserve">проявляющаяся: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r w:rsidR="00260A35">
        <w:rPr>
          <w:rFonts w:ascii="Times New Roman" w:eastAsia="Times New Roman" w:hAnsi="Times New Roman" w:cs="Times New Roman"/>
          <w:color w:val="00000A"/>
          <w:sz w:val="24"/>
          <w:szCs w:val="24"/>
        </w:rPr>
        <w:t>В</w:t>
      </w:r>
      <w:r w:rsidRPr="00BF134B">
        <w:rPr>
          <w:rFonts w:ascii="Times New Roman" w:eastAsia="Times New Roman" w:hAnsi="Times New Roman" w:cs="Times New Roman"/>
          <w:color w:val="00000A"/>
          <w:sz w:val="24"/>
          <w:szCs w:val="24"/>
        </w:rPr>
        <w:t xml:space="preserve"> освоении возможностей и допустимых границ социальных контактов, </w:t>
      </w:r>
    </w:p>
    <w:p w:rsidR="00BD5939" w:rsidRPr="00BF134B" w:rsidRDefault="005735E7" w:rsidP="00BF134B">
      <w:pPr>
        <w:spacing w:after="14" w:line="269" w:lineRule="auto"/>
        <w:ind w:right="313" w:hanging="15"/>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выработки адекватной дистанции в зависимости от ситуации общения; в умении проявлять инициативу, корректно устанавливать и ограничивать контакт; 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 контакта.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260A35">
        <w:rPr>
          <w:rFonts w:ascii="Times New Roman" w:eastAsia="Times New Roman" w:hAnsi="Times New Roman" w:cs="Times New Roman"/>
          <w:b/>
          <w:color w:val="00000A"/>
          <w:sz w:val="24"/>
          <w:szCs w:val="24"/>
        </w:rPr>
        <w:t>Результаты специальной поддержки освоения АООП ООО должны отражать</w:t>
      </w:r>
      <w:r w:rsidRPr="00BF134B">
        <w:rPr>
          <w:rFonts w:ascii="Times New Roman" w:eastAsia="Times New Roman" w:hAnsi="Times New Roman" w:cs="Times New Roman"/>
          <w:color w:val="00000A"/>
          <w:sz w:val="24"/>
          <w:szCs w:val="24"/>
        </w:rPr>
        <w:t xml:space="preserve">: </w:t>
      </w:r>
    </w:p>
    <w:p w:rsidR="00BD5939" w:rsidRPr="00BF134B" w:rsidRDefault="005735E7" w:rsidP="00260A35">
      <w:pPr>
        <w:spacing w:after="26"/>
        <w:ind w:left="10" w:right="313"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способность усваивать новый учебный материал, адекватно включаться в классные занятия и соответствовать общему темпу занятий;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способность к наблюдательности, умение замечать новое; овладение эффективными способами учебно-познавательной и предметно-практической деятельности; стремление к активности и самостоятельности в разных видах предметно-практической деятельности;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сформированные в соответствии с требованиями к результатам освоения АООП ООО предметные, метапредметные и личностные результаты; сформированные в соответствии АООП ООО универсальные учебные действия. </w:t>
      </w:r>
    </w:p>
    <w:p w:rsidR="00BD5939" w:rsidRPr="00BF134B" w:rsidRDefault="005735E7" w:rsidP="00BF134B">
      <w:pPr>
        <w:spacing w:after="77"/>
        <w:ind w:right="247"/>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 xml:space="preserve"> </w:t>
      </w:r>
    </w:p>
    <w:p w:rsidR="00BD5939" w:rsidRPr="00BF134B" w:rsidRDefault="005735E7" w:rsidP="00260A35">
      <w:pPr>
        <w:pStyle w:val="2"/>
        <w:spacing w:after="46"/>
        <w:ind w:left="326" w:right="641" w:hanging="326"/>
        <w:jc w:val="both"/>
        <w:rPr>
          <w:sz w:val="24"/>
          <w:szCs w:val="24"/>
        </w:rPr>
      </w:pPr>
      <w:bookmarkStart w:id="4" w:name="_Toc87360"/>
      <w:r w:rsidRPr="00BF134B">
        <w:rPr>
          <w:sz w:val="24"/>
          <w:szCs w:val="24"/>
        </w:rPr>
        <w:t xml:space="preserve">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w:t>
      </w:r>
      <w:bookmarkEnd w:id="4"/>
    </w:p>
    <w:p w:rsidR="00BD5939" w:rsidRPr="00BF134B" w:rsidRDefault="005735E7" w:rsidP="00BF134B">
      <w:pPr>
        <w:pStyle w:val="2"/>
        <w:numPr>
          <w:ilvl w:val="0"/>
          <w:numId w:val="0"/>
        </w:numPr>
        <w:spacing w:after="46"/>
        <w:ind w:left="326" w:right="641"/>
        <w:jc w:val="both"/>
        <w:rPr>
          <w:sz w:val="24"/>
          <w:szCs w:val="24"/>
        </w:rPr>
      </w:pPr>
      <w:bookmarkStart w:id="5" w:name="_Toc87361"/>
      <w:r w:rsidRPr="00BF134B">
        <w:rPr>
          <w:sz w:val="24"/>
          <w:szCs w:val="24"/>
        </w:rPr>
        <w:t xml:space="preserve">программы основного общего образования  </w:t>
      </w:r>
      <w:bookmarkEnd w:id="5"/>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Система оценки достижения обучающимися с ЗПР планируемых результатов освоения АООП ООО предполагает комплексный подход к оценке результатов образования, позволяющий </w:t>
      </w:r>
      <w:r w:rsidRPr="00BF134B">
        <w:rPr>
          <w:rFonts w:ascii="Times New Roman" w:eastAsia="Times New Roman" w:hAnsi="Times New Roman" w:cs="Times New Roman"/>
          <w:color w:val="00000A"/>
          <w:sz w:val="24"/>
          <w:szCs w:val="24"/>
        </w:rPr>
        <w:lastRenderedPageBreak/>
        <w:t xml:space="preserve">вести оценку достижения обучающимися всех трех групп результатов образования: личностных, метапредметных и предметных.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Оценка результатов освоения обучающимися с ЗПР АООП ООО (кроме программы коррекционной работы) осуществляется в соответствии с требованиями ФГОС ООО и ООП ООО </w:t>
      </w:r>
      <w:r w:rsidR="00D657D0" w:rsidRPr="00BF134B">
        <w:rPr>
          <w:rFonts w:ascii="Times New Roman" w:eastAsia="Times New Roman" w:hAnsi="Times New Roman" w:cs="Times New Roman"/>
          <w:color w:val="00000A"/>
          <w:sz w:val="24"/>
          <w:szCs w:val="24"/>
        </w:rPr>
        <w:t>ЧОУ «Школа «Образ».</w:t>
      </w:r>
    </w:p>
    <w:p w:rsidR="00BD5939" w:rsidRPr="00BF134B" w:rsidRDefault="005735E7" w:rsidP="00BF134B">
      <w:pPr>
        <w:spacing w:after="15" w:line="269" w:lineRule="auto"/>
        <w:ind w:left="-15" w:right="318"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Обучающиеся с ЗПР имеют право на прохождение текущей, промежуточной и государственной итоговой аттестации</w:t>
      </w:r>
      <w:r w:rsidRPr="00BF134B">
        <w:rPr>
          <w:rFonts w:ascii="Times New Roman" w:eastAsia="Times New Roman" w:hAnsi="Times New Roman" w:cs="Times New Roman"/>
          <w:b/>
          <w:color w:val="00000A"/>
          <w:sz w:val="24"/>
          <w:szCs w:val="24"/>
        </w:rPr>
        <w:t xml:space="preserve"> </w:t>
      </w:r>
      <w:r w:rsidRPr="00BF134B">
        <w:rPr>
          <w:rFonts w:ascii="Times New Roman" w:eastAsia="Times New Roman" w:hAnsi="Times New Roman" w:cs="Times New Roman"/>
          <w:color w:val="00000A"/>
          <w:sz w:val="24"/>
          <w:szCs w:val="24"/>
        </w:rPr>
        <w:t xml:space="preserve">освоения АООП ООО в иных формах.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Специальные условия</w:t>
      </w:r>
      <w:r w:rsidRPr="00BF134B">
        <w:rPr>
          <w:rFonts w:ascii="Times New Roman" w:eastAsia="Times New Roman" w:hAnsi="Times New Roman" w:cs="Times New Roman"/>
          <w:b/>
          <w:color w:val="00000A"/>
          <w:sz w:val="24"/>
          <w:szCs w:val="24"/>
        </w:rPr>
        <w:t xml:space="preserve"> </w:t>
      </w:r>
      <w:r w:rsidRPr="00BF134B">
        <w:rPr>
          <w:rFonts w:ascii="Times New Roman" w:eastAsia="Times New Roman" w:hAnsi="Times New Roman" w:cs="Times New Roman"/>
          <w:color w:val="00000A"/>
          <w:sz w:val="24"/>
          <w:szCs w:val="24"/>
        </w:rPr>
        <w:t xml:space="preserve">проведения </w:t>
      </w:r>
      <w:r w:rsidRPr="00BF134B">
        <w:rPr>
          <w:rFonts w:ascii="Times New Roman" w:eastAsia="Times New Roman" w:hAnsi="Times New Roman" w:cs="Times New Roman"/>
          <w:i/>
          <w:color w:val="00000A"/>
          <w:sz w:val="24"/>
          <w:szCs w:val="24"/>
        </w:rPr>
        <w:t>текущей, промежуточной</w:t>
      </w:r>
      <w:r w:rsidRPr="00BF134B">
        <w:rPr>
          <w:rFonts w:ascii="Times New Roman" w:eastAsia="Times New Roman" w:hAnsi="Times New Roman" w:cs="Times New Roman"/>
          <w:color w:val="00000A"/>
          <w:sz w:val="24"/>
          <w:szCs w:val="24"/>
        </w:rPr>
        <w:t xml:space="preserve"> и </w:t>
      </w:r>
      <w:r w:rsidRPr="00BF134B">
        <w:rPr>
          <w:rFonts w:ascii="Times New Roman" w:eastAsia="Times New Roman" w:hAnsi="Times New Roman" w:cs="Times New Roman"/>
          <w:i/>
          <w:color w:val="00000A"/>
          <w:sz w:val="24"/>
          <w:szCs w:val="24"/>
        </w:rPr>
        <w:t>итоговой</w:t>
      </w:r>
      <w:r w:rsidRPr="00BF134B">
        <w:rPr>
          <w:rFonts w:ascii="Times New Roman" w:eastAsia="Times New Roman" w:hAnsi="Times New Roman" w:cs="Times New Roman"/>
          <w:color w:val="00000A"/>
          <w:sz w:val="24"/>
          <w:szCs w:val="24"/>
        </w:rPr>
        <w:t xml:space="preserve"> (по итогам освоения АООП ООО) </w:t>
      </w:r>
      <w:r w:rsidRPr="00BF134B">
        <w:rPr>
          <w:rFonts w:ascii="Times New Roman" w:eastAsia="Times New Roman" w:hAnsi="Times New Roman" w:cs="Times New Roman"/>
          <w:i/>
          <w:color w:val="00000A"/>
          <w:sz w:val="24"/>
          <w:szCs w:val="24"/>
        </w:rPr>
        <w:t xml:space="preserve">аттестации </w:t>
      </w:r>
      <w:r w:rsidRPr="00BF134B">
        <w:rPr>
          <w:rFonts w:ascii="Times New Roman" w:eastAsia="Times New Roman" w:hAnsi="Times New Roman" w:cs="Times New Roman"/>
          <w:color w:val="00000A"/>
          <w:sz w:val="24"/>
          <w:szCs w:val="24"/>
        </w:rPr>
        <w:t xml:space="preserve">обучающихся с ЗПР включают: </w:t>
      </w:r>
    </w:p>
    <w:p w:rsidR="00BD5939" w:rsidRPr="00BF134B" w:rsidRDefault="005735E7" w:rsidP="00260A35">
      <w:pPr>
        <w:numPr>
          <w:ilvl w:val="0"/>
          <w:numId w:val="4"/>
        </w:numPr>
        <w:spacing w:after="37" w:line="269" w:lineRule="auto"/>
        <w:ind w:right="315"/>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BD5939" w:rsidRPr="00BF134B" w:rsidRDefault="005735E7" w:rsidP="00260A35">
      <w:pPr>
        <w:numPr>
          <w:ilvl w:val="0"/>
          <w:numId w:val="4"/>
        </w:numPr>
        <w:spacing w:after="37" w:line="269" w:lineRule="auto"/>
        <w:ind w:right="315"/>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BD5939" w:rsidRPr="00BF134B" w:rsidRDefault="005735E7" w:rsidP="00260A35">
      <w:pPr>
        <w:numPr>
          <w:ilvl w:val="0"/>
          <w:numId w:val="4"/>
        </w:numPr>
        <w:spacing w:after="0"/>
        <w:ind w:right="315"/>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присутствие </w:t>
      </w:r>
      <w:r w:rsidRPr="00BF134B">
        <w:rPr>
          <w:rFonts w:ascii="Times New Roman" w:eastAsia="Times New Roman" w:hAnsi="Times New Roman" w:cs="Times New Roman"/>
          <w:sz w:val="24"/>
          <w:szCs w:val="24"/>
        </w:rPr>
        <w:tab/>
        <w:t xml:space="preserve">в </w:t>
      </w:r>
      <w:r w:rsidRPr="00BF134B">
        <w:rPr>
          <w:rFonts w:ascii="Times New Roman" w:eastAsia="Times New Roman" w:hAnsi="Times New Roman" w:cs="Times New Roman"/>
          <w:sz w:val="24"/>
          <w:szCs w:val="24"/>
        </w:rPr>
        <w:tab/>
        <w:t xml:space="preserve">начале </w:t>
      </w:r>
      <w:r w:rsidRPr="00BF134B">
        <w:rPr>
          <w:rFonts w:ascii="Times New Roman" w:eastAsia="Times New Roman" w:hAnsi="Times New Roman" w:cs="Times New Roman"/>
          <w:sz w:val="24"/>
          <w:szCs w:val="24"/>
        </w:rPr>
        <w:tab/>
        <w:t xml:space="preserve">работы </w:t>
      </w:r>
      <w:r w:rsidRPr="00BF134B">
        <w:rPr>
          <w:rFonts w:ascii="Times New Roman" w:eastAsia="Times New Roman" w:hAnsi="Times New Roman" w:cs="Times New Roman"/>
          <w:sz w:val="24"/>
          <w:szCs w:val="24"/>
        </w:rPr>
        <w:tab/>
        <w:t xml:space="preserve">этапа </w:t>
      </w:r>
      <w:r w:rsidRPr="00BF134B">
        <w:rPr>
          <w:rFonts w:ascii="Times New Roman" w:eastAsia="Times New Roman" w:hAnsi="Times New Roman" w:cs="Times New Roman"/>
          <w:sz w:val="24"/>
          <w:szCs w:val="24"/>
        </w:rPr>
        <w:tab/>
        <w:t xml:space="preserve">общей </w:t>
      </w:r>
      <w:r w:rsidRPr="00BF134B">
        <w:rPr>
          <w:rFonts w:ascii="Times New Roman" w:eastAsia="Times New Roman" w:hAnsi="Times New Roman" w:cs="Times New Roman"/>
          <w:sz w:val="24"/>
          <w:szCs w:val="24"/>
        </w:rPr>
        <w:tab/>
        <w:t xml:space="preserve">организации </w:t>
      </w:r>
    </w:p>
    <w:p w:rsidR="00BD5939" w:rsidRPr="00BF134B" w:rsidRDefault="005735E7" w:rsidP="00BF134B">
      <w:pPr>
        <w:spacing w:after="40" w:line="269" w:lineRule="auto"/>
        <w:ind w:left="-15"/>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деятельности; </w:t>
      </w:r>
    </w:p>
    <w:p w:rsidR="00BD5939" w:rsidRPr="00BF134B" w:rsidRDefault="005735E7" w:rsidP="00260A35">
      <w:pPr>
        <w:numPr>
          <w:ilvl w:val="0"/>
          <w:numId w:val="4"/>
        </w:numPr>
        <w:spacing w:after="15" w:line="269" w:lineRule="auto"/>
        <w:ind w:right="315"/>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адаптирование инструкции с учетом особых образовательных потребностей и индивидуальных трудностей обучающихся с ЗПР: </w:t>
      </w:r>
    </w:p>
    <w:p w:rsidR="00BD5939" w:rsidRPr="00BF134B" w:rsidRDefault="005735E7" w:rsidP="00BF134B">
      <w:pPr>
        <w:numPr>
          <w:ilvl w:val="0"/>
          <w:numId w:val="5"/>
        </w:numPr>
        <w:spacing w:after="14"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упрощение формулировок по грамматическому и семантическому оформлению; </w:t>
      </w:r>
    </w:p>
    <w:p w:rsidR="00BD5939" w:rsidRPr="00BF134B" w:rsidRDefault="005735E7" w:rsidP="00BF134B">
      <w:pPr>
        <w:numPr>
          <w:ilvl w:val="0"/>
          <w:numId w:val="5"/>
        </w:numPr>
        <w:spacing w:after="14"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BD5939" w:rsidRPr="00BF134B" w:rsidRDefault="005735E7" w:rsidP="00BF134B">
      <w:pPr>
        <w:numPr>
          <w:ilvl w:val="0"/>
          <w:numId w:val="5"/>
        </w:numPr>
        <w:spacing w:after="40"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BD5939" w:rsidRPr="00BF134B" w:rsidRDefault="005735E7" w:rsidP="00260A35">
      <w:pPr>
        <w:numPr>
          <w:ilvl w:val="0"/>
          <w:numId w:val="6"/>
        </w:numPr>
        <w:spacing w:after="39" w:line="269" w:lineRule="auto"/>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BD5939" w:rsidRPr="00BF134B" w:rsidRDefault="005735E7" w:rsidP="00260A35">
      <w:pPr>
        <w:numPr>
          <w:ilvl w:val="0"/>
          <w:numId w:val="6"/>
        </w:numPr>
        <w:spacing w:after="39" w:line="269" w:lineRule="auto"/>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BD5939" w:rsidRPr="00BF134B" w:rsidRDefault="005735E7" w:rsidP="00260A35">
      <w:pPr>
        <w:numPr>
          <w:ilvl w:val="0"/>
          <w:numId w:val="6"/>
        </w:numPr>
        <w:spacing w:after="15" w:line="269" w:lineRule="auto"/>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увеличение времени на выполнение заданий;   </w:t>
      </w:r>
    </w:p>
    <w:p w:rsidR="00BD5939" w:rsidRPr="00BF134B" w:rsidRDefault="005735E7" w:rsidP="00260A35">
      <w:pPr>
        <w:numPr>
          <w:ilvl w:val="0"/>
          <w:numId w:val="6"/>
        </w:numPr>
        <w:spacing w:after="15" w:line="269" w:lineRule="auto"/>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BD5939" w:rsidRPr="00BF134B" w:rsidRDefault="005735E7" w:rsidP="00260A35">
      <w:pPr>
        <w:numPr>
          <w:ilvl w:val="0"/>
          <w:numId w:val="6"/>
        </w:numPr>
        <w:spacing w:after="15" w:line="269" w:lineRule="auto"/>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недопустимыми являются негативные реакции со стороны педагога, создание ситуаций, приводящих к эмоциональному травмированию ребенка.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Система оценки достижения обучающимися с ЗПР планируемых результатов освоения АООП ООО должна предусматривать оценку достижения обучающимися с ЗПР планируемых результатов освоения программы коррекционной работы.  </w:t>
      </w:r>
    </w:p>
    <w:p w:rsidR="00BD5939" w:rsidRPr="00BF134B" w:rsidRDefault="005735E7" w:rsidP="00BF134B">
      <w:pPr>
        <w:spacing w:after="5" w:line="270" w:lineRule="auto"/>
        <w:ind w:right="309" w:firstLine="708"/>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lastRenderedPageBreak/>
        <w:t xml:space="preserve">Оценка достижения обучающимися с задержкой психического развития планируемых результатов освоения программы коррекционной работы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BD5939" w:rsidRPr="00BF134B" w:rsidRDefault="005735E7" w:rsidP="00BF134B">
      <w:pPr>
        <w:numPr>
          <w:ilvl w:val="0"/>
          <w:numId w:val="7"/>
        </w:numPr>
        <w:spacing w:after="14"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BD5939" w:rsidRPr="00BF134B" w:rsidRDefault="005735E7" w:rsidP="00BF134B">
      <w:pPr>
        <w:numPr>
          <w:ilvl w:val="0"/>
          <w:numId w:val="7"/>
        </w:numPr>
        <w:spacing w:after="14"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BD5939" w:rsidRPr="00BF134B" w:rsidRDefault="005735E7" w:rsidP="00BF134B">
      <w:pPr>
        <w:numPr>
          <w:ilvl w:val="0"/>
          <w:numId w:val="7"/>
        </w:numPr>
        <w:spacing w:after="14" w:line="269" w:lineRule="auto"/>
        <w:ind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единства параметров, критериев и инструментария оценки достижений в освоении содержания АООП ООО, что сможет обеспечить объективность оценки.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BD5939" w:rsidRPr="00BF134B" w:rsidRDefault="005735E7" w:rsidP="00BF134B">
      <w:pPr>
        <w:spacing w:after="14" w:line="269" w:lineRule="auto"/>
        <w:ind w:left="142" w:right="313" w:firstLine="28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w:t>
      </w:r>
      <w:r w:rsidR="00D657D0" w:rsidRPr="00BF134B">
        <w:rPr>
          <w:rFonts w:ascii="Times New Roman" w:eastAsia="Times New Roman" w:hAnsi="Times New Roman" w:cs="Times New Roman"/>
          <w:color w:val="00000A"/>
          <w:sz w:val="24"/>
          <w:szCs w:val="24"/>
        </w:rPr>
        <w:t xml:space="preserve">Р в соответствии с планируемыми </w:t>
      </w:r>
      <w:r w:rsidRPr="00BF134B">
        <w:rPr>
          <w:rFonts w:ascii="Times New Roman" w:eastAsia="Times New Roman" w:hAnsi="Times New Roman" w:cs="Times New Roman"/>
          <w:color w:val="00000A"/>
          <w:sz w:val="24"/>
          <w:szCs w:val="24"/>
        </w:rPr>
        <w:t xml:space="preserve">результатами освоения обучающимися программы коррекционной работы.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lastRenderedPageBreak/>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BD5939" w:rsidRPr="00BF134B" w:rsidRDefault="005735E7" w:rsidP="00BF134B">
      <w:pPr>
        <w:spacing w:after="15" w:line="269" w:lineRule="auto"/>
        <w:ind w:left="-15" w:right="317"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Для оценки результатов освоения обучающимися с ЗПР </w:t>
      </w:r>
      <w:r w:rsidR="00D657D0" w:rsidRPr="00BF134B">
        <w:rPr>
          <w:rFonts w:ascii="Times New Roman" w:eastAsia="Times New Roman" w:hAnsi="Times New Roman" w:cs="Times New Roman"/>
          <w:sz w:val="24"/>
          <w:szCs w:val="24"/>
        </w:rPr>
        <w:t xml:space="preserve">программы коррекционной работы </w:t>
      </w:r>
      <w:r w:rsidRPr="00BF134B">
        <w:rPr>
          <w:rFonts w:ascii="Times New Roman" w:eastAsia="Times New Roman" w:hAnsi="Times New Roman" w:cs="Times New Roman"/>
          <w:sz w:val="24"/>
          <w:szCs w:val="24"/>
        </w:rPr>
        <w:t xml:space="preserve">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w:t>
      </w:r>
      <w:r w:rsidR="00260A35">
        <w:rPr>
          <w:rFonts w:ascii="Times New Roman" w:eastAsia="Times New Roman" w:hAnsi="Times New Roman" w:cs="Times New Roman"/>
          <w:color w:val="00000A"/>
          <w:sz w:val="24"/>
          <w:szCs w:val="24"/>
        </w:rPr>
        <w:t>-</w:t>
      </w:r>
      <w:r w:rsidRPr="00BF134B">
        <w:rPr>
          <w:rFonts w:ascii="Times New Roman" w:eastAsia="Times New Roman" w:hAnsi="Times New Roman" w:cs="Times New Roman"/>
          <w:color w:val="00000A"/>
          <w:sz w:val="24"/>
          <w:szCs w:val="24"/>
        </w:rPr>
        <w:t xml:space="preserve">познавательной деятельности, но и повседневной жизни.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Результаты освоения обучающимися с ЗПР программы коррекционной работы не выносятся на итоговую оценку. </w:t>
      </w:r>
    </w:p>
    <w:p w:rsidR="00BD5939" w:rsidRPr="00BF134B" w:rsidRDefault="005735E7" w:rsidP="00BF134B">
      <w:pPr>
        <w:spacing w:after="0"/>
        <w:ind w:left="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w:t>
      </w:r>
    </w:p>
    <w:p w:rsidR="00BD5939" w:rsidRPr="00BF134B" w:rsidRDefault="005735E7" w:rsidP="00BF134B">
      <w:pPr>
        <w:pStyle w:val="1"/>
        <w:ind w:left="361" w:right="320" w:hanging="361"/>
        <w:jc w:val="both"/>
        <w:rPr>
          <w:sz w:val="24"/>
          <w:szCs w:val="24"/>
        </w:rPr>
      </w:pPr>
      <w:bookmarkStart w:id="6" w:name="_Toc87362"/>
      <w:r w:rsidRPr="00BF134B">
        <w:rPr>
          <w:sz w:val="24"/>
          <w:szCs w:val="24"/>
        </w:rPr>
        <w:t xml:space="preserve">Содержательный раздел </w:t>
      </w:r>
      <w:bookmarkEnd w:id="6"/>
    </w:p>
    <w:p w:rsidR="00BD5939" w:rsidRPr="00BF134B" w:rsidRDefault="005735E7" w:rsidP="00BF134B">
      <w:pPr>
        <w:spacing w:after="5" w:line="270" w:lineRule="auto"/>
        <w:ind w:right="309" w:firstLine="28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w:t>
      </w:r>
      <w:r w:rsidR="00D657D0" w:rsidRPr="00BF134B">
        <w:rPr>
          <w:rFonts w:ascii="Times New Roman" w:eastAsia="Times New Roman" w:hAnsi="Times New Roman" w:cs="Times New Roman"/>
          <w:color w:val="00000A"/>
          <w:sz w:val="24"/>
          <w:szCs w:val="24"/>
        </w:rPr>
        <w:t>ГОС ООО и ООП ООО ЧОУ «Школа «Образ».</w:t>
      </w:r>
    </w:p>
    <w:p w:rsidR="00BD5939" w:rsidRPr="00BF134B" w:rsidRDefault="005735E7" w:rsidP="00BF134B">
      <w:pPr>
        <w:spacing w:after="67"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Структура АООП ООО предполагает введение программы коррекционной работы. </w:t>
      </w:r>
    </w:p>
    <w:p w:rsidR="00BD5939" w:rsidRPr="00BF134B" w:rsidRDefault="005735E7" w:rsidP="00BF134B">
      <w:pPr>
        <w:pStyle w:val="2"/>
        <w:ind w:left="876" w:right="642" w:hanging="560"/>
        <w:jc w:val="both"/>
        <w:rPr>
          <w:sz w:val="24"/>
          <w:szCs w:val="24"/>
        </w:rPr>
      </w:pPr>
      <w:bookmarkStart w:id="7" w:name="_Toc87363"/>
      <w:r w:rsidRPr="00BF134B">
        <w:rPr>
          <w:sz w:val="24"/>
          <w:szCs w:val="24"/>
        </w:rPr>
        <w:t xml:space="preserve">Программа коррекционной работы </w:t>
      </w:r>
      <w:bookmarkEnd w:id="7"/>
    </w:p>
    <w:p w:rsidR="00BD5939" w:rsidRPr="00BF134B" w:rsidRDefault="005735E7" w:rsidP="00BF134B">
      <w:pPr>
        <w:spacing w:after="14" w:line="269" w:lineRule="auto"/>
        <w:ind w:left="-15" w:right="313" w:firstLine="65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w:t>
      </w:r>
    </w:p>
    <w:p w:rsidR="00BD5939" w:rsidRPr="00BF134B" w:rsidRDefault="005735E7" w:rsidP="00BF134B">
      <w:pPr>
        <w:spacing w:after="15" w:line="269" w:lineRule="auto"/>
        <w:ind w:left="-15" w:right="317"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Целью программы коррекционной работы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Направления и содержание</w:t>
      </w:r>
      <w:r w:rsidR="00260A35">
        <w:rPr>
          <w:rFonts w:ascii="Times New Roman" w:eastAsia="Times New Roman" w:hAnsi="Times New Roman" w:cs="Times New Roman"/>
          <w:color w:val="00000A"/>
          <w:sz w:val="24"/>
          <w:szCs w:val="24"/>
        </w:rPr>
        <w:t xml:space="preserve"> программы коррекционной работы</w:t>
      </w:r>
      <w:r w:rsidRPr="00BF134B">
        <w:rPr>
          <w:rFonts w:ascii="Times New Roman" w:eastAsia="Times New Roman" w:hAnsi="Times New Roman" w:cs="Times New Roman"/>
          <w:color w:val="00000A"/>
          <w:sz w:val="24"/>
          <w:szCs w:val="24"/>
        </w:rPr>
        <w:t xml:space="preserve">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 </w:t>
      </w:r>
    </w:p>
    <w:p w:rsidR="00BD5939" w:rsidRPr="00BF134B" w:rsidRDefault="005735E7" w:rsidP="00BF134B">
      <w:pPr>
        <w:spacing w:after="14" w:line="269" w:lineRule="auto"/>
        <w:ind w:left="718" w:right="313"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lastRenderedPageBreak/>
        <w:t>Программа коррекционной работы</w:t>
      </w:r>
      <w:r w:rsidRPr="00BF134B">
        <w:rPr>
          <w:rFonts w:ascii="Times New Roman" w:eastAsia="Times New Roman" w:hAnsi="Times New Roman" w:cs="Times New Roman"/>
          <w:b/>
          <w:color w:val="00000A"/>
          <w:sz w:val="24"/>
          <w:szCs w:val="24"/>
        </w:rPr>
        <w:t xml:space="preserve"> </w:t>
      </w:r>
      <w:r w:rsidRPr="00BF134B">
        <w:rPr>
          <w:rFonts w:ascii="Times New Roman" w:eastAsia="Times New Roman" w:hAnsi="Times New Roman" w:cs="Times New Roman"/>
          <w:color w:val="00000A"/>
          <w:sz w:val="24"/>
          <w:szCs w:val="24"/>
        </w:rPr>
        <w:t xml:space="preserve">обеспечивает: </w:t>
      </w:r>
    </w:p>
    <w:p w:rsidR="00D657D0" w:rsidRPr="00260A35" w:rsidRDefault="00D657D0" w:rsidP="00260A35">
      <w:pPr>
        <w:spacing w:after="26"/>
        <w:ind w:left="142" w:right="313"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w:t>
      </w:r>
      <w:r w:rsidR="005735E7" w:rsidRPr="00BF134B">
        <w:rPr>
          <w:rFonts w:ascii="Times New Roman" w:eastAsia="Times New Roman" w:hAnsi="Times New Roman" w:cs="Times New Roman"/>
          <w:color w:val="00000A"/>
          <w:sz w:val="24"/>
          <w:szCs w:val="24"/>
        </w:rPr>
        <w:t xml:space="preserve">выявление особых образовательных </w:t>
      </w:r>
      <w:r w:rsidR="00260A35">
        <w:rPr>
          <w:rFonts w:ascii="Times New Roman" w:eastAsia="Times New Roman" w:hAnsi="Times New Roman" w:cs="Times New Roman"/>
          <w:color w:val="00000A"/>
          <w:sz w:val="24"/>
          <w:szCs w:val="24"/>
        </w:rPr>
        <w:t xml:space="preserve">потребностей обучающихся с ЗПР, </w:t>
      </w:r>
      <w:r w:rsidR="005735E7" w:rsidRPr="00BF134B">
        <w:rPr>
          <w:rFonts w:ascii="Times New Roman" w:eastAsia="Times New Roman" w:hAnsi="Times New Roman" w:cs="Times New Roman"/>
          <w:color w:val="00000A"/>
          <w:sz w:val="24"/>
          <w:szCs w:val="24"/>
        </w:rPr>
        <w:t xml:space="preserve">обусловленных недостатками в их физическом и (или) психическом развитии; </w:t>
      </w:r>
    </w:p>
    <w:p w:rsidR="00BD5939" w:rsidRPr="00BF134B" w:rsidRDefault="00D657D0" w:rsidP="00260A35">
      <w:pPr>
        <w:spacing w:after="14" w:line="269" w:lineRule="auto"/>
        <w:ind w:left="142" w:right="313"/>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w:t>
      </w:r>
      <w:r w:rsidR="005735E7" w:rsidRPr="00BF134B">
        <w:rPr>
          <w:rFonts w:ascii="Times New Roman" w:eastAsia="Times New Roman" w:hAnsi="Times New Roman" w:cs="Times New Roman"/>
          <w:color w:val="00000A"/>
          <w:sz w:val="24"/>
          <w:szCs w:val="24"/>
        </w:rPr>
        <w:t xml:space="preserve">создание адекватных условий для реализации особых образовательных потребностей обучающихся с ЗПР; 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оказание помощи в освоении обучающимися с ЗПР АООП ООО;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 </w:t>
      </w:r>
    </w:p>
    <w:p w:rsidR="00BD5939" w:rsidRPr="00BF134B" w:rsidRDefault="005735E7" w:rsidP="00BF134B">
      <w:pPr>
        <w:spacing w:after="14" w:line="269" w:lineRule="auto"/>
        <w:ind w:left="718" w:right="313"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Программа коррекционной работы содержит: </w:t>
      </w:r>
    </w:p>
    <w:p w:rsidR="00BD5939" w:rsidRPr="00BF134B" w:rsidRDefault="005735E7" w:rsidP="00BF134B">
      <w:pPr>
        <w:spacing w:after="13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ООО; систем</w:t>
      </w:r>
      <w:r w:rsidR="00D657D0" w:rsidRPr="00BF134B">
        <w:rPr>
          <w:rFonts w:ascii="Times New Roman" w:eastAsia="Times New Roman" w:hAnsi="Times New Roman" w:cs="Times New Roman"/>
          <w:color w:val="00000A"/>
          <w:sz w:val="24"/>
          <w:szCs w:val="24"/>
        </w:rPr>
        <w:t>у комплексного психолого-</w:t>
      </w:r>
      <w:r w:rsidRPr="00BF134B">
        <w:rPr>
          <w:rFonts w:ascii="Times New Roman" w:eastAsia="Times New Roman" w:hAnsi="Times New Roman" w:cs="Times New Roman"/>
          <w:color w:val="00000A"/>
          <w:sz w:val="24"/>
          <w:szCs w:val="24"/>
        </w:rPr>
        <w:t>педагогического и социального сопровождения обучающихся с ЗПР в условиях образовательного процес</w:t>
      </w:r>
      <w:r w:rsidR="00D657D0" w:rsidRPr="00BF134B">
        <w:rPr>
          <w:rFonts w:ascii="Times New Roman" w:eastAsia="Times New Roman" w:hAnsi="Times New Roman" w:cs="Times New Roman"/>
          <w:color w:val="00000A"/>
          <w:sz w:val="24"/>
          <w:szCs w:val="24"/>
        </w:rPr>
        <w:t>са, включающего психолого</w:t>
      </w:r>
      <w:r w:rsidRPr="00BF134B">
        <w:rPr>
          <w:rFonts w:ascii="Times New Roman" w:eastAsia="Times New Roman" w:hAnsi="Times New Roman" w:cs="Times New Roman"/>
          <w:color w:val="00000A"/>
          <w:sz w:val="24"/>
          <w:szCs w:val="24"/>
        </w:rPr>
        <w:t xml:space="preserve">-педагогическое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ООО, корректировку коррекционных мероприятий; 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планируемые результаты коррекционной работы. </w:t>
      </w:r>
    </w:p>
    <w:p w:rsidR="00BD5939" w:rsidRPr="00BF134B" w:rsidRDefault="005735E7" w:rsidP="00BF134B">
      <w:pPr>
        <w:spacing w:after="15" w:line="269" w:lineRule="auto"/>
        <w:ind w:left="-15" w:firstLine="454"/>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Программа коррекционной работы включает в себя взаимосвязанные направления, отражающие её основное содержание: </w:t>
      </w:r>
    </w:p>
    <w:p w:rsidR="00BD5939" w:rsidRPr="00BF134B" w:rsidRDefault="005735E7" w:rsidP="00260A35">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 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 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 </w:t>
      </w:r>
    </w:p>
    <w:p w:rsidR="00BD5939" w:rsidRPr="00BF134B" w:rsidRDefault="005735E7" w:rsidP="00BF134B">
      <w:pPr>
        <w:spacing w:after="15" w:line="269" w:lineRule="auto"/>
        <w:ind w:left="-15" w:right="316"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Коррекционная работа должна включать систематическое психолого</w:t>
      </w:r>
      <w:r w:rsidR="00D657D0" w:rsidRPr="00BF134B">
        <w:rPr>
          <w:rFonts w:ascii="Times New Roman" w:eastAsia="Times New Roman" w:hAnsi="Times New Roman" w:cs="Times New Roman"/>
          <w:sz w:val="24"/>
          <w:szCs w:val="24"/>
        </w:rPr>
        <w:t>-</w:t>
      </w:r>
      <w:r w:rsidRPr="00BF134B">
        <w:rPr>
          <w:rFonts w:ascii="Times New Roman" w:eastAsia="Times New Roman" w:hAnsi="Times New Roman" w:cs="Times New Roman"/>
          <w:sz w:val="24"/>
          <w:szCs w:val="24"/>
        </w:rPr>
        <w:t>педагогическое наблюдение в учебной и внеурочной деятельности, разработку и реализацию индивидуального маршрута комплексного психолого</w:t>
      </w:r>
      <w:r w:rsidR="00D657D0" w:rsidRPr="00BF134B">
        <w:rPr>
          <w:rFonts w:ascii="Times New Roman" w:eastAsia="Times New Roman" w:hAnsi="Times New Roman" w:cs="Times New Roman"/>
          <w:sz w:val="24"/>
          <w:szCs w:val="24"/>
        </w:rPr>
        <w:t>-</w:t>
      </w:r>
      <w:r w:rsidRPr="00BF134B">
        <w:rPr>
          <w:rFonts w:ascii="Times New Roman" w:eastAsia="Times New Roman" w:hAnsi="Times New Roman" w:cs="Times New Roman"/>
          <w:sz w:val="24"/>
          <w:szCs w:val="24"/>
        </w:rPr>
        <w:t>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w:t>
      </w:r>
      <w:r w:rsidR="00260A35">
        <w:rPr>
          <w:rFonts w:ascii="Times New Roman" w:eastAsia="Times New Roman" w:hAnsi="Times New Roman" w:cs="Times New Roman"/>
          <w:sz w:val="24"/>
          <w:szCs w:val="24"/>
        </w:rPr>
        <w:t>ем основного общего образования</w:t>
      </w:r>
      <w:r w:rsidRPr="00BF134B">
        <w:rPr>
          <w:rFonts w:ascii="Times New Roman" w:eastAsia="Times New Roman" w:hAnsi="Times New Roman" w:cs="Times New Roman"/>
          <w:sz w:val="24"/>
          <w:szCs w:val="24"/>
        </w:rPr>
        <w:t xml:space="preserve">, особенностей личностного развития, межличностного взаимодействия с детьми и взрослыми и др. </w:t>
      </w:r>
    </w:p>
    <w:p w:rsidR="00BD5939" w:rsidRPr="00BF134B" w:rsidRDefault="005735E7" w:rsidP="00BF134B">
      <w:pPr>
        <w:spacing w:after="15" w:line="269" w:lineRule="auto"/>
        <w:ind w:left="-15" w:right="318"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w:t>
      </w:r>
      <w:r w:rsidRPr="00BF134B">
        <w:rPr>
          <w:rFonts w:ascii="Times New Roman" w:eastAsia="Times New Roman" w:hAnsi="Times New Roman" w:cs="Times New Roman"/>
          <w:sz w:val="24"/>
          <w:szCs w:val="24"/>
        </w:rPr>
        <w:lastRenderedPageBreak/>
        <w:t xml:space="preserve">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Коррекционная работа осуществляется в ходе всего учебно</w:t>
      </w:r>
      <w:r w:rsidR="00D657D0" w:rsidRPr="00BF134B">
        <w:rPr>
          <w:rFonts w:ascii="Times New Roman" w:eastAsia="Times New Roman" w:hAnsi="Times New Roman" w:cs="Times New Roman"/>
          <w:color w:val="00000A"/>
          <w:sz w:val="24"/>
          <w:szCs w:val="24"/>
        </w:rPr>
        <w:t>-</w:t>
      </w:r>
      <w:r w:rsidRPr="00BF134B">
        <w:rPr>
          <w:rFonts w:ascii="Times New Roman" w:eastAsia="Times New Roman" w:hAnsi="Times New Roman" w:cs="Times New Roman"/>
          <w:color w:val="00000A"/>
          <w:sz w:val="24"/>
          <w:szCs w:val="24"/>
        </w:rPr>
        <w:t xml:space="preserve">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ООО в целом.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При возникновении трудностей в освоении обучающимся с ЗПР содержания АООП ООО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Основными механизмами реализации программы коррекционной работы являются: </w:t>
      </w:r>
    </w:p>
    <w:p w:rsidR="00BD5939" w:rsidRPr="00BF134B" w:rsidRDefault="005735E7" w:rsidP="00BF134B">
      <w:pPr>
        <w:numPr>
          <w:ilvl w:val="0"/>
          <w:numId w:val="8"/>
        </w:numPr>
        <w:spacing w:after="37" w:line="269" w:lineRule="auto"/>
        <w:ind w:right="323" w:hanging="36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 </w:t>
      </w:r>
    </w:p>
    <w:p w:rsidR="00BD5939" w:rsidRPr="00BF134B" w:rsidRDefault="005735E7" w:rsidP="00BF134B">
      <w:pPr>
        <w:numPr>
          <w:ilvl w:val="0"/>
          <w:numId w:val="8"/>
        </w:numPr>
        <w:spacing w:after="15" w:line="269" w:lineRule="auto"/>
        <w:ind w:right="323" w:hanging="36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w:t>
      </w:r>
      <w:r w:rsidR="00D657D0" w:rsidRPr="00BF134B">
        <w:rPr>
          <w:rFonts w:ascii="Times New Roman" w:eastAsia="Times New Roman" w:hAnsi="Times New Roman" w:cs="Times New Roman"/>
          <w:color w:val="00000A"/>
          <w:sz w:val="24"/>
          <w:szCs w:val="24"/>
        </w:rPr>
        <w:t>ствующую профильную подготовку</w:t>
      </w:r>
      <w:r w:rsidRPr="00BF134B">
        <w:rPr>
          <w:rFonts w:ascii="Times New Roman" w:eastAsia="Times New Roman" w:hAnsi="Times New Roman" w:cs="Times New Roman"/>
          <w:color w:val="00000A"/>
          <w:sz w:val="24"/>
          <w:szCs w:val="24"/>
        </w:rPr>
        <w:t>,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w:t>
      </w:r>
      <w:r w:rsidR="00260A35">
        <w:rPr>
          <w:rFonts w:ascii="Times New Roman" w:eastAsia="Times New Roman" w:hAnsi="Times New Roman" w:cs="Times New Roman"/>
          <w:color w:val="00000A"/>
          <w:sz w:val="24"/>
          <w:szCs w:val="24"/>
        </w:rPr>
        <w:t>-</w:t>
      </w:r>
      <w:r w:rsidRPr="00BF134B">
        <w:rPr>
          <w:rFonts w:ascii="Times New Roman" w:eastAsia="Times New Roman" w:hAnsi="Times New Roman" w:cs="Times New Roman"/>
          <w:color w:val="00000A"/>
          <w:sz w:val="24"/>
          <w:szCs w:val="24"/>
        </w:rPr>
        <w:t xml:space="preserve">педагогической, медицинской и социальной помощи, ПМПК и других).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w:t>
      </w:r>
      <w:r w:rsidR="00D657D0" w:rsidRPr="00BF134B">
        <w:rPr>
          <w:rFonts w:ascii="Times New Roman" w:eastAsia="Times New Roman" w:hAnsi="Times New Roman" w:cs="Times New Roman"/>
          <w:color w:val="00000A"/>
          <w:sz w:val="24"/>
          <w:szCs w:val="24"/>
        </w:rPr>
        <w:t xml:space="preserve">ции и развитию </w:t>
      </w:r>
      <w:r w:rsidRPr="00BF134B">
        <w:rPr>
          <w:rFonts w:ascii="Times New Roman" w:eastAsia="Times New Roman" w:hAnsi="Times New Roman" w:cs="Times New Roman"/>
          <w:color w:val="00000A"/>
          <w:sz w:val="24"/>
          <w:szCs w:val="24"/>
        </w:rPr>
        <w:t xml:space="preserve">больших потенциальных возможностей обучающихся с ЗПР и удовлетворению их особых образовательных потребностей. </w:t>
      </w:r>
    </w:p>
    <w:p w:rsidR="00BD5939" w:rsidRPr="00BF134B" w:rsidRDefault="005735E7" w:rsidP="00BF134B">
      <w:pPr>
        <w:spacing w:after="14"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Программа коррекционной работы должна содержать: цель, задачи, программы коррекционных курсов, систему комплексного психолого-медико</w:t>
      </w:r>
      <w:r w:rsidR="00D657D0" w:rsidRPr="00BF134B">
        <w:rPr>
          <w:rFonts w:ascii="Times New Roman" w:eastAsia="Times New Roman" w:hAnsi="Times New Roman" w:cs="Times New Roman"/>
          <w:color w:val="00000A"/>
          <w:sz w:val="24"/>
          <w:szCs w:val="24"/>
        </w:rPr>
        <w:t>-</w:t>
      </w:r>
      <w:r w:rsidRPr="00BF134B">
        <w:rPr>
          <w:rFonts w:ascii="Times New Roman" w:eastAsia="Times New Roman" w:hAnsi="Times New Roman" w:cs="Times New Roman"/>
          <w:color w:val="00000A"/>
          <w:sz w:val="24"/>
          <w:szCs w:val="24"/>
        </w:rPr>
        <w:t xml:space="preserve">педагогического обследования обучающихся, основные направления (диагностическое, </w:t>
      </w:r>
      <w:r w:rsidRPr="00BF134B">
        <w:rPr>
          <w:rFonts w:ascii="Times New Roman" w:eastAsia="Times New Roman" w:hAnsi="Times New Roman" w:cs="Times New Roman"/>
          <w:color w:val="00000A"/>
          <w:sz w:val="24"/>
          <w:szCs w:val="24"/>
        </w:rPr>
        <w:tab/>
        <w:t>коррекционно</w:t>
      </w:r>
      <w:r w:rsidR="00D657D0" w:rsidRPr="00BF134B">
        <w:rPr>
          <w:rFonts w:ascii="Times New Roman" w:eastAsia="Times New Roman" w:hAnsi="Times New Roman" w:cs="Times New Roman"/>
          <w:color w:val="00000A"/>
          <w:sz w:val="24"/>
          <w:szCs w:val="24"/>
        </w:rPr>
        <w:t xml:space="preserve">-развивающее, </w:t>
      </w:r>
      <w:r w:rsidR="00D657D0" w:rsidRPr="00BF134B">
        <w:rPr>
          <w:rFonts w:ascii="Times New Roman" w:eastAsia="Times New Roman" w:hAnsi="Times New Roman" w:cs="Times New Roman"/>
          <w:color w:val="00000A"/>
          <w:sz w:val="24"/>
          <w:szCs w:val="24"/>
        </w:rPr>
        <w:tab/>
        <w:t xml:space="preserve">консультативное </w:t>
      </w:r>
      <w:r w:rsidRPr="00BF134B">
        <w:rPr>
          <w:rFonts w:ascii="Times New Roman" w:eastAsia="Times New Roman" w:hAnsi="Times New Roman" w:cs="Times New Roman"/>
          <w:color w:val="00000A"/>
          <w:sz w:val="24"/>
          <w:szCs w:val="24"/>
        </w:rPr>
        <w:t xml:space="preserve">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 </w:t>
      </w:r>
    </w:p>
    <w:p w:rsidR="00BD5939" w:rsidRPr="00BF134B" w:rsidRDefault="005735E7" w:rsidP="00BF134B">
      <w:pPr>
        <w:spacing w:after="5" w:line="270" w:lineRule="auto"/>
        <w:ind w:left="847" w:right="309" w:hanging="10"/>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Задачи программы</w:t>
      </w:r>
      <w:r w:rsidRPr="00BF134B">
        <w:rPr>
          <w:rFonts w:ascii="Times New Roman" w:eastAsia="Times New Roman" w:hAnsi="Times New Roman" w:cs="Times New Roman"/>
          <w:color w:val="00000A"/>
          <w:sz w:val="24"/>
          <w:szCs w:val="24"/>
        </w:rPr>
        <w:t xml:space="preserve"> </w:t>
      </w:r>
    </w:p>
    <w:p w:rsidR="008C27FD" w:rsidRPr="00260A35" w:rsidRDefault="005735E7" w:rsidP="00260A35">
      <w:pPr>
        <w:tabs>
          <w:tab w:val="center" w:pos="284"/>
          <w:tab w:val="center" w:pos="4962"/>
        </w:tabs>
        <w:spacing w:after="37" w:line="269" w:lineRule="auto"/>
        <w:ind w:right="158"/>
        <w:jc w:val="both"/>
        <w:rPr>
          <w:rFonts w:ascii="Times New Roman" w:hAnsi="Times New Roman" w:cs="Times New Roman"/>
          <w:sz w:val="24"/>
          <w:szCs w:val="24"/>
        </w:rPr>
      </w:pPr>
      <w:r w:rsidRPr="00BF134B">
        <w:rPr>
          <w:rFonts w:ascii="Times New Roman" w:hAnsi="Times New Roman" w:cs="Times New Roman"/>
          <w:sz w:val="24"/>
          <w:szCs w:val="24"/>
        </w:rPr>
        <w:tab/>
      </w:r>
      <w:r w:rsidRPr="00BF134B">
        <w:rPr>
          <w:rFonts w:ascii="Times New Roman" w:eastAsia="Courier New" w:hAnsi="Times New Roman" w:cs="Times New Roman"/>
          <w:color w:val="00000A"/>
          <w:sz w:val="24"/>
          <w:szCs w:val="24"/>
        </w:rPr>
        <w:t>o</w:t>
      </w:r>
      <w:r w:rsidR="00260A35">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color w:val="00000A"/>
          <w:sz w:val="24"/>
          <w:szCs w:val="24"/>
        </w:rPr>
        <w:t>Своевременное выявление детей с трудностями адаптации, обусловленными ограниченными возможностями здоровья;</w:t>
      </w:r>
    </w:p>
    <w:p w:rsidR="008C27FD" w:rsidRPr="00260A35" w:rsidRDefault="005735E7" w:rsidP="00260A35">
      <w:pPr>
        <w:spacing w:after="14" w:line="269" w:lineRule="auto"/>
        <w:ind w:right="473"/>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lastRenderedPageBreak/>
        <w:t xml:space="preserve"> </w:t>
      </w:r>
      <w:r w:rsidRPr="00BF134B">
        <w:rPr>
          <w:rFonts w:ascii="Times New Roman" w:eastAsia="Courier New" w:hAnsi="Times New Roman" w:cs="Times New Roman"/>
          <w:color w:val="00000A"/>
          <w:sz w:val="24"/>
          <w:szCs w:val="24"/>
        </w:rPr>
        <w:t>o</w:t>
      </w:r>
      <w:r w:rsidRPr="00BF134B">
        <w:rPr>
          <w:rFonts w:ascii="Times New Roman" w:eastAsia="Arial" w:hAnsi="Times New Roman" w:cs="Times New Roman"/>
          <w:color w:val="00000A"/>
          <w:sz w:val="24"/>
          <w:szCs w:val="24"/>
        </w:rPr>
        <w:t xml:space="preserve"> </w:t>
      </w:r>
      <w:r w:rsidRPr="00BF134B">
        <w:rPr>
          <w:rFonts w:ascii="Times New Roman" w:eastAsia="Arial" w:hAnsi="Times New Roman" w:cs="Times New Roman"/>
          <w:color w:val="00000A"/>
          <w:sz w:val="24"/>
          <w:szCs w:val="24"/>
        </w:rPr>
        <w:tab/>
      </w:r>
      <w:r w:rsidRPr="00BF134B">
        <w:rPr>
          <w:rFonts w:ascii="Times New Roman" w:eastAsia="Times New Roman" w:hAnsi="Times New Roman" w:cs="Times New Roman"/>
          <w:color w:val="00000A"/>
          <w:sz w:val="24"/>
          <w:szCs w:val="24"/>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8C27FD" w:rsidRPr="00260A35" w:rsidRDefault="005735E7" w:rsidP="00260A35">
      <w:pPr>
        <w:spacing w:after="4" w:line="271" w:lineRule="auto"/>
        <w:ind w:right="740"/>
        <w:jc w:val="both"/>
        <w:rPr>
          <w:rFonts w:ascii="Times New Roman" w:hAnsi="Times New Roman" w:cs="Times New Roman"/>
          <w:sz w:val="24"/>
          <w:szCs w:val="24"/>
        </w:rPr>
      </w:pPr>
      <w:r w:rsidRPr="00BF134B">
        <w:rPr>
          <w:rFonts w:ascii="Times New Roman" w:eastAsia="Courier New" w:hAnsi="Times New Roman" w:cs="Times New Roman"/>
          <w:color w:val="00000A"/>
          <w:sz w:val="24"/>
          <w:szCs w:val="24"/>
        </w:rPr>
        <w:t>o</w:t>
      </w:r>
      <w:r w:rsidRPr="00BF134B">
        <w:rPr>
          <w:rFonts w:ascii="Times New Roman" w:eastAsia="Arial" w:hAnsi="Times New Roman" w:cs="Times New Roman"/>
          <w:color w:val="00000A"/>
          <w:sz w:val="24"/>
          <w:szCs w:val="24"/>
        </w:rPr>
        <w:t xml:space="preserve"> </w:t>
      </w:r>
      <w:r w:rsidRPr="00BF134B">
        <w:rPr>
          <w:rFonts w:ascii="Times New Roman" w:eastAsia="Arial" w:hAnsi="Times New Roman" w:cs="Times New Roman"/>
          <w:color w:val="00000A"/>
          <w:sz w:val="24"/>
          <w:szCs w:val="24"/>
        </w:rPr>
        <w:tab/>
      </w:r>
      <w:r w:rsidRPr="00BF134B">
        <w:rPr>
          <w:rFonts w:ascii="Times New Roman" w:eastAsia="Times New Roman" w:hAnsi="Times New Roman" w:cs="Times New Roman"/>
          <w:color w:val="00000A"/>
          <w:sz w:val="24"/>
          <w:szCs w:val="24"/>
        </w:rPr>
        <w:t>Создание условий, с</w:t>
      </w:r>
      <w:r w:rsidR="00260A35">
        <w:rPr>
          <w:rFonts w:ascii="Times New Roman" w:eastAsia="Times New Roman" w:hAnsi="Times New Roman" w:cs="Times New Roman"/>
          <w:color w:val="00000A"/>
          <w:sz w:val="24"/>
          <w:szCs w:val="24"/>
        </w:rPr>
        <w:t xml:space="preserve">пособствующих освоению детьми с </w:t>
      </w:r>
      <w:r w:rsidRPr="00BF134B">
        <w:rPr>
          <w:rFonts w:ascii="Times New Roman" w:eastAsia="Times New Roman" w:hAnsi="Times New Roman" w:cs="Times New Roman"/>
          <w:color w:val="00000A"/>
          <w:sz w:val="24"/>
          <w:szCs w:val="24"/>
        </w:rPr>
        <w:t>ограниченными возможностями здоровья основной образовательной програм</w:t>
      </w:r>
      <w:r w:rsidR="00260A35">
        <w:rPr>
          <w:rFonts w:ascii="Times New Roman" w:eastAsia="Times New Roman" w:hAnsi="Times New Roman" w:cs="Times New Roman"/>
          <w:color w:val="00000A"/>
          <w:sz w:val="24"/>
          <w:szCs w:val="24"/>
        </w:rPr>
        <w:t>мы основного общего образования</w:t>
      </w:r>
      <w:r w:rsidRPr="00BF134B">
        <w:rPr>
          <w:rFonts w:ascii="Times New Roman" w:eastAsia="Times New Roman" w:hAnsi="Times New Roman" w:cs="Times New Roman"/>
          <w:color w:val="00000A"/>
          <w:sz w:val="24"/>
          <w:szCs w:val="24"/>
        </w:rPr>
        <w:t xml:space="preserve"> и их интеграции в образовательном учреждении;</w:t>
      </w:r>
      <w:r w:rsidR="00260A35">
        <w:rPr>
          <w:rFonts w:ascii="Times New Roman" w:eastAsia="Times New Roman" w:hAnsi="Times New Roman" w:cs="Times New Roman"/>
          <w:color w:val="00000A"/>
          <w:sz w:val="24"/>
          <w:szCs w:val="24"/>
        </w:rPr>
        <w:t xml:space="preserve"> </w:t>
      </w:r>
      <w:r w:rsidRPr="00260A35">
        <w:rPr>
          <w:rFonts w:ascii="Times New Roman" w:hAnsi="Times New Roman" w:cs="Times New Roman"/>
          <w:sz w:val="24"/>
          <w:szCs w:val="24"/>
        </w:rPr>
        <w:t xml:space="preserve">Стимулирование школьников с высоким уровнем обучаемости; </w:t>
      </w:r>
    </w:p>
    <w:p w:rsidR="00260A35" w:rsidRDefault="005735E7" w:rsidP="00260A35">
      <w:pPr>
        <w:pStyle w:val="a3"/>
        <w:spacing w:after="46"/>
        <w:ind w:left="0" w:right="324"/>
        <w:jc w:val="both"/>
        <w:rPr>
          <w:rFonts w:ascii="Times New Roman" w:eastAsia="Times New Roman" w:hAnsi="Times New Roman" w:cs="Times New Roman"/>
          <w:color w:val="00000A"/>
          <w:sz w:val="24"/>
          <w:szCs w:val="24"/>
        </w:rPr>
      </w:pPr>
      <w:r w:rsidRPr="00BF134B">
        <w:rPr>
          <w:rFonts w:ascii="Times New Roman" w:eastAsia="Courier New" w:hAnsi="Times New Roman" w:cs="Times New Roman"/>
          <w:color w:val="00000A"/>
          <w:sz w:val="24"/>
          <w:szCs w:val="24"/>
        </w:rPr>
        <w:t>o</w:t>
      </w:r>
      <w:r w:rsidR="00260A35">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color w:val="00000A"/>
          <w:sz w:val="24"/>
          <w:szCs w:val="24"/>
        </w:rPr>
        <w:t>Оказание консультативной и методической помощи родителям (законным представителям) детей с огран</w:t>
      </w:r>
      <w:r w:rsidR="00260A35">
        <w:rPr>
          <w:rFonts w:ascii="Times New Roman" w:eastAsia="Times New Roman" w:hAnsi="Times New Roman" w:cs="Times New Roman"/>
          <w:color w:val="00000A"/>
          <w:sz w:val="24"/>
          <w:szCs w:val="24"/>
        </w:rPr>
        <w:t>иченными возможностями здоровья</w:t>
      </w:r>
    </w:p>
    <w:p w:rsidR="00BD5939" w:rsidRPr="00BF134B" w:rsidRDefault="005735E7" w:rsidP="00260A35">
      <w:pPr>
        <w:pStyle w:val="a3"/>
        <w:spacing w:after="46"/>
        <w:ind w:left="0" w:right="324"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Содержание программы коррекционной работы определяет следующие принципы: </w:t>
      </w:r>
    </w:p>
    <w:p w:rsidR="00BD5939" w:rsidRPr="00BF134B" w:rsidRDefault="005735E7" w:rsidP="00BF134B">
      <w:pPr>
        <w:numPr>
          <w:ilvl w:val="0"/>
          <w:numId w:val="9"/>
        </w:numPr>
        <w:spacing w:after="5" w:line="270" w:lineRule="auto"/>
        <w:ind w:right="309" w:firstLine="852"/>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Гуманистическая направленность обучения</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spacing w:after="14" w:line="269" w:lineRule="auto"/>
        <w:ind w:left="-15" w:right="313" w:firstLine="85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Принцип предполагает опору на потенциальные  возможности ученика, его интересы и потребности; создание ситуаций успеха в обучении, общении со сверстниками и взрослыми. </w:t>
      </w:r>
    </w:p>
    <w:p w:rsidR="00BD5939" w:rsidRPr="00BF134B" w:rsidRDefault="005735E7" w:rsidP="00BF134B">
      <w:pPr>
        <w:numPr>
          <w:ilvl w:val="0"/>
          <w:numId w:val="9"/>
        </w:numPr>
        <w:spacing w:after="5" w:line="270" w:lineRule="auto"/>
        <w:ind w:right="309" w:firstLine="852"/>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Соблюдение интересов ребёнка</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spacing w:after="14" w:line="269" w:lineRule="auto"/>
        <w:ind w:left="-15" w:right="313" w:firstLine="85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Принцип определяет позицию специалиста, который призван решать проблему ребёнка с максимальной пользой в интересах ребёнка. </w:t>
      </w:r>
    </w:p>
    <w:p w:rsidR="00BD5939" w:rsidRPr="00BF134B" w:rsidRDefault="005735E7" w:rsidP="00BF134B">
      <w:pPr>
        <w:numPr>
          <w:ilvl w:val="0"/>
          <w:numId w:val="9"/>
        </w:numPr>
        <w:spacing w:after="5" w:line="270" w:lineRule="auto"/>
        <w:ind w:right="309" w:firstLine="852"/>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Системность</w:t>
      </w:r>
      <w:r w:rsidRPr="00BF134B">
        <w:rPr>
          <w:rFonts w:ascii="Times New Roman" w:eastAsia="Times New Roman" w:hAnsi="Times New Roman" w:cs="Times New Roman"/>
          <w:color w:val="00000A"/>
          <w:sz w:val="24"/>
          <w:szCs w:val="24"/>
        </w:rPr>
        <w:t xml:space="preserve"> </w:t>
      </w:r>
    </w:p>
    <w:p w:rsidR="00BD5939" w:rsidRPr="00BF134B" w:rsidRDefault="005735E7" w:rsidP="00260A35">
      <w:pPr>
        <w:spacing w:after="14" w:line="269" w:lineRule="auto"/>
        <w:ind w:left="142" w:right="313" w:firstLine="566"/>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Принцип обеспечивает единство диагностики, коррекции и развития, т.е. системный подход к анализу особенностей развития и коррекции нарушений детей с ограниченными возможностями здоровья; участие в данном процессе всех участников образовательного процесса </w:t>
      </w:r>
    </w:p>
    <w:p w:rsidR="00BD5939" w:rsidRPr="00BF134B" w:rsidRDefault="005735E7" w:rsidP="00BF134B">
      <w:pPr>
        <w:numPr>
          <w:ilvl w:val="0"/>
          <w:numId w:val="9"/>
        </w:numPr>
        <w:spacing w:after="5" w:line="270" w:lineRule="auto"/>
        <w:ind w:right="309" w:firstLine="852"/>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Непрерывность</w:t>
      </w:r>
      <w:r w:rsidRPr="00BF134B">
        <w:rPr>
          <w:rFonts w:ascii="Times New Roman" w:eastAsia="Times New Roman" w:hAnsi="Times New Roman" w:cs="Times New Roman"/>
          <w:color w:val="00000A"/>
          <w:sz w:val="24"/>
          <w:szCs w:val="24"/>
        </w:rPr>
        <w:t xml:space="preserve"> </w:t>
      </w:r>
    </w:p>
    <w:p w:rsidR="00BD5939" w:rsidRPr="00BF134B" w:rsidRDefault="005735E7" w:rsidP="0042714C">
      <w:pPr>
        <w:spacing w:after="4" w:line="271" w:lineRule="auto"/>
        <w:ind w:left="-15" w:right="310" w:firstLine="72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Принцип </w:t>
      </w:r>
      <w:r w:rsidRPr="00BF134B">
        <w:rPr>
          <w:rFonts w:ascii="Times New Roman" w:eastAsia="Times New Roman" w:hAnsi="Times New Roman" w:cs="Times New Roman"/>
          <w:color w:val="00000A"/>
          <w:sz w:val="24"/>
          <w:szCs w:val="24"/>
        </w:rPr>
        <w:tab/>
        <w:t xml:space="preserve">гарантирует </w:t>
      </w:r>
      <w:r w:rsidRPr="00BF134B">
        <w:rPr>
          <w:rFonts w:ascii="Times New Roman" w:eastAsia="Times New Roman" w:hAnsi="Times New Roman" w:cs="Times New Roman"/>
          <w:color w:val="00000A"/>
          <w:sz w:val="24"/>
          <w:szCs w:val="24"/>
        </w:rPr>
        <w:tab/>
        <w:t>ребёнк</w:t>
      </w:r>
      <w:r w:rsidR="0042714C">
        <w:rPr>
          <w:rFonts w:ascii="Times New Roman" w:eastAsia="Times New Roman" w:hAnsi="Times New Roman" w:cs="Times New Roman"/>
          <w:color w:val="00000A"/>
          <w:sz w:val="24"/>
          <w:szCs w:val="24"/>
        </w:rPr>
        <w:t xml:space="preserve">у </w:t>
      </w:r>
      <w:r w:rsidR="0042714C">
        <w:rPr>
          <w:rFonts w:ascii="Times New Roman" w:eastAsia="Times New Roman" w:hAnsi="Times New Roman" w:cs="Times New Roman"/>
          <w:color w:val="00000A"/>
          <w:sz w:val="24"/>
          <w:szCs w:val="24"/>
        </w:rPr>
        <w:tab/>
        <w:t xml:space="preserve">и его родителям(законным </w:t>
      </w:r>
      <w:r w:rsidRPr="00BF134B">
        <w:rPr>
          <w:rFonts w:ascii="Times New Roman" w:eastAsia="Times New Roman" w:hAnsi="Times New Roman" w:cs="Times New Roman"/>
          <w:color w:val="00000A"/>
          <w:sz w:val="24"/>
          <w:szCs w:val="24"/>
        </w:rPr>
        <w:t xml:space="preserve">представителям) непрерывность помощи до полного решения проблемы или определения  подхода к её решению. </w:t>
      </w:r>
    </w:p>
    <w:p w:rsidR="00BD5939" w:rsidRPr="00BF134B" w:rsidRDefault="005735E7" w:rsidP="00BF134B">
      <w:pPr>
        <w:numPr>
          <w:ilvl w:val="0"/>
          <w:numId w:val="9"/>
        </w:numPr>
        <w:spacing w:after="5" w:line="270" w:lineRule="auto"/>
        <w:ind w:right="309" w:firstLine="852"/>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Вариативность</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spacing w:after="14" w:line="269" w:lineRule="auto"/>
        <w:ind w:left="-15" w:right="313" w:firstLine="85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Принцип предполагает создание вариативных условий для получения образования детьми, имеющими различные недостатки в физическом или психическом развитии. </w:t>
      </w:r>
    </w:p>
    <w:p w:rsidR="00BD5939" w:rsidRPr="00BF134B" w:rsidRDefault="005735E7" w:rsidP="00BF134B">
      <w:pPr>
        <w:numPr>
          <w:ilvl w:val="0"/>
          <w:numId w:val="9"/>
        </w:numPr>
        <w:spacing w:after="5" w:line="270" w:lineRule="auto"/>
        <w:ind w:right="309" w:firstLine="852"/>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Рекомендательный характер оказания помощи</w:t>
      </w:r>
      <w:r w:rsidRPr="00BF134B">
        <w:rPr>
          <w:rFonts w:ascii="Times New Roman" w:eastAsia="Times New Roman" w:hAnsi="Times New Roman" w:cs="Times New Roman"/>
          <w:color w:val="00000A"/>
          <w:sz w:val="24"/>
          <w:szCs w:val="24"/>
        </w:rPr>
        <w:t xml:space="preserve"> </w:t>
      </w:r>
    </w:p>
    <w:p w:rsidR="008C27FD" w:rsidRPr="00BF134B" w:rsidRDefault="005735E7" w:rsidP="00BF134B">
      <w:pPr>
        <w:spacing w:after="4" w:line="271" w:lineRule="auto"/>
        <w:ind w:left="-15" w:right="310" w:firstLine="852"/>
        <w:jc w:val="both"/>
        <w:rPr>
          <w:rFonts w:ascii="Times New Roman" w:eastAsia="Times New Roman" w:hAnsi="Times New Roman" w:cs="Times New Roman"/>
          <w:color w:val="00000A"/>
          <w:sz w:val="24"/>
          <w:szCs w:val="24"/>
        </w:rPr>
      </w:pPr>
      <w:r w:rsidRPr="00BF134B">
        <w:rPr>
          <w:rFonts w:ascii="Times New Roman" w:eastAsia="Times New Roman" w:hAnsi="Times New Roman" w:cs="Times New Roman"/>
          <w:color w:val="00000A"/>
          <w:sz w:val="24"/>
          <w:szCs w:val="24"/>
        </w:rPr>
        <w:t xml:space="preserve">Принцип обеспечивает соблюдение гарантированных законодательством прав родителей детей с ограниченными возможностями здоровья выбирать форму получения детьми образования, образовательные учреждения, защищать законные права и интересы детей, включая обязательное согласование с родителями вопроса о направлении (переводе) детей с ограниченными возможностями в специальные (коррекционные) ОУ. </w:t>
      </w:r>
    </w:p>
    <w:p w:rsidR="00BD5939" w:rsidRPr="00BF134B" w:rsidRDefault="005735E7" w:rsidP="00BF134B">
      <w:pPr>
        <w:spacing w:after="4" w:line="271" w:lineRule="auto"/>
        <w:ind w:left="-15" w:right="310" w:firstLine="852"/>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Направления работы</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spacing w:after="14" w:line="269" w:lineRule="auto"/>
        <w:ind w:left="-15" w:right="313" w:firstLine="85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Программа коррекционной работы на ступени ООО включает в себя взаимосвязанные направления.  Данные направления отражают её основное содержание: </w:t>
      </w:r>
    </w:p>
    <w:p w:rsidR="008C27FD" w:rsidRPr="00BF134B" w:rsidRDefault="0042714C" w:rsidP="0042714C">
      <w:pPr>
        <w:numPr>
          <w:ilvl w:val="0"/>
          <w:numId w:val="9"/>
        </w:numPr>
        <w:spacing w:after="14" w:line="269" w:lineRule="auto"/>
        <w:ind w:left="-142" w:right="309" w:hanging="142"/>
        <w:jc w:val="both"/>
        <w:rPr>
          <w:rFonts w:ascii="Times New Roman" w:hAnsi="Times New Roman" w:cs="Times New Roman"/>
          <w:sz w:val="24"/>
          <w:szCs w:val="24"/>
        </w:rPr>
      </w:pPr>
      <w:r>
        <w:rPr>
          <w:rFonts w:ascii="Times New Roman" w:eastAsia="Times New Roman" w:hAnsi="Times New Roman" w:cs="Times New Roman"/>
          <w:b/>
          <w:color w:val="00000A"/>
          <w:sz w:val="24"/>
          <w:szCs w:val="24"/>
        </w:rPr>
        <w:t xml:space="preserve"> </w:t>
      </w:r>
      <w:r w:rsidR="005735E7" w:rsidRPr="00BF134B">
        <w:rPr>
          <w:rFonts w:ascii="Times New Roman" w:eastAsia="Times New Roman" w:hAnsi="Times New Roman" w:cs="Times New Roman"/>
          <w:b/>
          <w:color w:val="00000A"/>
          <w:sz w:val="24"/>
          <w:szCs w:val="24"/>
        </w:rPr>
        <w:t>Диагностическая работа</w:t>
      </w:r>
      <w:r w:rsidR="005735E7" w:rsidRPr="00BF134B">
        <w:rPr>
          <w:rFonts w:ascii="Times New Roman" w:eastAsia="Times New Roman" w:hAnsi="Times New Roman" w:cs="Times New Roman"/>
          <w:color w:val="00000A"/>
          <w:sz w:val="24"/>
          <w:szCs w:val="24"/>
        </w:rPr>
        <w:t xml:space="preserve"> обеспечивает своевременное выявление учащихся, испытывающих трудности в обучении, одарённых детей, детей с повышенным уровнем обучаемости, подготовку рекомендаций по оказании им психолого-педагогической помощи в условиях ОУ, определение индивидуальных траектории развития одарённых детей; </w:t>
      </w:r>
    </w:p>
    <w:p w:rsidR="008C27FD" w:rsidRPr="00BF134B" w:rsidRDefault="005735E7" w:rsidP="00BF134B">
      <w:pPr>
        <w:spacing w:after="14" w:line="269" w:lineRule="auto"/>
        <w:ind w:left="-5" w:right="313" w:hanging="10"/>
        <w:jc w:val="both"/>
        <w:rPr>
          <w:rFonts w:ascii="Times New Roman" w:eastAsia="Times New Roman" w:hAnsi="Times New Roman" w:cs="Times New Roman"/>
          <w:color w:val="00000A"/>
          <w:sz w:val="24"/>
          <w:szCs w:val="24"/>
        </w:rPr>
      </w:pPr>
      <w:r w:rsidRPr="00BF134B">
        <w:rPr>
          <w:rFonts w:ascii="Times New Roman" w:eastAsia="Courier New" w:hAnsi="Times New Roman" w:cs="Times New Roman"/>
          <w:color w:val="00000A"/>
          <w:sz w:val="24"/>
          <w:szCs w:val="24"/>
        </w:rPr>
        <w:t>o</w:t>
      </w:r>
      <w:r w:rsidRPr="00BF134B">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b/>
          <w:color w:val="00000A"/>
          <w:sz w:val="24"/>
          <w:szCs w:val="24"/>
        </w:rPr>
        <w:t>Коррекционно-развивающая работа</w:t>
      </w:r>
      <w:r w:rsidRPr="00BF134B">
        <w:rPr>
          <w:rFonts w:ascii="Times New Roman" w:eastAsia="Times New Roman" w:hAnsi="Times New Roman" w:cs="Times New Roman"/>
          <w:color w:val="00000A"/>
          <w:sz w:val="24"/>
          <w:szCs w:val="24"/>
        </w:rPr>
        <w:t xml:space="preserve"> обеспечивает своевременную специализированную помощь в освоении содержания образования; способствует ф</w:t>
      </w:r>
      <w:r w:rsidR="0042714C">
        <w:rPr>
          <w:rFonts w:ascii="Times New Roman" w:eastAsia="Times New Roman" w:hAnsi="Times New Roman" w:cs="Times New Roman"/>
          <w:color w:val="00000A"/>
          <w:sz w:val="24"/>
          <w:szCs w:val="24"/>
        </w:rPr>
        <w:t>ормированию УУД у обучающихся;</w:t>
      </w:r>
    </w:p>
    <w:p w:rsidR="008C27FD" w:rsidRPr="00BF134B" w:rsidRDefault="005735E7" w:rsidP="00BF134B">
      <w:pPr>
        <w:spacing w:after="14" w:line="269" w:lineRule="auto"/>
        <w:ind w:left="-5" w:right="313" w:hanging="10"/>
        <w:jc w:val="both"/>
        <w:rPr>
          <w:rFonts w:ascii="Times New Roman" w:eastAsia="Times New Roman" w:hAnsi="Times New Roman" w:cs="Times New Roman"/>
          <w:color w:val="00000A"/>
          <w:sz w:val="24"/>
          <w:szCs w:val="24"/>
        </w:rPr>
      </w:pPr>
      <w:r w:rsidRPr="00BF134B">
        <w:rPr>
          <w:rFonts w:ascii="Times New Roman" w:eastAsia="Courier New" w:hAnsi="Times New Roman" w:cs="Times New Roman"/>
          <w:color w:val="00000A"/>
          <w:sz w:val="24"/>
          <w:szCs w:val="24"/>
        </w:rPr>
        <w:t>o</w:t>
      </w:r>
      <w:r w:rsidRPr="00BF134B">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b/>
          <w:color w:val="00000A"/>
          <w:sz w:val="24"/>
          <w:szCs w:val="24"/>
        </w:rPr>
        <w:t>Консультативная работа</w:t>
      </w:r>
      <w:r w:rsidRPr="00BF134B">
        <w:rPr>
          <w:rFonts w:ascii="Times New Roman" w:eastAsia="Times New Roman" w:hAnsi="Times New Roman" w:cs="Times New Roman"/>
          <w:color w:val="00000A"/>
          <w:sz w:val="24"/>
          <w:szCs w:val="24"/>
        </w:rPr>
        <w:t xml:space="preserve"> 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развития и социализации обучающихся;</w:t>
      </w:r>
    </w:p>
    <w:p w:rsidR="00BD5939" w:rsidRPr="00BF134B" w:rsidRDefault="005735E7" w:rsidP="00BF134B">
      <w:pPr>
        <w:spacing w:after="14" w:line="269" w:lineRule="auto"/>
        <w:ind w:left="-5" w:right="313"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lastRenderedPageBreak/>
        <w:t xml:space="preserve"> </w:t>
      </w:r>
      <w:r w:rsidRPr="00BF134B">
        <w:rPr>
          <w:rFonts w:ascii="Times New Roman" w:eastAsia="Courier New" w:hAnsi="Times New Roman" w:cs="Times New Roman"/>
          <w:color w:val="00000A"/>
          <w:sz w:val="24"/>
          <w:szCs w:val="24"/>
        </w:rPr>
        <w:t>o</w:t>
      </w:r>
      <w:r w:rsidRPr="00BF134B">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b/>
          <w:color w:val="00000A"/>
          <w:sz w:val="24"/>
          <w:szCs w:val="24"/>
        </w:rPr>
        <w:t>Информационно-просветительская работа</w:t>
      </w:r>
      <w:r w:rsidRPr="00BF134B">
        <w:rPr>
          <w:rFonts w:ascii="Times New Roman" w:eastAsia="Times New Roman" w:hAnsi="Times New Roman" w:cs="Times New Roman"/>
          <w:color w:val="00000A"/>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 их родителями, педагогическими работниками. </w:t>
      </w:r>
    </w:p>
    <w:p w:rsidR="00426D83" w:rsidRPr="00BF134B" w:rsidRDefault="005735E7" w:rsidP="00BF134B">
      <w:pPr>
        <w:spacing w:after="14" w:line="269" w:lineRule="auto"/>
        <w:ind w:left="-15" w:right="313" w:firstLine="852"/>
        <w:jc w:val="both"/>
        <w:rPr>
          <w:rFonts w:ascii="Times New Roman" w:eastAsia="Times New Roman" w:hAnsi="Times New Roman" w:cs="Times New Roman"/>
          <w:color w:val="00000A"/>
          <w:sz w:val="24"/>
          <w:szCs w:val="24"/>
        </w:rPr>
      </w:pPr>
      <w:r w:rsidRPr="00BF134B">
        <w:rPr>
          <w:rFonts w:ascii="Times New Roman" w:eastAsia="Times New Roman" w:hAnsi="Times New Roman" w:cs="Times New Roman"/>
          <w:b/>
          <w:color w:val="00000A"/>
          <w:sz w:val="24"/>
          <w:szCs w:val="24"/>
        </w:rPr>
        <w:t>Характеристика содержания</w:t>
      </w:r>
      <w:r w:rsidRPr="00BF134B">
        <w:rPr>
          <w:rFonts w:ascii="Times New Roman" w:eastAsia="Times New Roman" w:hAnsi="Times New Roman" w:cs="Times New Roman"/>
          <w:color w:val="00000A"/>
          <w:sz w:val="24"/>
          <w:szCs w:val="24"/>
        </w:rPr>
        <w:t xml:space="preserve"> </w:t>
      </w:r>
    </w:p>
    <w:p w:rsidR="00426D83" w:rsidRPr="00BF134B" w:rsidRDefault="005735E7" w:rsidP="00BF134B">
      <w:pPr>
        <w:spacing w:after="14" w:line="269" w:lineRule="auto"/>
        <w:ind w:left="-15" w:right="313" w:firstLine="852"/>
        <w:jc w:val="both"/>
        <w:rPr>
          <w:rFonts w:ascii="Times New Roman" w:eastAsia="Times New Roman" w:hAnsi="Times New Roman" w:cs="Times New Roman"/>
          <w:color w:val="00000A"/>
          <w:sz w:val="24"/>
          <w:szCs w:val="24"/>
        </w:rPr>
      </w:pPr>
      <w:r w:rsidRPr="00BF134B">
        <w:rPr>
          <w:rFonts w:ascii="Times New Roman" w:eastAsia="Times New Roman" w:hAnsi="Times New Roman" w:cs="Times New Roman"/>
          <w:b/>
          <w:color w:val="00000A"/>
          <w:sz w:val="24"/>
          <w:szCs w:val="24"/>
        </w:rPr>
        <w:t>Диагностическая работа включает</w:t>
      </w:r>
      <w:r w:rsidRPr="00BF134B">
        <w:rPr>
          <w:rFonts w:ascii="Times New Roman" w:eastAsia="Times New Roman" w:hAnsi="Times New Roman" w:cs="Times New Roman"/>
          <w:color w:val="00000A"/>
          <w:sz w:val="24"/>
          <w:szCs w:val="24"/>
        </w:rPr>
        <w:t>:</w:t>
      </w:r>
    </w:p>
    <w:p w:rsidR="00426D83" w:rsidRPr="00BF134B" w:rsidRDefault="005735E7" w:rsidP="00BF134B">
      <w:pPr>
        <w:spacing w:after="14" w:line="269" w:lineRule="auto"/>
        <w:ind w:left="-15" w:right="313" w:hanging="127"/>
        <w:jc w:val="both"/>
        <w:rPr>
          <w:rFonts w:ascii="Times New Roman" w:eastAsia="Times New Roman" w:hAnsi="Times New Roman" w:cs="Times New Roman"/>
          <w:color w:val="00000A"/>
          <w:sz w:val="24"/>
          <w:szCs w:val="24"/>
        </w:rPr>
      </w:pPr>
      <w:r w:rsidRPr="00BF134B">
        <w:rPr>
          <w:rFonts w:ascii="Times New Roman" w:eastAsia="Times New Roman" w:hAnsi="Times New Roman" w:cs="Times New Roman"/>
          <w:color w:val="00000A"/>
          <w:sz w:val="24"/>
          <w:szCs w:val="24"/>
        </w:rPr>
        <w:t xml:space="preserve"> </w:t>
      </w:r>
      <w:r w:rsidRPr="00BF134B">
        <w:rPr>
          <w:rFonts w:ascii="Times New Roman" w:eastAsia="Courier New" w:hAnsi="Times New Roman" w:cs="Times New Roman"/>
          <w:color w:val="00000A"/>
          <w:sz w:val="24"/>
          <w:szCs w:val="24"/>
        </w:rPr>
        <w:t>o</w:t>
      </w:r>
      <w:r w:rsidRPr="00BF134B">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color w:val="00000A"/>
          <w:sz w:val="24"/>
          <w:szCs w:val="24"/>
        </w:rPr>
        <w:t>Проведение педагогической диагностики обучающихся (в начале, середине, конце учебного года</w:t>
      </w:r>
    </w:p>
    <w:p w:rsidR="00426D83" w:rsidRPr="0042714C" w:rsidRDefault="0042714C" w:rsidP="0042714C">
      <w:pPr>
        <w:spacing w:after="14" w:line="269" w:lineRule="auto"/>
        <w:ind w:left="-142" w:right="313" w:hanging="127"/>
        <w:jc w:val="both"/>
        <w:rPr>
          <w:rFonts w:ascii="Times New Roman" w:hAnsi="Times New Roman" w:cs="Times New Roman"/>
          <w:sz w:val="24"/>
          <w:szCs w:val="24"/>
        </w:rPr>
      </w:pPr>
      <w:r>
        <w:rPr>
          <w:rFonts w:ascii="Times New Roman" w:eastAsia="Courier New" w:hAnsi="Times New Roman" w:cs="Times New Roman"/>
          <w:color w:val="00000A"/>
          <w:sz w:val="24"/>
          <w:szCs w:val="24"/>
        </w:rPr>
        <w:t xml:space="preserve">  </w:t>
      </w:r>
      <w:r w:rsidR="00426D83" w:rsidRPr="00BF134B">
        <w:rPr>
          <w:rFonts w:ascii="Times New Roman" w:eastAsia="Courier New" w:hAnsi="Times New Roman" w:cs="Times New Roman"/>
          <w:color w:val="00000A"/>
          <w:sz w:val="24"/>
          <w:szCs w:val="24"/>
        </w:rPr>
        <w:t xml:space="preserve"> o</w:t>
      </w:r>
      <w:r w:rsidR="00426D83" w:rsidRPr="00BF134B">
        <w:rPr>
          <w:rFonts w:ascii="Times New Roman" w:eastAsia="Times New Roman" w:hAnsi="Times New Roman" w:cs="Times New Roman"/>
          <w:color w:val="00000A"/>
          <w:sz w:val="24"/>
          <w:szCs w:val="24"/>
        </w:rPr>
        <w:t xml:space="preserve"> </w:t>
      </w:r>
      <w:r w:rsidR="005735E7" w:rsidRPr="00BF134B">
        <w:rPr>
          <w:rFonts w:ascii="Times New Roman" w:eastAsia="Times New Roman" w:hAnsi="Times New Roman" w:cs="Times New Roman"/>
          <w:color w:val="00000A"/>
          <w:sz w:val="24"/>
          <w:szCs w:val="24"/>
        </w:rPr>
        <w:t xml:space="preserve">Своевременное </w:t>
      </w:r>
      <w:r w:rsidR="005735E7" w:rsidRPr="00BF134B">
        <w:rPr>
          <w:rFonts w:ascii="Times New Roman" w:eastAsia="Times New Roman" w:hAnsi="Times New Roman" w:cs="Times New Roman"/>
          <w:color w:val="00000A"/>
          <w:sz w:val="24"/>
          <w:szCs w:val="24"/>
        </w:rPr>
        <w:tab/>
        <w:t xml:space="preserve">выявление </w:t>
      </w:r>
      <w:r w:rsidR="005735E7" w:rsidRPr="00BF134B">
        <w:rPr>
          <w:rFonts w:ascii="Times New Roman" w:eastAsia="Times New Roman" w:hAnsi="Times New Roman" w:cs="Times New Roman"/>
          <w:color w:val="00000A"/>
          <w:sz w:val="24"/>
          <w:szCs w:val="24"/>
        </w:rPr>
        <w:tab/>
        <w:t xml:space="preserve">детей, </w:t>
      </w:r>
      <w:r w:rsidR="005735E7" w:rsidRPr="00BF134B">
        <w:rPr>
          <w:rFonts w:ascii="Times New Roman" w:eastAsia="Times New Roman" w:hAnsi="Times New Roman" w:cs="Times New Roman"/>
          <w:color w:val="00000A"/>
          <w:sz w:val="24"/>
          <w:szCs w:val="24"/>
        </w:rPr>
        <w:tab/>
        <w:t xml:space="preserve">нуждающихся </w:t>
      </w:r>
      <w:r w:rsidR="005735E7" w:rsidRPr="00BF134B">
        <w:rPr>
          <w:rFonts w:ascii="Times New Roman" w:eastAsia="Times New Roman" w:hAnsi="Times New Roman" w:cs="Times New Roman"/>
          <w:color w:val="00000A"/>
          <w:sz w:val="24"/>
          <w:szCs w:val="24"/>
        </w:rPr>
        <w:tab/>
        <w:t>в специализированной помощи;</w:t>
      </w:r>
    </w:p>
    <w:p w:rsidR="00426D83" w:rsidRPr="0042714C" w:rsidRDefault="005735E7" w:rsidP="0042714C">
      <w:pPr>
        <w:spacing w:after="35" w:line="269" w:lineRule="auto"/>
        <w:ind w:right="313" w:hanging="14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w:t>
      </w:r>
      <w:r w:rsidRPr="00BF134B">
        <w:rPr>
          <w:rFonts w:ascii="Times New Roman" w:eastAsia="Courier New" w:hAnsi="Times New Roman" w:cs="Times New Roman"/>
          <w:color w:val="00000A"/>
          <w:sz w:val="24"/>
          <w:szCs w:val="24"/>
        </w:rPr>
        <w:t>o</w:t>
      </w:r>
      <w:r w:rsidR="0042714C">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color w:val="00000A"/>
          <w:sz w:val="24"/>
          <w:szCs w:val="24"/>
        </w:rPr>
        <w:t xml:space="preserve">Изучение развития эмоционально-волевой сферы и личностных особенностей обучающихся; </w:t>
      </w:r>
    </w:p>
    <w:p w:rsidR="00BD5939" w:rsidRPr="00BF134B" w:rsidRDefault="005735E7" w:rsidP="0042714C">
      <w:pPr>
        <w:spacing w:after="14" w:line="269" w:lineRule="auto"/>
        <w:ind w:left="837" w:right="313" w:hanging="852"/>
        <w:jc w:val="both"/>
        <w:rPr>
          <w:rFonts w:ascii="Times New Roman" w:hAnsi="Times New Roman" w:cs="Times New Roman"/>
          <w:sz w:val="24"/>
          <w:szCs w:val="24"/>
        </w:rPr>
      </w:pPr>
      <w:r w:rsidRPr="00BF134B">
        <w:rPr>
          <w:rFonts w:ascii="Times New Roman" w:eastAsia="Courier New" w:hAnsi="Times New Roman" w:cs="Times New Roman"/>
          <w:color w:val="00000A"/>
          <w:sz w:val="24"/>
          <w:szCs w:val="24"/>
        </w:rPr>
        <w:t>o</w:t>
      </w:r>
      <w:r w:rsidR="0042714C">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color w:val="00000A"/>
          <w:sz w:val="24"/>
          <w:szCs w:val="24"/>
        </w:rPr>
        <w:t xml:space="preserve">Изучение социальной ситуации развития и условий семейного воспитания ребёнка. </w:t>
      </w:r>
    </w:p>
    <w:p w:rsidR="00426D83" w:rsidRPr="00BF134B" w:rsidRDefault="005735E7" w:rsidP="00BF134B">
      <w:pPr>
        <w:spacing w:after="4" w:line="271" w:lineRule="auto"/>
        <w:ind w:left="-15" w:right="310" w:firstLine="852"/>
        <w:jc w:val="both"/>
        <w:rPr>
          <w:rFonts w:ascii="Times New Roman" w:eastAsia="Times New Roman" w:hAnsi="Times New Roman" w:cs="Times New Roman"/>
          <w:color w:val="00000A"/>
          <w:sz w:val="24"/>
          <w:szCs w:val="24"/>
        </w:rPr>
      </w:pPr>
      <w:r w:rsidRPr="00BF134B">
        <w:rPr>
          <w:rFonts w:ascii="Times New Roman" w:eastAsia="Times New Roman" w:hAnsi="Times New Roman" w:cs="Times New Roman"/>
          <w:b/>
          <w:color w:val="00000A"/>
          <w:sz w:val="24"/>
          <w:szCs w:val="24"/>
        </w:rPr>
        <w:t>Коррекционно-развивающая работа включает</w:t>
      </w:r>
      <w:r w:rsidRPr="00BF134B">
        <w:rPr>
          <w:rFonts w:ascii="Times New Roman" w:eastAsia="Times New Roman" w:hAnsi="Times New Roman" w:cs="Times New Roman"/>
          <w:color w:val="00000A"/>
          <w:sz w:val="24"/>
          <w:szCs w:val="24"/>
        </w:rPr>
        <w:t>:</w:t>
      </w:r>
    </w:p>
    <w:p w:rsidR="00426D83" w:rsidRPr="00BF134B" w:rsidRDefault="00426D83" w:rsidP="0042714C">
      <w:pPr>
        <w:pStyle w:val="a3"/>
        <w:spacing w:after="4" w:line="271" w:lineRule="auto"/>
        <w:ind w:left="0" w:right="310"/>
        <w:jc w:val="both"/>
        <w:rPr>
          <w:rFonts w:ascii="Times New Roman" w:eastAsia="Times New Roman" w:hAnsi="Times New Roman" w:cs="Times New Roman"/>
          <w:color w:val="00000A"/>
          <w:sz w:val="24"/>
          <w:szCs w:val="24"/>
        </w:rPr>
      </w:pPr>
      <w:r w:rsidRPr="00BF134B">
        <w:rPr>
          <w:rFonts w:ascii="Times New Roman" w:eastAsia="Courier New" w:hAnsi="Times New Roman" w:cs="Times New Roman"/>
          <w:color w:val="00000A"/>
          <w:sz w:val="24"/>
          <w:szCs w:val="24"/>
        </w:rPr>
        <w:t>o</w:t>
      </w:r>
      <w:r w:rsidRPr="00BF134B">
        <w:rPr>
          <w:rFonts w:ascii="Times New Roman" w:eastAsia="Times New Roman" w:hAnsi="Times New Roman" w:cs="Times New Roman"/>
          <w:color w:val="00000A"/>
          <w:sz w:val="24"/>
          <w:szCs w:val="24"/>
        </w:rPr>
        <w:t xml:space="preserve"> </w:t>
      </w:r>
      <w:r w:rsidR="005735E7" w:rsidRPr="00BF134B">
        <w:rPr>
          <w:rFonts w:ascii="Times New Roman" w:eastAsia="Times New Roman" w:hAnsi="Times New Roman" w:cs="Times New Roman"/>
          <w:color w:val="00000A"/>
          <w:sz w:val="24"/>
          <w:szCs w:val="24"/>
        </w:rPr>
        <w:t xml:space="preserve">Выбор оптимальных для развития ребёнка программ /методик, методов и приёмов обучения в соответствии с его особыми образовательными потребностями; </w:t>
      </w:r>
    </w:p>
    <w:p w:rsidR="00426D83" w:rsidRPr="00BF134B" w:rsidRDefault="00426D83" w:rsidP="00BF134B">
      <w:pPr>
        <w:spacing w:after="4" w:line="271" w:lineRule="auto"/>
        <w:ind w:right="310"/>
        <w:jc w:val="both"/>
        <w:rPr>
          <w:rFonts w:ascii="Times New Roman" w:eastAsia="Courier New" w:hAnsi="Times New Roman" w:cs="Times New Roman"/>
          <w:color w:val="00000A"/>
          <w:sz w:val="24"/>
          <w:szCs w:val="24"/>
        </w:rPr>
      </w:pPr>
    </w:p>
    <w:p w:rsidR="00426D83" w:rsidRDefault="005735E7" w:rsidP="0042714C">
      <w:pPr>
        <w:spacing w:after="4" w:line="271" w:lineRule="auto"/>
        <w:ind w:right="310"/>
        <w:jc w:val="both"/>
        <w:rPr>
          <w:rFonts w:ascii="Times New Roman" w:eastAsia="Times New Roman" w:hAnsi="Times New Roman" w:cs="Times New Roman"/>
          <w:color w:val="00000A"/>
          <w:sz w:val="24"/>
          <w:szCs w:val="24"/>
        </w:rPr>
      </w:pPr>
      <w:r w:rsidRPr="00BF134B">
        <w:rPr>
          <w:rFonts w:ascii="Times New Roman" w:eastAsia="Courier New" w:hAnsi="Times New Roman" w:cs="Times New Roman"/>
          <w:color w:val="00000A"/>
          <w:sz w:val="24"/>
          <w:szCs w:val="24"/>
        </w:rPr>
        <w:t>o</w:t>
      </w:r>
      <w:r w:rsidR="0042714C">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color w:val="00000A"/>
          <w:sz w:val="24"/>
          <w:szCs w:val="24"/>
        </w:rPr>
        <w:t xml:space="preserve">Системное </w:t>
      </w:r>
      <w:r w:rsidRPr="00BF134B">
        <w:rPr>
          <w:rFonts w:ascii="Times New Roman" w:eastAsia="Times New Roman" w:hAnsi="Times New Roman" w:cs="Times New Roman"/>
          <w:color w:val="00000A"/>
          <w:sz w:val="24"/>
          <w:szCs w:val="24"/>
        </w:rPr>
        <w:tab/>
        <w:t xml:space="preserve">развитие </w:t>
      </w:r>
      <w:r w:rsidRPr="00BF134B">
        <w:rPr>
          <w:rFonts w:ascii="Times New Roman" w:eastAsia="Times New Roman" w:hAnsi="Times New Roman" w:cs="Times New Roman"/>
          <w:color w:val="00000A"/>
          <w:sz w:val="24"/>
          <w:szCs w:val="24"/>
        </w:rPr>
        <w:tab/>
        <w:t xml:space="preserve">на </w:t>
      </w:r>
      <w:r w:rsidRPr="00BF134B">
        <w:rPr>
          <w:rFonts w:ascii="Times New Roman" w:eastAsia="Times New Roman" w:hAnsi="Times New Roman" w:cs="Times New Roman"/>
          <w:color w:val="00000A"/>
          <w:sz w:val="24"/>
          <w:szCs w:val="24"/>
        </w:rPr>
        <w:tab/>
        <w:t xml:space="preserve">учебно-познавательную </w:t>
      </w:r>
      <w:r w:rsidRPr="00BF134B">
        <w:rPr>
          <w:rFonts w:ascii="Times New Roman" w:eastAsia="Times New Roman" w:hAnsi="Times New Roman" w:cs="Times New Roman"/>
          <w:color w:val="00000A"/>
          <w:sz w:val="24"/>
          <w:szCs w:val="24"/>
        </w:rPr>
        <w:tab/>
        <w:t xml:space="preserve">деятельность ребёнка в динамике образовательного процесса, направленное на формирование УУД; </w:t>
      </w:r>
      <w:r w:rsidRPr="00BF134B">
        <w:rPr>
          <w:rFonts w:ascii="Times New Roman" w:eastAsia="Courier New" w:hAnsi="Times New Roman" w:cs="Times New Roman"/>
          <w:color w:val="00000A"/>
          <w:sz w:val="24"/>
          <w:szCs w:val="24"/>
        </w:rPr>
        <w:t>o</w:t>
      </w:r>
      <w:r w:rsidRPr="00BF134B">
        <w:rPr>
          <w:rFonts w:ascii="Times New Roman" w:eastAsia="Arial" w:hAnsi="Times New Roman" w:cs="Times New Roman"/>
          <w:color w:val="00000A"/>
          <w:sz w:val="24"/>
          <w:szCs w:val="24"/>
        </w:rPr>
        <w:t xml:space="preserve"> </w:t>
      </w:r>
      <w:r w:rsidRPr="00BF134B">
        <w:rPr>
          <w:rFonts w:ascii="Times New Roman" w:eastAsia="Arial" w:hAnsi="Times New Roman" w:cs="Times New Roman"/>
          <w:color w:val="00000A"/>
          <w:sz w:val="24"/>
          <w:szCs w:val="24"/>
        </w:rPr>
        <w:tab/>
      </w:r>
      <w:r w:rsidRPr="00BF134B">
        <w:rPr>
          <w:rFonts w:ascii="Times New Roman" w:eastAsia="Times New Roman" w:hAnsi="Times New Roman" w:cs="Times New Roman"/>
          <w:color w:val="00000A"/>
          <w:sz w:val="24"/>
          <w:szCs w:val="24"/>
        </w:rPr>
        <w:t xml:space="preserve">Развитие эмоционально-волевой или личностной сфер ребёнка, коррекцию его поведения; </w:t>
      </w:r>
    </w:p>
    <w:p w:rsidR="0042714C" w:rsidRPr="0042714C" w:rsidRDefault="0042714C" w:rsidP="0042714C">
      <w:pPr>
        <w:spacing w:after="4" w:line="271" w:lineRule="auto"/>
        <w:ind w:right="310"/>
        <w:jc w:val="both"/>
        <w:rPr>
          <w:rFonts w:ascii="Times New Roman" w:hAnsi="Times New Roman" w:cs="Times New Roman"/>
          <w:sz w:val="24"/>
          <w:szCs w:val="24"/>
        </w:rPr>
      </w:pPr>
    </w:p>
    <w:p w:rsidR="00426D83" w:rsidRPr="0042714C" w:rsidRDefault="005735E7" w:rsidP="0042714C">
      <w:pPr>
        <w:spacing w:after="35" w:line="269" w:lineRule="auto"/>
        <w:ind w:left="142" w:right="313" w:hanging="157"/>
        <w:jc w:val="both"/>
        <w:rPr>
          <w:rFonts w:ascii="Times New Roman" w:hAnsi="Times New Roman" w:cs="Times New Roman"/>
          <w:sz w:val="24"/>
          <w:szCs w:val="24"/>
        </w:rPr>
      </w:pPr>
      <w:r w:rsidRPr="00BF134B">
        <w:rPr>
          <w:rFonts w:ascii="Times New Roman" w:eastAsia="Courier New" w:hAnsi="Times New Roman" w:cs="Times New Roman"/>
          <w:color w:val="00000A"/>
          <w:sz w:val="24"/>
          <w:szCs w:val="24"/>
        </w:rPr>
        <w:t>o</w:t>
      </w:r>
      <w:r w:rsidRPr="00BF134B">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color w:val="00000A"/>
          <w:sz w:val="24"/>
          <w:szCs w:val="24"/>
        </w:rPr>
        <w:t xml:space="preserve">Социальную защиту ребёнка в случаях неблагоприятных условиях </w:t>
      </w:r>
      <w:r w:rsidR="0042714C">
        <w:rPr>
          <w:rFonts w:ascii="Times New Roman" w:eastAsia="Times New Roman" w:hAnsi="Times New Roman" w:cs="Times New Roman"/>
          <w:color w:val="00000A"/>
          <w:sz w:val="24"/>
          <w:szCs w:val="24"/>
        </w:rPr>
        <w:t xml:space="preserve">жизни при </w:t>
      </w:r>
      <w:r w:rsidRPr="00BF134B">
        <w:rPr>
          <w:rFonts w:ascii="Times New Roman" w:eastAsia="Times New Roman" w:hAnsi="Times New Roman" w:cs="Times New Roman"/>
          <w:color w:val="00000A"/>
          <w:sz w:val="24"/>
          <w:szCs w:val="24"/>
        </w:rPr>
        <w:t>психотравмирующих обстоятельствах.</w:t>
      </w:r>
    </w:p>
    <w:p w:rsidR="00426D83" w:rsidRPr="00BF134B" w:rsidRDefault="005735E7" w:rsidP="00BF134B">
      <w:pPr>
        <w:spacing w:after="4" w:line="271" w:lineRule="auto"/>
        <w:ind w:left="-5" w:right="310" w:hanging="10"/>
        <w:jc w:val="both"/>
        <w:rPr>
          <w:rFonts w:ascii="Times New Roman" w:eastAsia="Times New Roman" w:hAnsi="Times New Roman" w:cs="Times New Roman"/>
          <w:color w:val="00000A"/>
          <w:sz w:val="24"/>
          <w:szCs w:val="24"/>
        </w:rPr>
      </w:pPr>
      <w:r w:rsidRPr="00BF134B">
        <w:rPr>
          <w:rFonts w:ascii="Times New Roman" w:eastAsia="Times New Roman" w:hAnsi="Times New Roman" w:cs="Times New Roman"/>
          <w:color w:val="00000A"/>
          <w:sz w:val="24"/>
          <w:szCs w:val="24"/>
        </w:rPr>
        <w:t xml:space="preserve"> </w:t>
      </w:r>
      <w:r w:rsidRPr="00BF134B">
        <w:rPr>
          <w:rFonts w:ascii="Times New Roman" w:eastAsia="Times New Roman" w:hAnsi="Times New Roman" w:cs="Times New Roman"/>
          <w:b/>
          <w:color w:val="00000A"/>
          <w:sz w:val="24"/>
          <w:szCs w:val="24"/>
        </w:rPr>
        <w:t>Консультативная работа включает:</w:t>
      </w:r>
      <w:r w:rsidRPr="00BF134B">
        <w:rPr>
          <w:rFonts w:ascii="Times New Roman" w:eastAsia="Times New Roman" w:hAnsi="Times New Roman" w:cs="Times New Roman"/>
          <w:color w:val="00000A"/>
          <w:sz w:val="24"/>
          <w:szCs w:val="24"/>
        </w:rPr>
        <w:t xml:space="preserve"> </w:t>
      </w:r>
    </w:p>
    <w:p w:rsidR="00426D83" w:rsidRPr="00BF134B" w:rsidRDefault="00426D83" w:rsidP="00BF134B">
      <w:pPr>
        <w:spacing w:after="4" w:line="271" w:lineRule="auto"/>
        <w:ind w:left="-15" w:right="310"/>
        <w:jc w:val="both"/>
        <w:rPr>
          <w:rFonts w:ascii="Times New Roman" w:eastAsia="Times New Roman" w:hAnsi="Times New Roman" w:cs="Times New Roman"/>
          <w:color w:val="00000A"/>
          <w:sz w:val="24"/>
          <w:szCs w:val="24"/>
        </w:rPr>
      </w:pPr>
      <w:r w:rsidRPr="00BF134B">
        <w:rPr>
          <w:rFonts w:ascii="Times New Roman" w:eastAsia="Courier New" w:hAnsi="Times New Roman" w:cs="Times New Roman"/>
          <w:color w:val="00000A"/>
          <w:sz w:val="24"/>
          <w:szCs w:val="24"/>
        </w:rPr>
        <w:t>o</w:t>
      </w:r>
      <w:r w:rsidRPr="00BF134B">
        <w:rPr>
          <w:rFonts w:ascii="Times New Roman" w:eastAsia="Times New Roman" w:hAnsi="Times New Roman" w:cs="Times New Roman"/>
          <w:color w:val="00000A"/>
          <w:sz w:val="24"/>
          <w:szCs w:val="24"/>
        </w:rPr>
        <w:t xml:space="preserve"> </w:t>
      </w:r>
      <w:r w:rsidR="005735E7" w:rsidRPr="00BF134B">
        <w:rPr>
          <w:rFonts w:ascii="Times New Roman" w:eastAsia="Times New Roman" w:hAnsi="Times New Roman" w:cs="Times New Roman"/>
          <w:color w:val="00000A"/>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одарёнными детьми, детьми с повышенным уровнем обучаемости и обучающимися, испытывающими трудности в обучении;</w:t>
      </w:r>
    </w:p>
    <w:p w:rsidR="00426D83" w:rsidRPr="0042714C" w:rsidRDefault="005735E7" w:rsidP="0042714C">
      <w:pPr>
        <w:spacing w:after="4" w:line="271" w:lineRule="auto"/>
        <w:ind w:right="3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w:t>
      </w:r>
      <w:r w:rsidRPr="00BF134B">
        <w:rPr>
          <w:rFonts w:ascii="Times New Roman" w:eastAsia="Courier New" w:hAnsi="Times New Roman" w:cs="Times New Roman"/>
          <w:color w:val="00000A"/>
          <w:sz w:val="24"/>
          <w:szCs w:val="24"/>
        </w:rPr>
        <w:t>o</w:t>
      </w:r>
      <w:r w:rsidR="0042714C">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color w:val="00000A"/>
          <w:sz w:val="24"/>
          <w:szCs w:val="24"/>
        </w:rPr>
        <w:t xml:space="preserve">Консультирование </w:t>
      </w:r>
      <w:r w:rsidRPr="00BF134B">
        <w:rPr>
          <w:rFonts w:ascii="Times New Roman" w:eastAsia="Times New Roman" w:hAnsi="Times New Roman" w:cs="Times New Roman"/>
          <w:color w:val="00000A"/>
          <w:sz w:val="24"/>
          <w:szCs w:val="24"/>
        </w:rPr>
        <w:tab/>
        <w:t>специ</w:t>
      </w:r>
      <w:r w:rsidR="0042714C">
        <w:rPr>
          <w:rFonts w:ascii="Times New Roman" w:eastAsia="Times New Roman" w:hAnsi="Times New Roman" w:cs="Times New Roman"/>
          <w:color w:val="00000A"/>
          <w:sz w:val="24"/>
          <w:szCs w:val="24"/>
        </w:rPr>
        <w:t xml:space="preserve">алистами </w:t>
      </w:r>
      <w:r w:rsidR="0042714C">
        <w:rPr>
          <w:rFonts w:ascii="Times New Roman" w:eastAsia="Times New Roman" w:hAnsi="Times New Roman" w:cs="Times New Roman"/>
          <w:color w:val="00000A"/>
          <w:sz w:val="24"/>
          <w:szCs w:val="24"/>
        </w:rPr>
        <w:tab/>
        <w:t xml:space="preserve">педагогов </w:t>
      </w:r>
      <w:r w:rsidR="0042714C">
        <w:rPr>
          <w:rFonts w:ascii="Times New Roman" w:eastAsia="Times New Roman" w:hAnsi="Times New Roman" w:cs="Times New Roman"/>
          <w:color w:val="00000A"/>
          <w:sz w:val="24"/>
          <w:szCs w:val="24"/>
        </w:rPr>
        <w:tab/>
        <w:t xml:space="preserve">по </w:t>
      </w:r>
      <w:r w:rsidR="0042714C">
        <w:rPr>
          <w:rFonts w:ascii="Times New Roman" w:eastAsia="Times New Roman" w:hAnsi="Times New Roman" w:cs="Times New Roman"/>
          <w:color w:val="00000A"/>
          <w:sz w:val="24"/>
          <w:szCs w:val="24"/>
        </w:rPr>
        <w:tab/>
        <w:t xml:space="preserve">выбору </w:t>
      </w:r>
      <w:r w:rsidRPr="00BF134B">
        <w:rPr>
          <w:rFonts w:ascii="Times New Roman" w:eastAsia="Times New Roman" w:hAnsi="Times New Roman" w:cs="Times New Roman"/>
          <w:color w:val="00000A"/>
          <w:sz w:val="24"/>
          <w:szCs w:val="24"/>
        </w:rPr>
        <w:t>индивидуально-ориентированных методов и приёмов работы с обучающимися;</w:t>
      </w:r>
    </w:p>
    <w:p w:rsidR="00426D83" w:rsidRPr="0042714C" w:rsidRDefault="005735E7" w:rsidP="0042714C">
      <w:pPr>
        <w:spacing w:after="14" w:line="269" w:lineRule="auto"/>
        <w:ind w:left="837" w:right="313" w:hanging="85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w:t>
      </w:r>
      <w:r w:rsidRPr="00BF134B">
        <w:rPr>
          <w:rFonts w:ascii="Times New Roman" w:eastAsia="Courier New" w:hAnsi="Times New Roman" w:cs="Times New Roman"/>
          <w:color w:val="00000A"/>
          <w:sz w:val="24"/>
          <w:szCs w:val="24"/>
        </w:rPr>
        <w:t>o</w:t>
      </w:r>
      <w:r w:rsidR="0042714C">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color w:val="00000A"/>
          <w:sz w:val="24"/>
          <w:szCs w:val="24"/>
        </w:rPr>
        <w:t>Консультативную помощь семье в вопросах выбора стратегии воспитания и приёмов коррекционного обучения ребёнка.</w:t>
      </w:r>
    </w:p>
    <w:p w:rsidR="00426D83" w:rsidRPr="00BF134B" w:rsidRDefault="005735E7" w:rsidP="00BF134B">
      <w:pPr>
        <w:spacing w:after="4" w:line="271" w:lineRule="auto"/>
        <w:ind w:left="-5" w:right="310" w:hanging="10"/>
        <w:jc w:val="both"/>
        <w:rPr>
          <w:rFonts w:ascii="Times New Roman" w:eastAsia="Times New Roman" w:hAnsi="Times New Roman" w:cs="Times New Roman"/>
          <w:color w:val="00000A"/>
          <w:sz w:val="24"/>
          <w:szCs w:val="24"/>
        </w:rPr>
      </w:pPr>
      <w:r w:rsidRPr="00BF134B">
        <w:rPr>
          <w:rFonts w:ascii="Times New Roman" w:eastAsia="Times New Roman" w:hAnsi="Times New Roman" w:cs="Times New Roman"/>
          <w:color w:val="00000A"/>
          <w:sz w:val="24"/>
          <w:szCs w:val="24"/>
        </w:rPr>
        <w:t xml:space="preserve"> </w:t>
      </w:r>
      <w:r w:rsidRPr="00BF134B">
        <w:rPr>
          <w:rFonts w:ascii="Times New Roman" w:eastAsia="Times New Roman" w:hAnsi="Times New Roman" w:cs="Times New Roman"/>
          <w:b/>
          <w:color w:val="00000A"/>
          <w:sz w:val="24"/>
          <w:szCs w:val="24"/>
        </w:rPr>
        <w:t>Информационно-просветительская работа предусматривает:</w:t>
      </w:r>
      <w:r w:rsidRPr="00BF134B">
        <w:rPr>
          <w:rFonts w:ascii="Times New Roman" w:eastAsia="Times New Roman" w:hAnsi="Times New Roman" w:cs="Times New Roman"/>
          <w:color w:val="00000A"/>
          <w:sz w:val="24"/>
          <w:szCs w:val="24"/>
        </w:rPr>
        <w:t xml:space="preserve"> </w:t>
      </w:r>
    </w:p>
    <w:p w:rsidR="00266D9B" w:rsidRPr="00BF134B" w:rsidRDefault="005735E7" w:rsidP="0042714C">
      <w:pPr>
        <w:spacing w:after="4" w:line="271" w:lineRule="auto"/>
        <w:ind w:left="-5" w:right="441" w:hanging="10"/>
        <w:jc w:val="both"/>
        <w:rPr>
          <w:rFonts w:ascii="Times New Roman" w:eastAsia="Times New Roman" w:hAnsi="Times New Roman" w:cs="Times New Roman"/>
          <w:color w:val="00000A"/>
          <w:sz w:val="24"/>
          <w:szCs w:val="24"/>
        </w:rPr>
      </w:pPr>
      <w:r w:rsidRPr="00BF134B">
        <w:rPr>
          <w:rFonts w:ascii="Times New Roman" w:eastAsia="Courier New" w:hAnsi="Times New Roman" w:cs="Times New Roman"/>
          <w:color w:val="00000A"/>
          <w:sz w:val="24"/>
          <w:szCs w:val="24"/>
        </w:rPr>
        <w:t>o</w:t>
      </w:r>
      <w:r w:rsidR="0042714C">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color w:val="00000A"/>
          <w:sz w:val="24"/>
          <w:szCs w:val="24"/>
        </w:rPr>
        <w:t xml:space="preserve">Различные формы просветительской деятельности (лекции, беседы, информационные </w:t>
      </w:r>
      <w:r w:rsidRPr="00BF134B">
        <w:rPr>
          <w:rFonts w:ascii="Times New Roman" w:eastAsia="Times New Roman" w:hAnsi="Times New Roman" w:cs="Times New Roman"/>
          <w:color w:val="00000A"/>
          <w:sz w:val="24"/>
          <w:szCs w:val="24"/>
        </w:rPr>
        <w:tab/>
        <w:t>печат</w:t>
      </w:r>
      <w:r w:rsidR="0042714C">
        <w:rPr>
          <w:rFonts w:ascii="Times New Roman" w:eastAsia="Times New Roman" w:hAnsi="Times New Roman" w:cs="Times New Roman"/>
          <w:color w:val="00000A"/>
          <w:sz w:val="24"/>
          <w:szCs w:val="24"/>
        </w:rPr>
        <w:t xml:space="preserve">ные </w:t>
      </w:r>
      <w:r w:rsidR="0042714C">
        <w:rPr>
          <w:rFonts w:ascii="Times New Roman" w:eastAsia="Times New Roman" w:hAnsi="Times New Roman" w:cs="Times New Roman"/>
          <w:color w:val="00000A"/>
          <w:sz w:val="24"/>
          <w:szCs w:val="24"/>
        </w:rPr>
        <w:tab/>
        <w:t xml:space="preserve">материалы), </w:t>
      </w:r>
      <w:r w:rsidR="0042714C">
        <w:rPr>
          <w:rFonts w:ascii="Times New Roman" w:eastAsia="Times New Roman" w:hAnsi="Times New Roman" w:cs="Times New Roman"/>
          <w:color w:val="00000A"/>
          <w:sz w:val="24"/>
          <w:szCs w:val="24"/>
        </w:rPr>
        <w:tab/>
        <w:t xml:space="preserve">направленные на </w:t>
      </w:r>
      <w:r w:rsidRPr="00BF134B">
        <w:rPr>
          <w:rFonts w:ascii="Times New Roman" w:eastAsia="Times New Roman" w:hAnsi="Times New Roman" w:cs="Times New Roman"/>
          <w:color w:val="00000A"/>
          <w:sz w:val="24"/>
          <w:szCs w:val="24"/>
        </w:rPr>
        <w:t>разъяснение участникам образовательного процесса вопросов, связанных с особенностями</w:t>
      </w:r>
      <w:r w:rsidR="0042714C">
        <w:rPr>
          <w:rFonts w:ascii="Times New Roman" w:eastAsia="Times New Roman" w:hAnsi="Times New Roman" w:cs="Times New Roman"/>
          <w:color w:val="00000A"/>
          <w:sz w:val="24"/>
          <w:szCs w:val="24"/>
        </w:rPr>
        <w:t xml:space="preserve"> образовательного процесса и сопровождения детей с </w:t>
      </w:r>
      <w:r w:rsidRPr="00BF134B">
        <w:rPr>
          <w:rFonts w:ascii="Times New Roman" w:eastAsia="Times New Roman" w:hAnsi="Times New Roman" w:cs="Times New Roman"/>
          <w:color w:val="00000A"/>
          <w:sz w:val="24"/>
          <w:szCs w:val="24"/>
        </w:rPr>
        <w:t xml:space="preserve">ограниченными возможностями здоровья; </w:t>
      </w:r>
    </w:p>
    <w:p w:rsidR="0042714C" w:rsidRPr="0042714C" w:rsidRDefault="005735E7" w:rsidP="0042714C">
      <w:pPr>
        <w:pStyle w:val="a3"/>
        <w:numPr>
          <w:ilvl w:val="0"/>
          <w:numId w:val="32"/>
        </w:numPr>
        <w:spacing w:after="4" w:line="271" w:lineRule="auto"/>
        <w:ind w:right="310"/>
        <w:jc w:val="both"/>
        <w:rPr>
          <w:rFonts w:ascii="Times New Roman" w:eastAsia="Times New Roman" w:hAnsi="Times New Roman" w:cs="Times New Roman"/>
          <w:color w:val="00000A"/>
          <w:sz w:val="24"/>
          <w:szCs w:val="24"/>
        </w:rPr>
      </w:pPr>
      <w:r w:rsidRPr="0042714C">
        <w:rPr>
          <w:rFonts w:ascii="Times New Roman" w:eastAsia="Times New Roman" w:hAnsi="Times New Roman" w:cs="Times New Roman"/>
          <w:color w:val="00000A"/>
          <w:sz w:val="24"/>
          <w:szCs w:val="24"/>
        </w:rPr>
        <w:t xml:space="preserve">Проведение тематических выступлений для педагогов и родителей </w:t>
      </w:r>
    </w:p>
    <w:p w:rsidR="00BD5939" w:rsidRPr="0042714C" w:rsidRDefault="005735E7" w:rsidP="0042714C">
      <w:pPr>
        <w:pStyle w:val="a3"/>
        <w:spacing w:after="4" w:line="271" w:lineRule="auto"/>
        <w:ind w:left="705" w:right="310"/>
        <w:jc w:val="both"/>
        <w:rPr>
          <w:rFonts w:ascii="Times New Roman" w:hAnsi="Times New Roman" w:cs="Times New Roman"/>
          <w:sz w:val="24"/>
          <w:szCs w:val="24"/>
        </w:rPr>
      </w:pPr>
      <w:r w:rsidRPr="0042714C">
        <w:rPr>
          <w:rFonts w:ascii="Times New Roman" w:eastAsia="Times New Roman" w:hAnsi="Times New Roman" w:cs="Times New Roman"/>
          <w:b/>
          <w:color w:val="00000A"/>
          <w:sz w:val="24"/>
          <w:szCs w:val="24"/>
        </w:rPr>
        <w:t>Этапы реализации программы</w:t>
      </w:r>
      <w:r w:rsidRPr="0042714C">
        <w:rPr>
          <w:rFonts w:ascii="Times New Roman" w:eastAsia="Times New Roman" w:hAnsi="Times New Roman" w:cs="Times New Roman"/>
          <w:color w:val="00000A"/>
          <w:sz w:val="24"/>
          <w:szCs w:val="24"/>
        </w:rPr>
        <w:t xml:space="preserve"> </w:t>
      </w:r>
    </w:p>
    <w:p w:rsidR="00BD5939" w:rsidRPr="0042714C" w:rsidRDefault="005735E7" w:rsidP="0042714C">
      <w:pPr>
        <w:numPr>
          <w:ilvl w:val="0"/>
          <w:numId w:val="10"/>
        </w:numPr>
        <w:spacing w:after="14" w:line="269" w:lineRule="auto"/>
        <w:ind w:right="313" w:firstLine="852"/>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Э</w:t>
      </w:r>
      <w:r w:rsidR="0042714C">
        <w:rPr>
          <w:rFonts w:ascii="Times New Roman" w:eastAsia="Times New Roman" w:hAnsi="Times New Roman" w:cs="Times New Roman"/>
          <w:b/>
          <w:color w:val="00000A"/>
          <w:sz w:val="24"/>
          <w:szCs w:val="24"/>
        </w:rPr>
        <w:t xml:space="preserve">тап </w:t>
      </w:r>
      <w:r w:rsidR="0042714C">
        <w:rPr>
          <w:rFonts w:ascii="Times New Roman" w:eastAsia="Times New Roman" w:hAnsi="Times New Roman" w:cs="Times New Roman"/>
          <w:b/>
          <w:color w:val="00000A"/>
          <w:sz w:val="24"/>
          <w:szCs w:val="24"/>
        </w:rPr>
        <w:tab/>
        <w:t xml:space="preserve">сбора </w:t>
      </w:r>
      <w:r w:rsidR="0042714C">
        <w:rPr>
          <w:rFonts w:ascii="Times New Roman" w:eastAsia="Times New Roman" w:hAnsi="Times New Roman" w:cs="Times New Roman"/>
          <w:b/>
          <w:color w:val="00000A"/>
          <w:sz w:val="24"/>
          <w:szCs w:val="24"/>
        </w:rPr>
        <w:tab/>
        <w:t xml:space="preserve"> ианализа </w:t>
      </w:r>
      <w:r w:rsidRPr="00BF134B">
        <w:rPr>
          <w:rFonts w:ascii="Times New Roman" w:eastAsia="Times New Roman" w:hAnsi="Times New Roman" w:cs="Times New Roman"/>
          <w:b/>
          <w:color w:val="00000A"/>
          <w:sz w:val="24"/>
          <w:szCs w:val="24"/>
        </w:rPr>
        <w:t>информации</w:t>
      </w:r>
      <w:r w:rsidRPr="0042714C">
        <w:rPr>
          <w:rFonts w:ascii="Times New Roman" w:eastAsia="Times New Roman" w:hAnsi="Times New Roman" w:cs="Times New Roman"/>
          <w:color w:val="00000A"/>
          <w:sz w:val="24"/>
          <w:szCs w:val="24"/>
        </w:rPr>
        <w:t>(информационно</w:t>
      </w:r>
      <w:r w:rsidR="0042714C" w:rsidRPr="0042714C">
        <w:rPr>
          <w:rFonts w:ascii="Times New Roman" w:eastAsia="Times New Roman" w:hAnsi="Times New Roman" w:cs="Times New Roman"/>
          <w:color w:val="00000A"/>
          <w:sz w:val="24"/>
          <w:szCs w:val="24"/>
        </w:rPr>
        <w:t>-</w:t>
      </w:r>
      <w:r w:rsidRPr="0042714C">
        <w:rPr>
          <w:rFonts w:ascii="Times New Roman" w:eastAsia="Times New Roman" w:hAnsi="Times New Roman" w:cs="Times New Roman"/>
          <w:color w:val="00000A"/>
          <w:sz w:val="24"/>
          <w:szCs w:val="24"/>
        </w:rPr>
        <w:t xml:space="preserve">аналитическая деятельность). </w:t>
      </w:r>
    </w:p>
    <w:p w:rsidR="00BD5939" w:rsidRPr="00BF134B" w:rsidRDefault="005735E7" w:rsidP="00BF134B">
      <w:pPr>
        <w:spacing w:after="14" w:line="269" w:lineRule="auto"/>
        <w:ind w:left="-15" w:right="313" w:firstLine="85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Результатом данного этапа является оценка контингента обучающихся для учёта особенностей развития детей, опр</w:t>
      </w:r>
      <w:r w:rsidR="0042714C">
        <w:rPr>
          <w:rFonts w:ascii="Times New Roman" w:eastAsia="Times New Roman" w:hAnsi="Times New Roman" w:cs="Times New Roman"/>
          <w:color w:val="00000A"/>
          <w:sz w:val="24"/>
          <w:szCs w:val="24"/>
        </w:rPr>
        <w:t>еделения специфики</w:t>
      </w:r>
      <w:r w:rsidRPr="00BF134B">
        <w:rPr>
          <w:rFonts w:ascii="Times New Roman" w:eastAsia="Times New Roman" w:hAnsi="Times New Roman" w:cs="Times New Roman"/>
          <w:color w:val="00000A"/>
          <w:sz w:val="24"/>
          <w:szCs w:val="24"/>
        </w:rPr>
        <w:t xml:space="preserve"> и их особых образовательных потребностей. </w:t>
      </w:r>
    </w:p>
    <w:p w:rsidR="00BD5939" w:rsidRPr="00BF134B" w:rsidRDefault="005735E7" w:rsidP="00BF134B">
      <w:pPr>
        <w:numPr>
          <w:ilvl w:val="0"/>
          <w:numId w:val="10"/>
        </w:numPr>
        <w:spacing w:after="14" w:line="269" w:lineRule="auto"/>
        <w:ind w:right="313" w:firstLine="852"/>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Этап планирования, организации, координации</w:t>
      </w:r>
      <w:r w:rsidRPr="00BF134B">
        <w:rPr>
          <w:rFonts w:ascii="Times New Roman" w:eastAsia="Times New Roman" w:hAnsi="Times New Roman" w:cs="Times New Roman"/>
          <w:color w:val="00000A"/>
          <w:sz w:val="24"/>
          <w:szCs w:val="24"/>
        </w:rPr>
        <w:t xml:space="preserve"> (организационно</w:t>
      </w:r>
      <w:r w:rsidR="0042714C">
        <w:rPr>
          <w:rFonts w:ascii="Times New Roman" w:eastAsia="Times New Roman" w:hAnsi="Times New Roman" w:cs="Times New Roman"/>
          <w:color w:val="00000A"/>
          <w:sz w:val="24"/>
          <w:szCs w:val="24"/>
        </w:rPr>
        <w:t>-</w:t>
      </w:r>
      <w:r w:rsidRPr="00BF134B">
        <w:rPr>
          <w:rFonts w:ascii="Times New Roman" w:eastAsia="Times New Roman" w:hAnsi="Times New Roman" w:cs="Times New Roman"/>
          <w:color w:val="00000A"/>
          <w:sz w:val="24"/>
          <w:szCs w:val="24"/>
        </w:rPr>
        <w:t xml:space="preserve">исполнительская деятельность). </w:t>
      </w:r>
    </w:p>
    <w:p w:rsidR="00BD5939" w:rsidRPr="00BF134B" w:rsidRDefault="005735E7" w:rsidP="00BF134B">
      <w:pPr>
        <w:spacing w:after="4" w:line="271" w:lineRule="auto"/>
        <w:ind w:left="-15" w:right="310" w:firstLine="85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lastRenderedPageBreak/>
        <w:t xml:space="preserve">Результатом </w:t>
      </w:r>
      <w:r w:rsidRPr="00BF134B">
        <w:rPr>
          <w:rFonts w:ascii="Times New Roman" w:eastAsia="Times New Roman" w:hAnsi="Times New Roman" w:cs="Times New Roman"/>
          <w:color w:val="00000A"/>
          <w:sz w:val="24"/>
          <w:szCs w:val="24"/>
        </w:rPr>
        <w:tab/>
        <w:t xml:space="preserve">работы </w:t>
      </w:r>
      <w:r w:rsidRPr="00BF134B">
        <w:rPr>
          <w:rFonts w:ascii="Times New Roman" w:eastAsia="Times New Roman" w:hAnsi="Times New Roman" w:cs="Times New Roman"/>
          <w:color w:val="00000A"/>
          <w:sz w:val="24"/>
          <w:szCs w:val="24"/>
        </w:rPr>
        <w:tab/>
        <w:t xml:space="preserve">является </w:t>
      </w:r>
      <w:r w:rsidRPr="00BF134B">
        <w:rPr>
          <w:rFonts w:ascii="Times New Roman" w:eastAsia="Times New Roman" w:hAnsi="Times New Roman" w:cs="Times New Roman"/>
          <w:color w:val="00000A"/>
          <w:sz w:val="24"/>
          <w:szCs w:val="24"/>
        </w:rPr>
        <w:tab/>
        <w:t xml:space="preserve">особым </w:t>
      </w:r>
      <w:r w:rsidRPr="00BF134B">
        <w:rPr>
          <w:rFonts w:ascii="Times New Roman" w:eastAsia="Times New Roman" w:hAnsi="Times New Roman" w:cs="Times New Roman"/>
          <w:color w:val="00000A"/>
          <w:sz w:val="24"/>
          <w:szCs w:val="24"/>
        </w:rPr>
        <w:tab/>
        <w:t xml:space="preserve">образом </w:t>
      </w:r>
      <w:r w:rsidRPr="00BF134B">
        <w:rPr>
          <w:rFonts w:ascii="Times New Roman" w:eastAsia="Times New Roman" w:hAnsi="Times New Roman" w:cs="Times New Roman"/>
          <w:color w:val="00000A"/>
          <w:sz w:val="24"/>
          <w:szCs w:val="24"/>
        </w:rPr>
        <w:tab/>
        <w:t xml:space="preserve">организованный образовательный </w:t>
      </w:r>
      <w:r w:rsidRPr="00BF134B">
        <w:rPr>
          <w:rFonts w:ascii="Times New Roman" w:eastAsia="Times New Roman" w:hAnsi="Times New Roman" w:cs="Times New Roman"/>
          <w:color w:val="00000A"/>
          <w:sz w:val="24"/>
          <w:szCs w:val="24"/>
        </w:rPr>
        <w:tab/>
        <w:t xml:space="preserve">процесс, </w:t>
      </w:r>
      <w:r w:rsidRPr="00BF134B">
        <w:rPr>
          <w:rFonts w:ascii="Times New Roman" w:eastAsia="Times New Roman" w:hAnsi="Times New Roman" w:cs="Times New Roman"/>
          <w:color w:val="00000A"/>
          <w:sz w:val="24"/>
          <w:szCs w:val="24"/>
        </w:rPr>
        <w:tab/>
        <w:t xml:space="preserve">имеющий </w:t>
      </w:r>
      <w:r w:rsidRPr="00BF134B">
        <w:rPr>
          <w:rFonts w:ascii="Times New Roman" w:eastAsia="Times New Roman" w:hAnsi="Times New Roman" w:cs="Times New Roman"/>
          <w:color w:val="00000A"/>
          <w:sz w:val="24"/>
          <w:szCs w:val="24"/>
        </w:rPr>
        <w:tab/>
        <w:t xml:space="preserve">коррекционно-развивающую направленность.  </w:t>
      </w:r>
    </w:p>
    <w:p w:rsidR="00BD5939" w:rsidRPr="00BF134B" w:rsidRDefault="005735E7" w:rsidP="00BF134B">
      <w:pPr>
        <w:numPr>
          <w:ilvl w:val="0"/>
          <w:numId w:val="10"/>
        </w:numPr>
        <w:spacing w:after="5" w:line="270" w:lineRule="auto"/>
        <w:ind w:right="313" w:firstLine="852"/>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Этап диагностики коррекционно-развивающей образовательной среды</w:t>
      </w:r>
      <w:r w:rsidRPr="00BF134B">
        <w:rPr>
          <w:rFonts w:ascii="Times New Roman" w:eastAsia="Times New Roman" w:hAnsi="Times New Roman" w:cs="Times New Roman"/>
          <w:color w:val="00000A"/>
          <w:sz w:val="24"/>
          <w:szCs w:val="24"/>
        </w:rPr>
        <w:t xml:space="preserve"> (контрольно-диагностическая деятельность) </w:t>
      </w:r>
    </w:p>
    <w:p w:rsidR="00BD5939" w:rsidRPr="00BF134B" w:rsidRDefault="005735E7" w:rsidP="00BF134B">
      <w:pPr>
        <w:spacing w:after="14" w:line="269" w:lineRule="auto"/>
        <w:ind w:left="-15" w:right="313" w:firstLine="85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BD5939" w:rsidRPr="00BF134B" w:rsidRDefault="005735E7" w:rsidP="00BF134B">
      <w:pPr>
        <w:numPr>
          <w:ilvl w:val="0"/>
          <w:numId w:val="10"/>
        </w:numPr>
        <w:spacing w:after="14" w:line="269" w:lineRule="auto"/>
        <w:ind w:right="313" w:firstLine="852"/>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Этап регуляции и корректировки</w:t>
      </w:r>
      <w:r w:rsidRPr="00BF134B">
        <w:rPr>
          <w:rFonts w:ascii="Times New Roman" w:eastAsia="Times New Roman" w:hAnsi="Times New Roman" w:cs="Times New Roman"/>
          <w:color w:val="00000A"/>
          <w:sz w:val="24"/>
          <w:szCs w:val="24"/>
        </w:rPr>
        <w:t xml:space="preserve"> (регулятивно-корректировочная деятельность) </w:t>
      </w:r>
    </w:p>
    <w:p w:rsidR="00BD5939" w:rsidRPr="00BF134B" w:rsidRDefault="005735E7" w:rsidP="00BF134B">
      <w:pPr>
        <w:spacing w:after="14" w:line="269" w:lineRule="auto"/>
        <w:ind w:left="-15" w:right="313" w:firstLine="85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BD5939" w:rsidRPr="00BF134B" w:rsidRDefault="005735E7" w:rsidP="00BF134B">
      <w:pPr>
        <w:spacing w:after="5" w:line="270" w:lineRule="auto"/>
        <w:ind w:left="847" w:right="309" w:hanging="10"/>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Механизм реализации программы</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spacing w:after="14" w:line="269" w:lineRule="auto"/>
        <w:ind w:left="-15" w:right="313" w:firstLine="85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Одним из основных механизмов реализации коррекционно-развивающей работы является оптимально выстроенное взаимодействие специалистов образовательного учреждения, обеспечивающее системное сопровождение одарённых детей, детей с повышенным уровнем обучаемости, учащихся, испытывающих трудности в обучении, детей с ограниченными возможностями здоровья специалистами различного профиля в образовательном процессе. Такое взаимодействие включает:  </w:t>
      </w:r>
    </w:p>
    <w:p w:rsidR="00BD5939" w:rsidRPr="00BF134B" w:rsidRDefault="005735E7" w:rsidP="00BF134B">
      <w:pPr>
        <w:numPr>
          <w:ilvl w:val="0"/>
          <w:numId w:val="11"/>
        </w:numPr>
        <w:spacing w:after="26"/>
        <w:ind w:right="313" w:hanging="56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Комплексность в определении и решении проблем ребёнка, </w:t>
      </w:r>
    </w:p>
    <w:p w:rsidR="00BD5939" w:rsidRPr="00BF134B" w:rsidRDefault="005735E7" w:rsidP="00BF134B">
      <w:pPr>
        <w:spacing w:after="14" w:line="269" w:lineRule="auto"/>
        <w:ind w:left="-5" w:right="313"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предоставлении ему квалифицированной помощи специалистов; </w:t>
      </w:r>
    </w:p>
    <w:p w:rsidR="00BD5939" w:rsidRPr="00BF134B" w:rsidRDefault="005735E7" w:rsidP="00BF134B">
      <w:pPr>
        <w:numPr>
          <w:ilvl w:val="0"/>
          <w:numId w:val="11"/>
        </w:numPr>
        <w:spacing w:after="26"/>
        <w:ind w:right="313" w:hanging="56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Многоаспектный анализ личностного и познавательного развития </w:t>
      </w:r>
    </w:p>
    <w:p w:rsidR="00BD5939" w:rsidRPr="00BF134B" w:rsidRDefault="005735E7" w:rsidP="00BF134B">
      <w:pPr>
        <w:spacing w:after="14" w:line="269" w:lineRule="auto"/>
        <w:ind w:left="837" w:right="313" w:hanging="85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ребёнка; </w:t>
      </w:r>
      <w:r w:rsidRPr="00BF134B">
        <w:rPr>
          <w:rFonts w:ascii="Times New Roman" w:eastAsia="Courier New" w:hAnsi="Times New Roman" w:cs="Times New Roman"/>
          <w:color w:val="00000A"/>
          <w:sz w:val="24"/>
          <w:szCs w:val="24"/>
        </w:rPr>
        <w:t>o</w:t>
      </w:r>
      <w:r w:rsidRPr="00BF134B">
        <w:rPr>
          <w:rFonts w:ascii="Times New Roman" w:eastAsia="Arial" w:hAnsi="Times New Roman" w:cs="Times New Roman"/>
          <w:color w:val="00000A"/>
          <w:sz w:val="24"/>
          <w:szCs w:val="24"/>
        </w:rPr>
        <w:t xml:space="preserve"> </w:t>
      </w:r>
      <w:r w:rsidRPr="00BF134B">
        <w:rPr>
          <w:rFonts w:ascii="Times New Roman" w:eastAsia="Arial" w:hAnsi="Times New Roman" w:cs="Times New Roman"/>
          <w:color w:val="00000A"/>
          <w:sz w:val="24"/>
          <w:szCs w:val="24"/>
        </w:rPr>
        <w:tab/>
      </w:r>
      <w:r w:rsidRPr="00BF134B">
        <w:rPr>
          <w:rFonts w:ascii="Times New Roman" w:eastAsia="Times New Roman" w:hAnsi="Times New Roman" w:cs="Times New Roman"/>
          <w:color w:val="00000A"/>
          <w:sz w:val="24"/>
          <w:szCs w:val="24"/>
        </w:rPr>
        <w:t xml:space="preserve">Коррекцию отдельных сторон учебно-познавательной, речевой, </w:t>
      </w:r>
    </w:p>
    <w:p w:rsidR="00BD5939" w:rsidRPr="00BF134B" w:rsidRDefault="005735E7" w:rsidP="00BF134B">
      <w:pPr>
        <w:spacing w:after="14" w:line="269" w:lineRule="auto"/>
        <w:ind w:left="-5" w:right="313"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эмоционально-волевой и личностной сфер ребёнка. </w:t>
      </w:r>
    </w:p>
    <w:p w:rsidR="00BD5939" w:rsidRPr="00BF134B" w:rsidRDefault="005735E7" w:rsidP="00BF134B">
      <w:pPr>
        <w:spacing w:after="4" w:line="271" w:lineRule="auto"/>
        <w:ind w:left="-15" w:right="310" w:firstLine="85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Развитие </w:t>
      </w:r>
      <w:r w:rsidRPr="00BF134B">
        <w:rPr>
          <w:rFonts w:ascii="Times New Roman" w:eastAsia="Times New Roman" w:hAnsi="Times New Roman" w:cs="Times New Roman"/>
          <w:color w:val="00000A"/>
          <w:sz w:val="24"/>
          <w:szCs w:val="24"/>
        </w:rPr>
        <w:tab/>
        <w:t xml:space="preserve">творческого </w:t>
      </w:r>
      <w:r w:rsidRPr="00BF134B">
        <w:rPr>
          <w:rFonts w:ascii="Times New Roman" w:eastAsia="Times New Roman" w:hAnsi="Times New Roman" w:cs="Times New Roman"/>
          <w:color w:val="00000A"/>
          <w:sz w:val="24"/>
          <w:szCs w:val="24"/>
        </w:rPr>
        <w:tab/>
        <w:t xml:space="preserve">потенциала </w:t>
      </w:r>
      <w:r w:rsidRPr="00BF134B">
        <w:rPr>
          <w:rFonts w:ascii="Times New Roman" w:eastAsia="Times New Roman" w:hAnsi="Times New Roman" w:cs="Times New Roman"/>
          <w:color w:val="00000A"/>
          <w:sz w:val="24"/>
          <w:szCs w:val="24"/>
        </w:rPr>
        <w:tab/>
        <w:t xml:space="preserve">одарённых </w:t>
      </w:r>
      <w:r w:rsidRPr="00BF134B">
        <w:rPr>
          <w:rFonts w:ascii="Times New Roman" w:eastAsia="Times New Roman" w:hAnsi="Times New Roman" w:cs="Times New Roman"/>
          <w:color w:val="00000A"/>
          <w:sz w:val="24"/>
          <w:szCs w:val="24"/>
        </w:rPr>
        <w:tab/>
        <w:t xml:space="preserve">детей </w:t>
      </w:r>
      <w:r w:rsidRPr="00BF134B">
        <w:rPr>
          <w:rFonts w:ascii="Times New Roman" w:eastAsia="Times New Roman" w:hAnsi="Times New Roman" w:cs="Times New Roman"/>
          <w:color w:val="00000A"/>
          <w:sz w:val="24"/>
          <w:szCs w:val="24"/>
        </w:rPr>
        <w:tab/>
        <w:t xml:space="preserve">и </w:t>
      </w:r>
      <w:r w:rsidRPr="00BF134B">
        <w:rPr>
          <w:rFonts w:ascii="Times New Roman" w:eastAsia="Times New Roman" w:hAnsi="Times New Roman" w:cs="Times New Roman"/>
          <w:color w:val="00000A"/>
          <w:sz w:val="24"/>
          <w:szCs w:val="24"/>
        </w:rPr>
        <w:tab/>
        <w:t xml:space="preserve">детей </w:t>
      </w:r>
      <w:r w:rsidRPr="00BF134B">
        <w:rPr>
          <w:rFonts w:ascii="Times New Roman" w:eastAsia="Times New Roman" w:hAnsi="Times New Roman" w:cs="Times New Roman"/>
          <w:color w:val="00000A"/>
          <w:sz w:val="24"/>
          <w:szCs w:val="24"/>
        </w:rPr>
        <w:tab/>
        <w:t xml:space="preserve">с повышенным уровнем обучаемости осуществляется как в рамках урочной, так и во внеурочной деятельности. </w:t>
      </w:r>
    </w:p>
    <w:p w:rsidR="00BD5939" w:rsidRPr="00BF134B" w:rsidRDefault="005735E7" w:rsidP="00BF134B">
      <w:pPr>
        <w:spacing w:after="14" w:line="269" w:lineRule="auto"/>
        <w:ind w:left="-15" w:right="313" w:firstLine="85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 учебниках системы «Начальная школа 21 века» в каждой теме формулируются проблемные вопросы, создаются проблемные ситуации.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указанных УМК. </w:t>
      </w:r>
    </w:p>
    <w:p w:rsidR="00BD5939" w:rsidRPr="00BF134B" w:rsidRDefault="005735E7" w:rsidP="00BF134B">
      <w:pPr>
        <w:spacing w:after="14" w:line="269" w:lineRule="auto"/>
        <w:ind w:left="-15" w:right="313" w:firstLine="85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Во внеурочной работе ежегодно организуются творческие конкурсы, предметные декадники, научно-практические конференции, предметные олимпиады (4 класс). </w:t>
      </w:r>
    </w:p>
    <w:p w:rsidR="00BD5939" w:rsidRPr="00BF134B" w:rsidRDefault="005735E7" w:rsidP="0042714C">
      <w:pPr>
        <w:spacing w:after="34" w:line="270" w:lineRule="auto"/>
        <w:ind w:right="309"/>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Требования к условиям реализации программы</w:t>
      </w:r>
      <w:r w:rsidRPr="00BF134B">
        <w:rPr>
          <w:rFonts w:ascii="Times New Roman" w:eastAsia="Times New Roman" w:hAnsi="Times New Roman" w:cs="Times New Roman"/>
          <w:color w:val="00000A"/>
          <w:sz w:val="24"/>
          <w:szCs w:val="24"/>
        </w:rPr>
        <w:t xml:space="preserve"> </w:t>
      </w:r>
      <w:r w:rsidRPr="00BF134B">
        <w:rPr>
          <w:rFonts w:ascii="Times New Roman" w:eastAsia="Times New Roman" w:hAnsi="Times New Roman" w:cs="Times New Roman"/>
          <w:b/>
          <w:color w:val="00000A"/>
          <w:sz w:val="24"/>
          <w:szCs w:val="24"/>
        </w:rPr>
        <w:t>Психолого-педагогическое обеспечение:</w:t>
      </w:r>
      <w:r w:rsidRPr="00BF134B">
        <w:rPr>
          <w:rFonts w:ascii="Times New Roman" w:eastAsia="Times New Roman" w:hAnsi="Times New Roman" w:cs="Times New Roman"/>
          <w:color w:val="00000A"/>
          <w:sz w:val="24"/>
          <w:szCs w:val="24"/>
        </w:rPr>
        <w:t xml:space="preserve"> </w:t>
      </w:r>
      <w:r w:rsidRPr="00BF134B">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color w:val="00000A"/>
          <w:sz w:val="24"/>
          <w:szCs w:val="24"/>
        </w:rPr>
        <w:t xml:space="preserve">Обеспечение дифференцированных условий (оптимальный режим учебных нагрузок) </w:t>
      </w:r>
    </w:p>
    <w:p w:rsidR="00BD5939" w:rsidRPr="00BF134B" w:rsidRDefault="005735E7" w:rsidP="00BF134B">
      <w:pPr>
        <w:numPr>
          <w:ilvl w:val="0"/>
          <w:numId w:val="12"/>
        </w:numPr>
        <w:spacing w:after="14" w:line="269" w:lineRule="auto"/>
        <w:ind w:right="313" w:firstLine="85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Обеспечение психолого-педагогических условий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BD5939" w:rsidRPr="0042714C" w:rsidRDefault="005735E7" w:rsidP="0042714C">
      <w:pPr>
        <w:numPr>
          <w:ilvl w:val="0"/>
          <w:numId w:val="12"/>
        </w:numPr>
        <w:spacing w:after="14" w:line="269" w:lineRule="auto"/>
        <w:ind w:right="313" w:firstLine="85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Обеспечение</w:t>
      </w:r>
      <w:r w:rsidR="0042714C">
        <w:rPr>
          <w:rFonts w:ascii="Times New Roman" w:eastAsia="Times New Roman" w:hAnsi="Times New Roman" w:cs="Times New Roman"/>
          <w:color w:val="00000A"/>
          <w:sz w:val="24"/>
          <w:szCs w:val="24"/>
        </w:rPr>
        <w:t xml:space="preserve"> </w:t>
      </w:r>
      <w:r w:rsidR="0042714C">
        <w:rPr>
          <w:rFonts w:ascii="Times New Roman" w:eastAsia="Times New Roman" w:hAnsi="Times New Roman" w:cs="Times New Roman"/>
          <w:color w:val="00000A"/>
          <w:sz w:val="24"/>
          <w:szCs w:val="24"/>
        </w:rPr>
        <w:tab/>
        <w:t xml:space="preserve">здоровьесберегающих </w:t>
      </w:r>
      <w:r w:rsidR="0042714C">
        <w:rPr>
          <w:rFonts w:ascii="Times New Roman" w:eastAsia="Times New Roman" w:hAnsi="Times New Roman" w:cs="Times New Roman"/>
          <w:color w:val="00000A"/>
          <w:sz w:val="24"/>
          <w:szCs w:val="24"/>
        </w:rPr>
        <w:tab/>
        <w:t xml:space="preserve">условий </w:t>
      </w:r>
      <w:r w:rsidRPr="00BF134B">
        <w:rPr>
          <w:rFonts w:ascii="Times New Roman" w:eastAsia="Times New Roman" w:hAnsi="Times New Roman" w:cs="Times New Roman"/>
          <w:color w:val="00000A"/>
          <w:sz w:val="24"/>
          <w:szCs w:val="24"/>
        </w:rPr>
        <w:t xml:space="preserve">(укрепление физического и психического здоровья, профилактика физических, умственных и </w:t>
      </w:r>
      <w:r w:rsidRPr="0042714C">
        <w:rPr>
          <w:rFonts w:ascii="Times New Roman" w:eastAsia="Times New Roman" w:hAnsi="Times New Roman" w:cs="Times New Roman"/>
          <w:color w:val="00000A"/>
          <w:sz w:val="24"/>
          <w:szCs w:val="24"/>
        </w:rPr>
        <w:t>психологических перегрузок обучающихся, соблюдение санитарно</w:t>
      </w:r>
      <w:r w:rsidR="0042714C">
        <w:rPr>
          <w:rFonts w:ascii="Times New Roman" w:eastAsia="Times New Roman" w:hAnsi="Times New Roman" w:cs="Times New Roman"/>
          <w:color w:val="00000A"/>
          <w:sz w:val="24"/>
          <w:szCs w:val="24"/>
        </w:rPr>
        <w:t>-</w:t>
      </w:r>
      <w:r w:rsidRPr="0042714C">
        <w:rPr>
          <w:rFonts w:ascii="Times New Roman" w:eastAsia="Times New Roman" w:hAnsi="Times New Roman" w:cs="Times New Roman"/>
          <w:color w:val="00000A"/>
          <w:sz w:val="24"/>
          <w:szCs w:val="24"/>
        </w:rPr>
        <w:t xml:space="preserve">гигиенических правил и норм) </w:t>
      </w:r>
      <w:r w:rsidRPr="0042714C">
        <w:rPr>
          <w:rFonts w:ascii="Times New Roman" w:eastAsia="Courier New" w:hAnsi="Times New Roman" w:cs="Times New Roman"/>
          <w:color w:val="00000A"/>
          <w:sz w:val="24"/>
          <w:szCs w:val="24"/>
        </w:rPr>
        <w:t>o</w:t>
      </w:r>
      <w:r w:rsidRPr="0042714C">
        <w:rPr>
          <w:rFonts w:ascii="Times New Roman" w:eastAsia="Arial" w:hAnsi="Times New Roman" w:cs="Times New Roman"/>
          <w:color w:val="00000A"/>
          <w:sz w:val="24"/>
          <w:szCs w:val="24"/>
        </w:rPr>
        <w:t xml:space="preserve"> </w:t>
      </w:r>
      <w:r w:rsidRPr="0042714C">
        <w:rPr>
          <w:rFonts w:ascii="Times New Roman" w:eastAsia="Times New Roman" w:hAnsi="Times New Roman" w:cs="Times New Roman"/>
          <w:color w:val="00000A"/>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w:t>
      </w:r>
      <w:r w:rsidR="0042714C">
        <w:rPr>
          <w:rFonts w:ascii="Times New Roman" w:eastAsia="Times New Roman" w:hAnsi="Times New Roman" w:cs="Times New Roman"/>
          <w:color w:val="00000A"/>
          <w:sz w:val="24"/>
          <w:szCs w:val="24"/>
        </w:rPr>
        <w:t>едении воспитательных, культурно-</w:t>
      </w:r>
      <w:r w:rsidRPr="0042714C">
        <w:rPr>
          <w:rFonts w:ascii="Times New Roman" w:eastAsia="Times New Roman" w:hAnsi="Times New Roman" w:cs="Times New Roman"/>
          <w:color w:val="00000A"/>
          <w:sz w:val="24"/>
          <w:szCs w:val="24"/>
        </w:rPr>
        <w:t xml:space="preserve">развлекательных, спортивно-оздоровительных и иных досуговых </w:t>
      </w:r>
      <w:r w:rsidRPr="0042714C">
        <w:rPr>
          <w:rFonts w:ascii="Times New Roman" w:eastAsia="Times New Roman" w:hAnsi="Times New Roman" w:cs="Times New Roman"/>
          <w:color w:val="00000A"/>
          <w:sz w:val="24"/>
          <w:szCs w:val="24"/>
        </w:rPr>
        <w:lastRenderedPageBreak/>
        <w:t xml:space="preserve">мероприятий. </w:t>
      </w:r>
      <w:r w:rsidRPr="0042714C">
        <w:rPr>
          <w:rFonts w:ascii="Times New Roman" w:eastAsia="Times New Roman" w:hAnsi="Times New Roman" w:cs="Times New Roman"/>
          <w:b/>
          <w:color w:val="00000A"/>
          <w:sz w:val="24"/>
          <w:szCs w:val="24"/>
        </w:rPr>
        <w:t xml:space="preserve"> Логопедические и коррекционно-развивающие занятия</w:t>
      </w:r>
      <w:r w:rsidRPr="0042714C">
        <w:rPr>
          <w:rFonts w:ascii="Times New Roman" w:eastAsia="Times New Roman" w:hAnsi="Times New Roman" w:cs="Times New Roman"/>
          <w:color w:val="00000A"/>
          <w:sz w:val="24"/>
          <w:szCs w:val="24"/>
        </w:rPr>
        <w:t xml:space="preserve"> с психологом </w:t>
      </w:r>
      <w:r w:rsidRPr="0042714C">
        <w:rPr>
          <w:rFonts w:ascii="Times New Roman" w:eastAsia="Times New Roman" w:hAnsi="Times New Roman" w:cs="Times New Roman"/>
          <w:b/>
          <w:color w:val="00000A"/>
          <w:sz w:val="24"/>
          <w:szCs w:val="24"/>
        </w:rPr>
        <w:t>организуются</w:t>
      </w:r>
      <w:r w:rsidRPr="0042714C">
        <w:rPr>
          <w:rFonts w:ascii="Times New Roman" w:eastAsia="Times New Roman" w:hAnsi="Times New Roman" w:cs="Times New Roman"/>
          <w:color w:val="00000A"/>
          <w:sz w:val="24"/>
          <w:szCs w:val="24"/>
        </w:rPr>
        <w:t xml:space="preserve"> для детей, обучающихся по коррекционным программам, </w:t>
      </w:r>
      <w:r w:rsidRPr="0042714C">
        <w:rPr>
          <w:rFonts w:ascii="Times New Roman" w:eastAsia="Times New Roman" w:hAnsi="Times New Roman" w:cs="Times New Roman"/>
          <w:b/>
          <w:color w:val="00000A"/>
          <w:sz w:val="24"/>
          <w:szCs w:val="24"/>
        </w:rPr>
        <w:t xml:space="preserve">в обязательном порядке. </w:t>
      </w:r>
      <w:r w:rsidRPr="0042714C">
        <w:rPr>
          <w:rFonts w:ascii="Times New Roman" w:eastAsia="Times New Roman" w:hAnsi="Times New Roman" w:cs="Times New Roman"/>
          <w:color w:val="00000A"/>
          <w:sz w:val="24"/>
          <w:szCs w:val="24"/>
        </w:rPr>
        <w:t>Данные занятия проводятся только специалис</w:t>
      </w:r>
      <w:r w:rsidR="0042714C">
        <w:rPr>
          <w:rFonts w:ascii="Times New Roman" w:eastAsia="Times New Roman" w:hAnsi="Times New Roman" w:cs="Times New Roman"/>
          <w:color w:val="00000A"/>
          <w:sz w:val="24"/>
          <w:szCs w:val="24"/>
        </w:rPr>
        <w:t xml:space="preserve">тами школы: учителем-логопедом </w:t>
      </w:r>
      <w:r w:rsidRPr="0042714C">
        <w:rPr>
          <w:rFonts w:ascii="Times New Roman" w:eastAsia="Times New Roman" w:hAnsi="Times New Roman" w:cs="Times New Roman"/>
          <w:color w:val="00000A"/>
          <w:sz w:val="24"/>
          <w:szCs w:val="24"/>
        </w:rPr>
        <w:t xml:space="preserve"> </w:t>
      </w:r>
      <w:r w:rsidR="0042714C">
        <w:rPr>
          <w:rFonts w:ascii="Times New Roman" w:eastAsia="Times New Roman" w:hAnsi="Times New Roman" w:cs="Times New Roman"/>
          <w:color w:val="00000A"/>
          <w:sz w:val="24"/>
          <w:szCs w:val="24"/>
        </w:rPr>
        <w:t xml:space="preserve">учителем-дефектологом и </w:t>
      </w:r>
      <w:r w:rsidRPr="0042714C">
        <w:rPr>
          <w:rFonts w:ascii="Times New Roman" w:eastAsia="Times New Roman" w:hAnsi="Times New Roman" w:cs="Times New Roman"/>
          <w:color w:val="00000A"/>
          <w:sz w:val="24"/>
          <w:szCs w:val="24"/>
        </w:rPr>
        <w:t>педагогом-психологом, имеющими специальную подготовку, на основе индивидуально-ориентированных программ и планирования, согласованного на основании локальных актов учебного заведения. Коррекционные занятия учителем-логопедом и педагогом</w:t>
      </w:r>
      <w:r w:rsidR="0042714C">
        <w:rPr>
          <w:rFonts w:ascii="Times New Roman" w:eastAsia="Times New Roman" w:hAnsi="Times New Roman" w:cs="Times New Roman"/>
          <w:color w:val="00000A"/>
          <w:sz w:val="24"/>
          <w:szCs w:val="24"/>
        </w:rPr>
        <w:t xml:space="preserve"> </w:t>
      </w:r>
      <w:r w:rsidRPr="0042714C">
        <w:rPr>
          <w:rFonts w:ascii="Times New Roman" w:eastAsia="Times New Roman" w:hAnsi="Times New Roman" w:cs="Times New Roman"/>
          <w:color w:val="00000A"/>
          <w:sz w:val="24"/>
          <w:szCs w:val="24"/>
        </w:rPr>
        <w:t xml:space="preserve">психологом проводятся в отдельном оборудованном для групповых занятий кабинете. Логопедические занятия проводятся в индивидуальной и групповой форме (в зависимости от характера имеющихся нарушений здоровья ребенка), коррекционно-развивающие занятия с педагогом-психологом проводятся в групповой и индивидуальной формах. </w:t>
      </w:r>
    </w:p>
    <w:p w:rsidR="00BD5939" w:rsidRPr="00BF134B" w:rsidRDefault="005735E7" w:rsidP="00BF134B">
      <w:pPr>
        <w:spacing w:after="14" w:line="269" w:lineRule="auto"/>
        <w:ind w:left="-5" w:right="395"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На логопедических и коррекционно-развивающих занятиях также широко применяются игровые методики с использованием индивидуальных и групповых дидактических раздаточных материалов. </w:t>
      </w:r>
    </w:p>
    <w:p w:rsidR="00BD5939" w:rsidRPr="00BF134B" w:rsidRDefault="005735E7" w:rsidP="00BF134B">
      <w:pPr>
        <w:spacing w:after="236"/>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w:t>
      </w:r>
    </w:p>
    <w:p w:rsidR="00364136" w:rsidRDefault="005735E7" w:rsidP="00201488">
      <w:pPr>
        <w:spacing w:after="5" w:line="270" w:lineRule="auto"/>
        <w:ind w:left="10" w:right="309" w:firstLine="699"/>
        <w:jc w:val="both"/>
        <w:rPr>
          <w:rFonts w:ascii="Times New Roman" w:eastAsia="Times New Roman" w:hAnsi="Times New Roman" w:cs="Times New Roman"/>
          <w:b/>
          <w:color w:val="00000A"/>
          <w:sz w:val="24"/>
          <w:szCs w:val="24"/>
        </w:rPr>
      </w:pPr>
      <w:r w:rsidRPr="00BF134B">
        <w:rPr>
          <w:rFonts w:ascii="Times New Roman" w:eastAsia="Times New Roman" w:hAnsi="Times New Roman" w:cs="Times New Roman"/>
          <w:b/>
          <w:color w:val="00000A"/>
          <w:sz w:val="24"/>
          <w:szCs w:val="24"/>
        </w:rPr>
        <w:t>Перечень, содержание и план реализации коррекционно-развивающих занятий</w:t>
      </w:r>
    </w:p>
    <w:tbl>
      <w:tblPr>
        <w:tblStyle w:val="a4"/>
        <w:tblW w:w="9908" w:type="dxa"/>
        <w:tblInd w:w="10" w:type="dxa"/>
        <w:tblLook w:val="04A0" w:firstRow="1" w:lastRow="0" w:firstColumn="1" w:lastColumn="0" w:noHBand="0" w:noVBand="1"/>
      </w:tblPr>
      <w:tblGrid>
        <w:gridCol w:w="3623"/>
        <w:gridCol w:w="898"/>
        <w:gridCol w:w="993"/>
        <w:gridCol w:w="992"/>
        <w:gridCol w:w="1134"/>
        <w:gridCol w:w="992"/>
        <w:gridCol w:w="1276"/>
      </w:tblGrid>
      <w:tr w:rsidR="00364136" w:rsidTr="00364136">
        <w:tc>
          <w:tcPr>
            <w:tcW w:w="3623" w:type="dxa"/>
          </w:tcPr>
          <w:p w:rsidR="00364136" w:rsidRPr="00364136" w:rsidRDefault="00364136" w:rsidP="00201488">
            <w:pPr>
              <w:spacing w:after="5" w:line="270" w:lineRule="auto"/>
              <w:ind w:right="309"/>
              <w:jc w:val="both"/>
              <w:rPr>
                <w:rFonts w:ascii="Times New Roman" w:eastAsia="Times New Roman" w:hAnsi="Times New Roman" w:cs="Times New Roman"/>
                <w:color w:val="00000A"/>
                <w:sz w:val="24"/>
                <w:szCs w:val="24"/>
              </w:rPr>
            </w:pPr>
            <w:r w:rsidRPr="00364136">
              <w:rPr>
                <w:rFonts w:ascii="Times New Roman" w:eastAsia="Times New Roman" w:hAnsi="Times New Roman" w:cs="Times New Roman"/>
                <w:color w:val="00000A"/>
                <w:sz w:val="24"/>
                <w:szCs w:val="24"/>
              </w:rPr>
              <w:t>Обязательные индивидуальные и групповые коррекционные занятия</w:t>
            </w:r>
          </w:p>
        </w:tc>
        <w:tc>
          <w:tcPr>
            <w:tcW w:w="6285" w:type="dxa"/>
            <w:gridSpan w:val="6"/>
          </w:tcPr>
          <w:p w:rsidR="00364136" w:rsidRDefault="00364136" w:rsidP="00364136">
            <w:pPr>
              <w:spacing w:after="5" w:line="270" w:lineRule="auto"/>
              <w:ind w:right="309"/>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По классам</w:t>
            </w:r>
          </w:p>
          <w:p w:rsidR="00364136" w:rsidRDefault="00364136" w:rsidP="00364136">
            <w:pPr>
              <w:spacing w:after="5" w:line="270" w:lineRule="auto"/>
              <w:ind w:right="309"/>
              <w:jc w:val="center"/>
              <w:rPr>
                <w:rFonts w:ascii="Times New Roman" w:eastAsia="Times New Roman" w:hAnsi="Times New Roman" w:cs="Times New Roman"/>
                <w:b/>
                <w:color w:val="00000A"/>
                <w:sz w:val="24"/>
                <w:szCs w:val="24"/>
              </w:rPr>
            </w:pPr>
          </w:p>
          <w:p w:rsidR="00364136" w:rsidRDefault="00364136" w:rsidP="00364136">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5                6                 7             8               9           Итого</w:t>
            </w:r>
          </w:p>
        </w:tc>
      </w:tr>
      <w:tr w:rsidR="00364136" w:rsidTr="00364136">
        <w:tc>
          <w:tcPr>
            <w:tcW w:w="3623"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Логопедические занятия</w:t>
            </w:r>
          </w:p>
        </w:tc>
        <w:tc>
          <w:tcPr>
            <w:tcW w:w="898"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68</w:t>
            </w:r>
          </w:p>
        </w:tc>
        <w:tc>
          <w:tcPr>
            <w:tcW w:w="993"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68</w:t>
            </w:r>
          </w:p>
        </w:tc>
        <w:tc>
          <w:tcPr>
            <w:tcW w:w="992"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68</w:t>
            </w:r>
          </w:p>
        </w:tc>
        <w:tc>
          <w:tcPr>
            <w:tcW w:w="1134"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68</w:t>
            </w:r>
          </w:p>
        </w:tc>
        <w:tc>
          <w:tcPr>
            <w:tcW w:w="992"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68</w:t>
            </w:r>
          </w:p>
        </w:tc>
        <w:tc>
          <w:tcPr>
            <w:tcW w:w="1276"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340</w:t>
            </w:r>
          </w:p>
        </w:tc>
      </w:tr>
      <w:tr w:rsidR="00364136" w:rsidTr="00364136">
        <w:tc>
          <w:tcPr>
            <w:tcW w:w="3623"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Дефектологические занятия</w:t>
            </w:r>
          </w:p>
        </w:tc>
        <w:tc>
          <w:tcPr>
            <w:tcW w:w="898"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68</w:t>
            </w:r>
          </w:p>
        </w:tc>
        <w:tc>
          <w:tcPr>
            <w:tcW w:w="993"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68</w:t>
            </w:r>
          </w:p>
        </w:tc>
        <w:tc>
          <w:tcPr>
            <w:tcW w:w="992"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68</w:t>
            </w:r>
          </w:p>
        </w:tc>
        <w:tc>
          <w:tcPr>
            <w:tcW w:w="1134"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68</w:t>
            </w:r>
          </w:p>
        </w:tc>
        <w:tc>
          <w:tcPr>
            <w:tcW w:w="992"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68</w:t>
            </w:r>
          </w:p>
        </w:tc>
        <w:tc>
          <w:tcPr>
            <w:tcW w:w="1276"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340</w:t>
            </w:r>
          </w:p>
        </w:tc>
      </w:tr>
      <w:tr w:rsidR="00364136" w:rsidTr="00364136">
        <w:tc>
          <w:tcPr>
            <w:tcW w:w="3623"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Психокоррекционные занятия</w:t>
            </w:r>
          </w:p>
        </w:tc>
        <w:tc>
          <w:tcPr>
            <w:tcW w:w="898"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34</w:t>
            </w:r>
          </w:p>
        </w:tc>
        <w:tc>
          <w:tcPr>
            <w:tcW w:w="993"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34</w:t>
            </w:r>
          </w:p>
        </w:tc>
        <w:tc>
          <w:tcPr>
            <w:tcW w:w="992"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34</w:t>
            </w:r>
          </w:p>
        </w:tc>
        <w:tc>
          <w:tcPr>
            <w:tcW w:w="1134"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34</w:t>
            </w:r>
          </w:p>
        </w:tc>
        <w:tc>
          <w:tcPr>
            <w:tcW w:w="992"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34</w:t>
            </w:r>
          </w:p>
        </w:tc>
        <w:tc>
          <w:tcPr>
            <w:tcW w:w="1276"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170</w:t>
            </w:r>
          </w:p>
        </w:tc>
      </w:tr>
      <w:tr w:rsidR="00364136" w:rsidTr="00364136">
        <w:tc>
          <w:tcPr>
            <w:tcW w:w="3623"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p>
        </w:tc>
        <w:tc>
          <w:tcPr>
            <w:tcW w:w="898"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170</w:t>
            </w:r>
          </w:p>
        </w:tc>
        <w:tc>
          <w:tcPr>
            <w:tcW w:w="993"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170</w:t>
            </w:r>
          </w:p>
        </w:tc>
        <w:tc>
          <w:tcPr>
            <w:tcW w:w="992"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170</w:t>
            </w:r>
          </w:p>
        </w:tc>
        <w:tc>
          <w:tcPr>
            <w:tcW w:w="1134"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170</w:t>
            </w:r>
          </w:p>
        </w:tc>
        <w:tc>
          <w:tcPr>
            <w:tcW w:w="992"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170</w:t>
            </w:r>
          </w:p>
        </w:tc>
        <w:tc>
          <w:tcPr>
            <w:tcW w:w="1276" w:type="dxa"/>
          </w:tcPr>
          <w:p w:rsidR="00364136" w:rsidRDefault="00364136" w:rsidP="00201488">
            <w:pPr>
              <w:spacing w:after="5" w:line="270" w:lineRule="auto"/>
              <w:ind w:right="3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850</w:t>
            </w:r>
          </w:p>
        </w:tc>
      </w:tr>
    </w:tbl>
    <w:p w:rsidR="00BD5939" w:rsidRPr="00BF134B" w:rsidRDefault="00BD5939" w:rsidP="00BF134B">
      <w:pPr>
        <w:spacing w:after="0"/>
        <w:jc w:val="both"/>
        <w:rPr>
          <w:rFonts w:ascii="Times New Roman" w:hAnsi="Times New Roman" w:cs="Times New Roman"/>
          <w:sz w:val="24"/>
          <w:szCs w:val="24"/>
        </w:rPr>
      </w:pPr>
    </w:p>
    <w:p w:rsidR="00BD5939" w:rsidRPr="00BF134B" w:rsidRDefault="005735E7" w:rsidP="00BF134B">
      <w:pPr>
        <w:spacing w:after="213"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Указанные в перечне коррекционно-развивающие мероприятия реализуются за счет времени, отведенного на реализацию плана внеурочной деятельности, и включаются в качестве раздела «Коррекционно-развивающая область» (коррекционная подготовка) в учебный план обучающегося по АООП ООО ЗПР. </w:t>
      </w:r>
    </w:p>
    <w:p w:rsidR="00BD5939" w:rsidRPr="00BF134B" w:rsidRDefault="005735E7" w:rsidP="00EB204B">
      <w:pPr>
        <w:spacing w:after="159"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Выбор коррекционно-развивающих занятий, их количественное соотношение и содержание определяется исходя из психофизических особенностей и особых образовательных потребностей обучающегося с ЗПР на основе рекомендаций ПМПК и ИПР обучающегося. </w:t>
      </w:r>
    </w:p>
    <w:p w:rsidR="00BD5939" w:rsidRPr="00BF134B" w:rsidRDefault="005735E7" w:rsidP="00EB204B">
      <w:pPr>
        <w:spacing w:after="14" w:line="269" w:lineRule="auto"/>
        <w:ind w:left="-5" w:right="394"/>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Перечень</w:t>
      </w:r>
      <w:r w:rsidRPr="00BF134B">
        <w:rPr>
          <w:rFonts w:ascii="Times New Roman" w:eastAsia="Times New Roman" w:hAnsi="Times New Roman" w:cs="Times New Roman"/>
          <w:color w:val="00000A"/>
          <w:sz w:val="24"/>
          <w:szCs w:val="24"/>
        </w:rPr>
        <w:t>,</w:t>
      </w:r>
      <w:r w:rsidRPr="00BF134B">
        <w:rPr>
          <w:rFonts w:ascii="Times New Roman" w:eastAsia="Times New Roman" w:hAnsi="Times New Roman" w:cs="Times New Roman"/>
          <w:b/>
          <w:color w:val="00000A"/>
          <w:sz w:val="24"/>
          <w:szCs w:val="24"/>
        </w:rPr>
        <w:t xml:space="preserve"> содержание и план </w:t>
      </w:r>
      <w:r w:rsidRPr="00BF134B">
        <w:rPr>
          <w:rFonts w:ascii="Times New Roman" w:eastAsia="Times New Roman" w:hAnsi="Times New Roman" w:cs="Times New Roman"/>
          <w:color w:val="00000A"/>
          <w:sz w:val="24"/>
          <w:szCs w:val="24"/>
        </w:rPr>
        <w:t>коррекционных мероприятий в системе комплексного психолого-медико</w:t>
      </w:r>
      <w:r w:rsidR="00EB204B">
        <w:rPr>
          <w:rFonts w:ascii="Times New Roman" w:eastAsia="Times New Roman" w:hAnsi="Times New Roman" w:cs="Times New Roman"/>
          <w:color w:val="00000A"/>
          <w:sz w:val="24"/>
          <w:szCs w:val="24"/>
        </w:rPr>
        <w:t xml:space="preserve">-педагогического и социального </w:t>
      </w:r>
      <w:r w:rsidRPr="00BF134B">
        <w:rPr>
          <w:rFonts w:ascii="Times New Roman" w:eastAsia="Times New Roman" w:hAnsi="Times New Roman" w:cs="Times New Roman"/>
          <w:color w:val="00000A"/>
          <w:sz w:val="24"/>
          <w:szCs w:val="24"/>
        </w:rPr>
        <w:t xml:space="preserve">сопровождения учащихся с ограниченными возможностями здоровья по блокам: </w:t>
      </w:r>
    </w:p>
    <w:p w:rsidR="00BD5939" w:rsidRPr="00BF134B" w:rsidRDefault="005735E7" w:rsidP="00EB204B">
      <w:pPr>
        <w:spacing w:after="5" w:line="270" w:lineRule="auto"/>
        <w:ind w:left="142" w:right="309"/>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I.</w:t>
      </w:r>
      <w:r w:rsidRPr="00BF134B">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b/>
          <w:color w:val="00000A"/>
          <w:sz w:val="24"/>
          <w:szCs w:val="24"/>
        </w:rPr>
        <w:t>Психологич</w:t>
      </w:r>
      <w:r w:rsidR="00EB204B">
        <w:rPr>
          <w:rFonts w:ascii="Times New Roman" w:eastAsia="Times New Roman" w:hAnsi="Times New Roman" w:cs="Times New Roman"/>
          <w:b/>
          <w:color w:val="00000A"/>
          <w:sz w:val="24"/>
          <w:szCs w:val="24"/>
        </w:rPr>
        <w:t>еское сопровождение включает</w:t>
      </w:r>
      <w:r w:rsidR="00EB204B">
        <w:rPr>
          <w:rFonts w:ascii="Times New Roman" w:eastAsia="Times New Roman" w:hAnsi="Times New Roman" w:cs="Times New Roman"/>
          <w:color w:val="00000A"/>
          <w:sz w:val="24"/>
          <w:szCs w:val="24"/>
        </w:rPr>
        <w:t xml:space="preserve">(осуществляется педагогом </w:t>
      </w:r>
      <w:r w:rsidRPr="00BF134B">
        <w:rPr>
          <w:rFonts w:ascii="Times New Roman" w:eastAsia="Times New Roman" w:hAnsi="Times New Roman" w:cs="Times New Roman"/>
          <w:color w:val="00000A"/>
          <w:sz w:val="24"/>
          <w:szCs w:val="24"/>
        </w:rPr>
        <w:t>психологом)</w:t>
      </w:r>
      <w:r w:rsidRPr="00BF134B">
        <w:rPr>
          <w:rFonts w:ascii="Times New Roman" w:eastAsia="Times New Roman" w:hAnsi="Times New Roman" w:cs="Times New Roman"/>
          <w:b/>
          <w:color w:val="00000A"/>
          <w:sz w:val="24"/>
          <w:szCs w:val="24"/>
        </w:rPr>
        <w:t>:</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spacing w:after="5" w:line="270" w:lineRule="auto"/>
        <w:ind w:left="370" w:right="309" w:hanging="10"/>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Диагностику:</w:t>
      </w:r>
      <w:r w:rsidRPr="00BF134B">
        <w:rPr>
          <w:rFonts w:ascii="Times New Roman" w:eastAsia="Times New Roman" w:hAnsi="Times New Roman" w:cs="Times New Roman"/>
          <w:color w:val="00000A"/>
          <w:sz w:val="24"/>
          <w:szCs w:val="24"/>
        </w:rPr>
        <w:t xml:space="preserve"> </w:t>
      </w:r>
    </w:p>
    <w:p w:rsidR="00BD5939" w:rsidRPr="00EB204B" w:rsidRDefault="005735E7" w:rsidP="00BF134B">
      <w:pPr>
        <w:spacing w:after="10" w:line="272" w:lineRule="auto"/>
        <w:ind w:left="355" w:right="377" w:hanging="10"/>
        <w:jc w:val="both"/>
        <w:rPr>
          <w:rFonts w:ascii="Times New Roman" w:hAnsi="Times New Roman" w:cs="Times New Roman"/>
          <w:sz w:val="24"/>
          <w:szCs w:val="24"/>
        </w:rPr>
      </w:pPr>
      <w:r w:rsidRPr="00EB204B">
        <w:rPr>
          <w:rFonts w:ascii="Times New Roman" w:eastAsia="Times New Roman" w:hAnsi="Times New Roman" w:cs="Times New Roman"/>
          <w:b/>
          <w:color w:val="00000A"/>
          <w:sz w:val="24"/>
          <w:szCs w:val="24"/>
        </w:rPr>
        <w:t xml:space="preserve">1. Индивидуальную психолого-педагогическую диагностику уровня готовности к обучению в школе: </w:t>
      </w:r>
      <w:r w:rsidRPr="00EB204B">
        <w:rPr>
          <w:rFonts w:ascii="Times New Roman" w:eastAsia="Times New Roman" w:hAnsi="Times New Roman" w:cs="Times New Roman"/>
          <w:color w:val="00000A"/>
          <w:sz w:val="24"/>
          <w:szCs w:val="24"/>
        </w:rPr>
        <w:t xml:space="preserve"> </w:t>
      </w:r>
    </w:p>
    <w:p w:rsidR="00BD5939" w:rsidRPr="00BF134B" w:rsidRDefault="005735E7" w:rsidP="00EB204B">
      <w:pPr>
        <w:numPr>
          <w:ilvl w:val="0"/>
          <w:numId w:val="13"/>
        </w:numPr>
        <w:spacing w:after="14" w:line="269" w:lineRule="auto"/>
        <w:ind w:left="426" w:right="313" w:hanging="163"/>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беседа, наблюдение, диагностические пробы, анализ сведений медицинской карты по выявлению: </w:t>
      </w:r>
    </w:p>
    <w:p w:rsidR="00BD5939" w:rsidRPr="00BF134B" w:rsidRDefault="00EB204B" w:rsidP="00EB204B">
      <w:pPr>
        <w:spacing w:after="14" w:line="269" w:lineRule="auto"/>
        <w:ind w:left="360" w:right="313"/>
        <w:jc w:val="both"/>
        <w:rPr>
          <w:rFonts w:ascii="Times New Roman" w:hAnsi="Times New Roman" w:cs="Times New Roman"/>
          <w:sz w:val="24"/>
          <w:szCs w:val="24"/>
        </w:rPr>
      </w:pPr>
      <w:r>
        <w:rPr>
          <w:rFonts w:ascii="Times New Roman" w:eastAsia="Times New Roman" w:hAnsi="Times New Roman" w:cs="Times New Roman"/>
          <w:color w:val="00000A"/>
          <w:sz w:val="24"/>
          <w:szCs w:val="24"/>
        </w:rPr>
        <w:t>-</w:t>
      </w:r>
      <w:r w:rsidR="005735E7" w:rsidRPr="00BF134B">
        <w:rPr>
          <w:rFonts w:ascii="Times New Roman" w:eastAsia="Times New Roman" w:hAnsi="Times New Roman" w:cs="Times New Roman"/>
          <w:color w:val="00000A"/>
          <w:sz w:val="24"/>
          <w:szCs w:val="24"/>
        </w:rPr>
        <w:t xml:space="preserve">мотивационно-личностной готовности (отношение к школе и тип мотивации к обучению);  </w:t>
      </w:r>
    </w:p>
    <w:p w:rsidR="00BD5939" w:rsidRPr="00BF134B" w:rsidRDefault="005735E7" w:rsidP="00EB204B">
      <w:pPr>
        <w:numPr>
          <w:ilvl w:val="0"/>
          <w:numId w:val="13"/>
        </w:numPr>
        <w:spacing w:after="14" w:line="269" w:lineRule="auto"/>
        <w:ind w:left="426" w:right="313" w:hanging="163"/>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интеллектуальной готовности (произвольной памяти и внимания, вербально-логического и невербального мышления, особенностей речевого развития);  </w:t>
      </w:r>
    </w:p>
    <w:p w:rsidR="00BD5939" w:rsidRPr="00BF134B" w:rsidRDefault="005735E7" w:rsidP="00EB204B">
      <w:pPr>
        <w:numPr>
          <w:ilvl w:val="0"/>
          <w:numId w:val="13"/>
        </w:numPr>
        <w:spacing w:after="14" w:line="269" w:lineRule="auto"/>
        <w:ind w:left="426" w:right="313" w:hanging="163"/>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моторной готовности (уровень развития мелкой моторики руки);  </w:t>
      </w:r>
    </w:p>
    <w:p w:rsidR="00BD5939" w:rsidRPr="00BF134B" w:rsidRDefault="005735E7" w:rsidP="00BF134B">
      <w:pPr>
        <w:spacing w:after="14" w:line="269" w:lineRule="auto"/>
        <w:ind w:left="370" w:right="394"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lastRenderedPageBreak/>
        <w:t xml:space="preserve">-анатомо-физиологической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 </w:t>
      </w:r>
    </w:p>
    <w:p w:rsidR="00BD5939" w:rsidRPr="00EB204B" w:rsidRDefault="005735E7" w:rsidP="00BF134B">
      <w:pPr>
        <w:numPr>
          <w:ilvl w:val="0"/>
          <w:numId w:val="14"/>
        </w:numPr>
        <w:spacing w:after="10" w:line="272" w:lineRule="auto"/>
        <w:ind w:right="377" w:hanging="10"/>
        <w:jc w:val="both"/>
        <w:rPr>
          <w:rFonts w:ascii="Times New Roman" w:hAnsi="Times New Roman" w:cs="Times New Roman"/>
          <w:sz w:val="24"/>
          <w:szCs w:val="24"/>
        </w:rPr>
      </w:pPr>
      <w:r w:rsidRPr="00EB204B">
        <w:rPr>
          <w:rFonts w:ascii="Times New Roman" w:eastAsia="Times New Roman" w:hAnsi="Times New Roman" w:cs="Times New Roman"/>
          <w:b/>
          <w:color w:val="00000A"/>
          <w:sz w:val="24"/>
          <w:szCs w:val="24"/>
        </w:rPr>
        <w:t>Групповую комплексную психодиагностику уровня адаптации к обучению в школе.</w:t>
      </w:r>
      <w:r w:rsidRPr="00EB204B">
        <w:rPr>
          <w:rFonts w:ascii="Times New Roman" w:eastAsia="Times New Roman" w:hAnsi="Times New Roman" w:cs="Times New Roman"/>
          <w:color w:val="00000A"/>
          <w:sz w:val="24"/>
          <w:szCs w:val="24"/>
        </w:rPr>
        <w:t xml:space="preserve"> </w:t>
      </w:r>
    </w:p>
    <w:p w:rsidR="00BD5939" w:rsidRPr="00BF134B" w:rsidRDefault="005735E7" w:rsidP="00BF134B">
      <w:pPr>
        <w:numPr>
          <w:ilvl w:val="0"/>
          <w:numId w:val="14"/>
        </w:numPr>
        <w:spacing w:after="10" w:line="272" w:lineRule="auto"/>
        <w:ind w:right="377" w:hanging="10"/>
        <w:jc w:val="both"/>
        <w:rPr>
          <w:rFonts w:ascii="Times New Roman" w:hAnsi="Times New Roman" w:cs="Times New Roman"/>
          <w:sz w:val="24"/>
          <w:szCs w:val="24"/>
        </w:rPr>
      </w:pPr>
      <w:r w:rsidRPr="00EB204B">
        <w:rPr>
          <w:rFonts w:ascii="Times New Roman" w:eastAsia="Times New Roman" w:hAnsi="Times New Roman" w:cs="Times New Roman"/>
          <w:b/>
          <w:color w:val="00000A"/>
          <w:sz w:val="24"/>
          <w:szCs w:val="24"/>
        </w:rPr>
        <w:t>Индивидуальную диагностику динамики и результативности коррекционно-развивающей работы педагога-психолога с ребенком</w:t>
      </w:r>
      <w:r w:rsidRPr="00BF134B">
        <w:rPr>
          <w:rFonts w:ascii="Times New Roman" w:eastAsia="Times New Roman" w:hAnsi="Times New Roman" w:cs="Times New Roman"/>
          <w:b/>
          <w:i/>
          <w:color w:val="00000A"/>
          <w:sz w:val="24"/>
          <w:szCs w:val="24"/>
        </w:rPr>
        <w:t xml:space="preserve"> </w:t>
      </w:r>
      <w:r w:rsidRPr="00BF134B">
        <w:rPr>
          <w:rFonts w:ascii="Times New Roman" w:eastAsia="Times New Roman" w:hAnsi="Times New Roman" w:cs="Times New Roman"/>
          <w:color w:val="00000A"/>
          <w:sz w:val="24"/>
          <w:szCs w:val="24"/>
        </w:rPr>
        <w:t xml:space="preserve">(исходя из особенностей организации коррекционных мероприятий с каждым ребёнком). </w:t>
      </w:r>
    </w:p>
    <w:p w:rsidR="00EB204B" w:rsidRDefault="005735E7" w:rsidP="00EB204B">
      <w:pPr>
        <w:spacing w:after="5" w:line="270" w:lineRule="auto"/>
        <w:ind w:left="370" w:right="309" w:hanging="10"/>
        <w:jc w:val="both"/>
        <w:rPr>
          <w:rFonts w:ascii="Times New Roman" w:eastAsia="Times New Roman" w:hAnsi="Times New Roman" w:cs="Times New Roman"/>
          <w:color w:val="00000A"/>
          <w:sz w:val="24"/>
          <w:szCs w:val="24"/>
        </w:rPr>
      </w:pPr>
      <w:r w:rsidRPr="00BF134B">
        <w:rPr>
          <w:rFonts w:ascii="Times New Roman" w:eastAsia="Times New Roman" w:hAnsi="Times New Roman" w:cs="Times New Roman"/>
          <w:b/>
          <w:color w:val="00000A"/>
          <w:sz w:val="24"/>
          <w:szCs w:val="24"/>
        </w:rPr>
        <w:t xml:space="preserve">Коррекционно-развивающую работу: </w:t>
      </w:r>
    </w:p>
    <w:p w:rsidR="00BD5939" w:rsidRPr="00BF134B" w:rsidRDefault="005735E7" w:rsidP="00EB204B">
      <w:pPr>
        <w:spacing w:after="5" w:line="270" w:lineRule="auto"/>
        <w:ind w:left="370" w:right="309" w:hanging="10"/>
        <w:jc w:val="both"/>
        <w:rPr>
          <w:rFonts w:ascii="Times New Roman" w:hAnsi="Times New Roman" w:cs="Times New Roman"/>
          <w:sz w:val="24"/>
          <w:szCs w:val="24"/>
        </w:rPr>
      </w:pPr>
      <w:r w:rsidRPr="00BF134B">
        <w:rPr>
          <w:rFonts w:ascii="Times New Roman" w:eastAsia="Times New Roman" w:hAnsi="Times New Roman" w:cs="Times New Roman"/>
          <w:i/>
          <w:color w:val="00000A"/>
          <w:sz w:val="24"/>
          <w:szCs w:val="24"/>
          <w:u w:val="single" w:color="00000A"/>
        </w:rPr>
        <w:t>содержание:</w:t>
      </w:r>
      <w:r w:rsidRPr="00BF134B">
        <w:rPr>
          <w:rFonts w:ascii="Times New Roman" w:eastAsia="Times New Roman" w:hAnsi="Times New Roman" w:cs="Times New Roman"/>
          <w:b/>
          <w:color w:val="00000A"/>
          <w:sz w:val="24"/>
          <w:szCs w:val="24"/>
        </w:rPr>
        <w:t xml:space="preserve"> </w:t>
      </w:r>
      <w:r w:rsidRPr="00BF134B">
        <w:rPr>
          <w:rFonts w:ascii="Times New Roman" w:eastAsia="Times New Roman" w:hAnsi="Times New Roman" w:cs="Times New Roman"/>
          <w:color w:val="00000A"/>
          <w:sz w:val="24"/>
          <w:szCs w:val="24"/>
        </w:rPr>
        <w:t>групповые коррекционно-развивающие занятия с педагогом</w:t>
      </w:r>
      <w:r w:rsidR="00EB204B">
        <w:rPr>
          <w:rFonts w:ascii="Times New Roman" w:eastAsia="Times New Roman" w:hAnsi="Times New Roman" w:cs="Times New Roman"/>
          <w:color w:val="00000A"/>
          <w:sz w:val="24"/>
          <w:szCs w:val="24"/>
        </w:rPr>
        <w:t xml:space="preserve"> дефектологом</w:t>
      </w:r>
      <w:r w:rsidRPr="00BF134B">
        <w:rPr>
          <w:rFonts w:ascii="Times New Roman" w:eastAsia="Times New Roman" w:hAnsi="Times New Roman" w:cs="Times New Roman"/>
          <w:color w:val="00000A"/>
          <w:sz w:val="24"/>
          <w:szCs w:val="24"/>
        </w:rPr>
        <w:t xml:space="preserve">, целью которых является коррекция и развитие познавательной сферы учащихся:  </w:t>
      </w:r>
    </w:p>
    <w:p w:rsidR="00BD5939" w:rsidRPr="00BF134B" w:rsidRDefault="005735E7" w:rsidP="00BF134B">
      <w:pPr>
        <w:numPr>
          <w:ilvl w:val="0"/>
          <w:numId w:val="15"/>
        </w:numPr>
        <w:spacing w:after="14" w:line="269" w:lineRule="auto"/>
        <w:ind w:right="313" w:hanging="44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произвольность внимания и памяти  </w:t>
      </w:r>
    </w:p>
    <w:p w:rsidR="00BD5939" w:rsidRPr="00BF134B" w:rsidRDefault="005735E7" w:rsidP="00BF134B">
      <w:pPr>
        <w:numPr>
          <w:ilvl w:val="0"/>
          <w:numId w:val="15"/>
        </w:numPr>
        <w:spacing w:after="14" w:line="269" w:lineRule="auto"/>
        <w:ind w:right="313" w:hanging="44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развитие различных видов и операций мышления   </w:t>
      </w:r>
    </w:p>
    <w:p w:rsidR="00BD5939" w:rsidRPr="00BF134B" w:rsidRDefault="005735E7" w:rsidP="00BF134B">
      <w:pPr>
        <w:numPr>
          <w:ilvl w:val="0"/>
          <w:numId w:val="15"/>
        </w:numPr>
        <w:spacing w:after="14" w:line="269" w:lineRule="auto"/>
        <w:ind w:right="313" w:hanging="44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развитие устной и письменной речи и эмоционально-личностной сферы </w:t>
      </w:r>
      <w:r w:rsidR="00EB204B">
        <w:rPr>
          <w:rFonts w:ascii="Times New Roman" w:eastAsia="Times New Roman" w:hAnsi="Times New Roman" w:cs="Times New Roman"/>
          <w:color w:val="00000A"/>
          <w:sz w:val="24"/>
          <w:szCs w:val="24"/>
        </w:rPr>
        <w:t>учащихся:</w:t>
      </w:r>
    </w:p>
    <w:p w:rsidR="00BD5939" w:rsidRPr="00BF134B" w:rsidRDefault="005735E7" w:rsidP="00BF134B">
      <w:pPr>
        <w:numPr>
          <w:ilvl w:val="0"/>
          <w:numId w:val="15"/>
        </w:numPr>
        <w:spacing w:after="14" w:line="269" w:lineRule="auto"/>
        <w:ind w:right="313" w:hanging="44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формирование адекватной устойчивой положительной самооценки  </w:t>
      </w:r>
    </w:p>
    <w:p w:rsidR="00BD5939" w:rsidRPr="00BF134B" w:rsidRDefault="005735E7" w:rsidP="00BF134B">
      <w:pPr>
        <w:numPr>
          <w:ilvl w:val="0"/>
          <w:numId w:val="15"/>
        </w:numPr>
        <w:spacing w:after="14" w:line="269" w:lineRule="auto"/>
        <w:ind w:right="313" w:hanging="44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представления о своих возможностях и особенностях </w:t>
      </w:r>
    </w:p>
    <w:p w:rsidR="00BD5939" w:rsidRPr="00BF134B" w:rsidRDefault="005735E7" w:rsidP="00BF134B">
      <w:pPr>
        <w:numPr>
          <w:ilvl w:val="0"/>
          <w:numId w:val="15"/>
        </w:numPr>
        <w:spacing w:after="14" w:line="269" w:lineRule="auto"/>
        <w:ind w:right="313" w:hanging="44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формирование навыков конструктивного общения и сотрудничества со сверстниками.  </w:t>
      </w:r>
    </w:p>
    <w:p w:rsidR="00EB204B" w:rsidRDefault="005735E7" w:rsidP="00BF134B">
      <w:pPr>
        <w:spacing w:after="5" w:line="270" w:lineRule="auto"/>
        <w:ind w:left="360" w:right="5499" w:hanging="360"/>
        <w:jc w:val="both"/>
        <w:rPr>
          <w:rFonts w:ascii="Times New Roman" w:eastAsia="Times New Roman" w:hAnsi="Times New Roman" w:cs="Times New Roman"/>
          <w:b/>
          <w:color w:val="00000A"/>
          <w:sz w:val="24"/>
          <w:szCs w:val="24"/>
        </w:rPr>
      </w:pPr>
      <w:r w:rsidRPr="00BF134B">
        <w:rPr>
          <w:rFonts w:ascii="Times New Roman" w:eastAsia="Times New Roman" w:hAnsi="Times New Roman" w:cs="Times New Roman"/>
          <w:b/>
          <w:color w:val="00000A"/>
          <w:sz w:val="24"/>
          <w:szCs w:val="24"/>
        </w:rPr>
        <w:t xml:space="preserve">      Консультирование:</w:t>
      </w:r>
    </w:p>
    <w:p w:rsidR="00BD5939" w:rsidRPr="00BF134B" w:rsidRDefault="005735E7" w:rsidP="00BF134B">
      <w:pPr>
        <w:spacing w:after="5" w:line="270" w:lineRule="auto"/>
        <w:ind w:left="360" w:right="5499" w:hanging="36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w:t>
      </w:r>
      <w:r w:rsidRPr="00BF134B">
        <w:rPr>
          <w:rFonts w:ascii="Times New Roman" w:eastAsia="Times New Roman" w:hAnsi="Times New Roman" w:cs="Times New Roman"/>
          <w:i/>
          <w:color w:val="00000A"/>
          <w:sz w:val="24"/>
          <w:szCs w:val="24"/>
          <w:u w:val="single" w:color="00000A"/>
        </w:rPr>
        <w:t>содержание:</w:t>
      </w:r>
      <w:r w:rsidRPr="00BF134B">
        <w:rPr>
          <w:rFonts w:ascii="Times New Roman" w:eastAsia="Times New Roman" w:hAnsi="Times New Roman" w:cs="Times New Roman"/>
          <w:i/>
          <w:color w:val="00000A"/>
          <w:sz w:val="24"/>
          <w:szCs w:val="24"/>
        </w:rPr>
        <w:t xml:space="preserve"> </w:t>
      </w:r>
      <w:r w:rsidRPr="00BF134B">
        <w:rPr>
          <w:rFonts w:ascii="Times New Roman" w:eastAsia="Times New Roman" w:hAnsi="Times New Roman" w:cs="Times New Roman"/>
          <w:color w:val="00000A"/>
          <w:sz w:val="24"/>
          <w:szCs w:val="24"/>
        </w:rPr>
        <w:t xml:space="preserve"> </w:t>
      </w:r>
    </w:p>
    <w:p w:rsidR="00BD5939" w:rsidRPr="00BF134B" w:rsidRDefault="00EB204B" w:rsidP="00EB204B">
      <w:pPr>
        <w:tabs>
          <w:tab w:val="center" w:pos="1759"/>
          <w:tab w:val="center" w:pos="4091"/>
          <w:tab w:val="center" w:pos="5577"/>
          <w:tab w:val="center" w:pos="6850"/>
          <w:tab w:val="center" w:pos="8501"/>
          <w:tab w:val="center" w:pos="9598"/>
        </w:tabs>
        <w:spacing w:after="14" w:line="269" w:lineRule="auto"/>
        <w:ind w:left="-15"/>
        <w:jc w:val="both"/>
        <w:rPr>
          <w:rFonts w:ascii="Times New Roman" w:hAnsi="Times New Roman" w:cs="Times New Roman"/>
          <w:sz w:val="24"/>
          <w:szCs w:val="24"/>
        </w:rPr>
      </w:pP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ab/>
        <w:t xml:space="preserve">-индивидуальные консультации для </w:t>
      </w:r>
      <w:r>
        <w:rPr>
          <w:rFonts w:ascii="Times New Roman" w:eastAsia="Times New Roman" w:hAnsi="Times New Roman" w:cs="Times New Roman"/>
          <w:color w:val="00000A"/>
          <w:sz w:val="24"/>
          <w:szCs w:val="24"/>
        </w:rPr>
        <w:tab/>
        <w:t xml:space="preserve">родителей </w:t>
      </w:r>
      <w:r>
        <w:rPr>
          <w:rFonts w:ascii="Times New Roman" w:eastAsia="Times New Roman" w:hAnsi="Times New Roman" w:cs="Times New Roman"/>
          <w:color w:val="00000A"/>
          <w:sz w:val="24"/>
          <w:szCs w:val="24"/>
        </w:rPr>
        <w:tab/>
        <w:t xml:space="preserve">учащихся </w:t>
      </w:r>
      <w:r w:rsidR="005735E7" w:rsidRPr="00BF134B">
        <w:rPr>
          <w:rFonts w:ascii="Times New Roman" w:eastAsia="Times New Roman" w:hAnsi="Times New Roman" w:cs="Times New Roman"/>
          <w:color w:val="00000A"/>
          <w:sz w:val="24"/>
          <w:szCs w:val="24"/>
        </w:rPr>
        <w:t>с ограниченными воз</w:t>
      </w:r>
      <w:r>
        <w:rPr>
          <w:rFonts w:ascii="Times New Roman" w:eastAsia="Times New Roman" w:hAnsi="Times New Roman" w:cs="Times New Roman"/>
          <w:color w:val="00000A"/>
          <w:sz w:val="24"/>
          <w:szCs w:val="24"/>
        </w:rPr>
        <w:t>можностями здоровья (по запросу);</w:t>
      </w:r>
    </w:p>
    <w:p w:rsidR="00BD5939" w:rsidRPr="00BF134B" w:rsidRDefault="005735E7" w:rsidP="00BF134B">
      <w:pPr>
        <w:numPr>
          <w:ilvl w:val="0"/>
          <w:numId w:val="15"/>
        </w:numPr>
        <w:spacing w:after="14" w:line="269" w:lineRule="auto"/>
        <w:ind w:right="313" w:hanging="44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консультирование совместно с другим</w:t>
      </w:r>
      <w:r w:rsidR="00EB204B">
        <w:rPr>
          <w:rFonts w:ascii="Times New Roman" w:eastAsia="Times New Roman" w:hAnsi="Times New Roman" w:cs="Times New Roman"/>
          <w:color w:val="00000A"/>
          <w:sz w:val="24"/>
          <w:szCs w:val="24"/>
        </w:rPr>
        <w:t>и специалистами в рамках работы школьного  П</w:t>
      </w:r>
      <w:r w:rsidRPr="00BF134B">
        <w:rPr>
          <w:rFonts w:ascii="Times New Roman" w:eastAsia="Times New Roman" w:hAnsi="Times New Roman" w:cs="Times New Roman"/>
          <w:color w:val="00000A"/>
          <w:sz w:val="24"/>
          <w:szCs w:val="24"/>
        </w:rPr>
        <w:t xml:space="preserve">Пк  (по плану и по мере необходимости) </w:t>
      </w:r>
    </w:p>
    <w:p w:rsidR="00BD5939" w:rsidRPr="00BF134B" w:rsidRDefault="005735E7" w:rsidP="00BF134B">
      <w:pPr>
        <w:numPr>
          <w:ilvl w:val="0"/>
          <w:numId w:val="15"/>
        </w:numPr>
        <w:spacing w:after="14" w:line="269" w:lineRule="auto"/>
        <w:ind w:right="313" w:hanging="44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индивидуальное консультирование классных руководителей (по запросу) об особенностях индивидуальной работы и общения с детьми, имеющими ограниченные возможности здоровья;  </w:t>
      </w:r>
    </w:p>
    <w:p w:rsidR="00EB204B" w:rsidRPr="00EB204B" w:rsidRDefault="005735E7" w:rsidP="00BF134B">
      <w:pPr>
        <w:numPr>
          <w:ilvl w:val="0"/>
          <w:numId w:val="15"/>
        </w:numPr>
        <w:spacing w:after="14" w:line="269" w:lineRule="auto"/>
        <w:ind w:right="313" w:hanging="44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консультации по итогам проводимых диагностических исследований и динамике развития детей в ходе коррекционно-развивающей работы).</w:t>
      </w:r>
    </w:p>
    <w:p w:rsidR="00EB204B" w:rsidRPr="00EB204B" w:rsidRDefault="005735E7" w:rsidP="00BF134B">
      <w:pPr>
        <w:numPr>
          <w:ilvl w:val="0"/>
          <w:numId w:val="15"/>
        </w:numPr>
        <w:spacing w:after="14" w:line="269" w:lineRule="auto"/>
        <w:ind w:right="313" w:hanging="44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w:t>
      </w:r>
      <w:r w:rsidRPr="00BF134B">
        <w:rPr>
          <w:rFonts w:ascii="Times New Roman" w:eastAsia="Times New Roman" w:hAnsi="Times New Roman" w:cs="Times New Roman"/>
          <w:b/>
          <w:color w:val="00000A"/>
          <w:sz w:val="24"/>
          <w:szCs w:val="24"/>
        </w:rPr>
        <w:t>Психологическое просвещение и профилактику:</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numPr>
          <w:ilvl w:val="0"/>
          <w:numId w:val="15"/>
        </w:numPr>
        <w:spacing w:after="14" w:line="269" w:lineRule="auto"/>
        <w:ind w:right="313" w:hanging="442"/>
        <w:jc w:val="both"/>
        <w:rPr>
          <w:rFonts w:ascii="Times New Roman" w:hAnsi="Times New Roman" w:cs="Times New Roman"/>
          <w:sz w:val="24"/>
          <w:szCs w:val="24"/>
        </w:rPr>
      </w:pPr>
      <w:r w:rsidRPr="00BF134B">
        <w:rPr>
          <w:rFonts w:ascii="Times New Roman" w:eastAsia="Times New Roman" w:hAnsi="Times New Roman" w:cs="Times New Roman"/>
          <w:i/>
          <w:color w:val="00000A"/>
          <w:sz w:val="24"/>
          <w:szCs w:val="24"/>
          <w:u w:val="single" w:color="00000A"/>
        </w:rPr>
        <w:t>содержание:</w:t>
      </w:r>
      <w:r w:rsidRPr="00BF134B">
        <w:rPr>
          <w:rFonts w:ascii="Times New Roman" w:eastAsia="Times New Roman" w:hAnsi="Times New Roman" w:cs="Times New Roman"/>
          <w:i/>
          <w:color w:val="00000A"/>
          <w:sz w:val="24"/>
          <w:szCs w:val="24"/>
        </w:rPr>
        <w:t xml:space="preserve"> </w:t>
      </w:r>
      <w:r w:rsidRPr="00BF134B">
        <w:rPr>
          <w:rFonts w:ascii="Times New Roman" w:eastAsia="Times New Roman" w:hAnsi="Times New Roman" w:cs="Times New Roman"/>
          <w:color w:val="00000A"/>
          <w:sz w:val="24"/>
          <w:szCs w:val="24"/>
        </w:rPr>
        <w:t xml:space="preserve"> </w:t>
      </w:r>
    </w:p>
    <w:p w:rsidR="00EB204B" w:rsidRPr="00EB204B" w:rsidRDefault="00EB204B" w:rsidP="00EB204B">
      <w:pPr>
        <w:numPr>
          <w:ilvl w:val="0"/>
          <w:numId w:val="15"/>
        </w:numPr>
        <w:spacing w:after="14" w:line="269" w:lineRule="auto"/>
        <w:ind w:left="284" w:right="313" w:hanging="442"/>
        <w:jc w:val="both"/>
        <w:rPr>
          <w:rFonts w:ascii="Times New Roman" w:hAnsi="Times New Roman" w:cs="Times New Roman"/>
          <w:sz w:val="24"/>
          <w:szCs w:val="24"/>
        </w:rPr>
      </w:pPr>
      <w:r>
        <w:rPr>
          <w:rFonts w:ascii="Times New Roman" w:eastAsia="Times New Roman" w:hAnsi="Times New Roman" w:cs="Times New Roman"/>
          <w:color w:val="00000A"/>
          <w:sz w:val="24"/>
          <w:szCs w:val="24"/>
        </w:rPr>
        <w:t xml:space="preserve">выступления на родительских собраниях в </w:t>
      </w:r>
      <w:r>
        <w:rPr>
          <w:rFonts w:ascii="Times New Roman" w:eastAsia="Times New Roman" w:hAnsi="Times New Roman" w:cs="Times New Roman"/>
          <w:color w:val="00000A"/>
          <w:sz w:val="24"/>
          <w:szCs w:val="24"/>
        </w:rPr>
        <w:tab/>
        <w:t xml:space="preserve">классах (групповое </w:t>
      </w:r>
      <w:r w:rsidR="005735E7" w:rsidRPr="00EB204B">
        <w:rPr>
          <w:rFonts w:ascii="Times New Roman" w:eastAsia="Times New Roman" w:hAnsi="Times New Roman" w:cs="Times New Roman"/>
          <w:color w:val="00000A"/>
          <w:sz w:val="24"/>
          <w:szCs w:val="24"/>
        </w:rPr>
        <w:t>консультирование по динамике развития</w:t>
      </w:r>
      <w:r>
        <w:rPr>
          <w:rFonts w:ascii="Times New Roman" w:eastAsia="Times New Roman" w:hAnsi="Times New Roman" w:cs="Times New Roman"/>
          <w:color w:val="00000A"/>
          <w:sz w:val="24"/>
          <w:szCs w:val="24"/>
        </w:rPr>
        <w:t xml:space="preserve"> и обучения детей класса),</w:t>
      </w:r>
    </w:p>
    <w:p w:rsidR="00EB204B" w:rsidRPr="00EB204B" w:rsidRDefault="005735E7" w:rsidP="00EB204B">
      <w:pPr>
        <w:numPr>
          <w:ilvl w:val="0"/>
          <w:numId w:val="15"/>
        </w:numPr>
        <w:spacing w:after="14" w:line="269" w:lineRule="auto"/>
        <w:ind w:left="284" w:right="313" w:hanging="442"/>
        <w:jc w:val="both"/>
        <w:rPr>
          <w:rFonts w:ascii="Times New Roman" w:hAnsi="Times New Roman" w:cs="Times New Roman"/>
          <w:sz w:val="24"/>
          <w:szCs w:val="24"/>
        </w:rPr>
      </w:pPr>
      <w:r w:rsidRPr="00EB204B">
        <w:rPr>
          <w:rFonts w:ascii="Times New Roman" w:eastAsia="Times New Roman" w:hAnsi="Times New Roman" w:cs="Times New Roman"/>
          <w:color w:val="00000A"/>
          <w:sz w:val="24"/>
          <w:szCs w:val="24"/>
        </w:rPr>
        <w:t>- выступлени</w:t>
      </w:r>
      <w:r w:rsidR="00EB204B">
        <w:rPr>
          <w:rFonts w:ascii="Times New Roman" w:eastAsia="Times New Roman" w:hAnsi="Times New Roman" w:cs="Times New Roman"/>
          <w:color w:val="00000A"/>
          <w:sz w:val="24"/>
          <w:szCs w:val="24"/>
        </w:rPr>
        <w:t>я на плановых заседаниях П</w:t>
      </w:r>
      <w:r w:rsidRPr="00EB204B">
        <w:rPr>
          <w:rFonts w:ascii="Times New Roman" w:eastAsia="Times New Roman" w:hAnsi="Times New Roman" w:cs="Times New Roman"/>
          <w:color w:val="00000A"/>
          <w:sz w:val="24"/>
          <w:szCs w:val="24"/>
        </w:rPr>
        <w:t xml:space="preserve">Пк </w:t>
      </w:r>
      <w:r w:rsidR="00EB204B">
        <w:rPr>
          <w:rFonts w:ascii="Times New Roman" w:eastAsia="Times New Roman" w:hAnsi="Times New Roman" w:cs="Times New Roman"/>
          <w:color w:val="00000A"/>
          <w:sz w:val="24"/>
          <w:szCs w:val="24"/>
        </w:rPr>
        <w:t>(по темам: «Особенности психолого</w:t>
      </w:r>
      <w:r w:rsidRPr="00EB204B">
        <w:rPr>
          <w:rFonts w:ascii="Times New Roman" w:eastAsia="Times New Roman" w:hAnsi="Times New Roman" w:cs="Times New Roman"/>
          <w:color w:val="00000A"/>
          <w:sz w:val="24"/>
          <w:szCs w:val="24"/>
        </w:rPr>
        <w:t>-педагогической гото</w:t>
      </w:r>
      <w:r w:rsidR="00EB204B">
        <w:rPr>
          <w:rFonts w:ascii="Times New Roman" w:eastAsia="Times New Roman" w:hAnsi="Times New Roman" w:cs="Times New Roman"/>
          <w:color w:val="00000A"/>
          <w:sz w:val="24"/>
          <w:szCs w:val="24"/>
        </w:rPr>
        <w:t>вности первоклассников к</w:t>
      </w:r>
      <w:r w:rsidRPr="00EB204B">
        <w:rPr>
          <w:rFonts w:ascii="Times New Roman" w:eastAsia="Times New Roman" w:hAnsi="Times New Roman" w:cs="Times New Roman"/>
          <w:color w:val="00000A"/>
          <w:sz w:val="24"/>
          <w:szCs w:val="24"/>
        </w:rPr>
        <w:t xml:space="preserve"> обучению», «Динамика познавательного и </w:t>
      </w:r>
      <w:r w:rsidR="00EB204B">
        <w:rPr>
          <w:rFonts w:ascii="Times New Roman" w:eastAsia="Times New Roman" w:hAnsi="Times New Roman" w:cs="Times New Roman"/>
          <w:color w:val="00000A"/>
          <w:sz w:val="24"/>
          <w:szCs w:val="24"/>
        </w:rPr>
        <w:t>эмоционально-личностного</w:t>
      </w:r>
      <w:r w:rsidRPr="00EB204B">
        <w:rPr>
          <w:rFonts w:ascii="Times New Roman" w:eastAsia="Times New Roman" w:hAnsi="Times New Roman" w:cs="Times New Roman"/>
          <w:color w:val="00000A"/>
          <w:sz w:val="24"/>
          <w:szCs w:val="24"/>
        </w:rPr>
        <w:t xml:space="preserve"> развития учащихся с особыми образовательными потребностями»). </w:t>
      </w:r>
    </w:p>
    <w:p w:rsidR="00BD5939" w:rsidRPr="00EB204B" w:rsidRDefault="005735E7" w:rsidP="00EB204B">
      <w:pPr>
        <w:numPr>
          <w:ilvl w:val="0"/>
          <w:numId w:val="15"/>
        </w:numPr>
        <w:spacing w:after="14" w:line="269" w:lineRule="auto"/>
        <w:ind w:left="284" w:right="313" w:hanging="442"/>
        <w:jc w:val="both"/>
        <w:rPr>
          <w:rFonts w:ascii="Times New Roman" w:hAnsi="Times New Roman" w:cs="Times New Roman"/>
          <w:sz w:val="24"/>
          <w:szCs w:val="24"/>
        </w:rPr>
      </w:pPr>
      <w:r w:rsidRPr="00EB204B">
        <w:rPr>
          <w:rFonts w:ascii="Times New Roman" w:eastAsia="Times New Roman" w:hAnsi="Times New Roman" w:cs="Times New Roman"/>
          <w:color w:val="00000A"/>
          <w:sz w:val="24"/>
          <w:szCs w:val="24"/>
        </w:rPr>
        <w:t xml:space="preserve">  </w:t>
      </w:r>
      <w:r w:rsidRPr="00EB204B">
        <w:rPr>
          <w:rFonts w:ascii="Times New Roman" w:eastAsia="Times New Roman" w:hAnsi="Times New Roman" w:cs="Times New Roman"/>
          <w:b/>
          <w:color w:val="00000A"/>
          <w:sz w:val="24"/>
          <w:szCs w:val="24"/>
        </w:rPr>
        <w:t>Экспертно-методическую деятельность:</w:t>
      </w:r>
      <w:r w:rsidRPr="00EB204B">
        <w:rPr>
          <w:rFonts w:ascii="Times New Roman" w:eastAsia="Times New Roman" w:hAnsi="Times New Roman" w:cs="Times New Roman"/>
          <w:color w:val="00000A"/>
          <w:sz w:val="24"/>
          <w:szCs w:val="24"/>
        </w:rPr>
        <w:t xml:space="preserve"> </w:t>
      </w:r>
    </w:p>
    <w:p w:rsidR="00BD5939" w:rsidRPr="00BF134B" w:rsidRDefault="005735E7" w:rsidP="00BF134B">
      <w:pPr>
        <w:spacing w:after="24"/>
        <w:ind w:left="-5" w:hanging="10"/>
        <w:jc w:val="both"/>
        <w:rPr>
          <w:rFonts w:ascii="Times New Roman" w:hAnsi="Times New Roman" w:cs="Times New Roman"/>
          <w:sz w:val="24"/>
          <w:szCs w:val="24"/>
        </w:rPr>
      </w:pPr>
      <w:r w:rsidRPr="00BF134B">
        <w:rPr>
          <w:rFonts w:ascii="Times New Roman" w:eastAsia="Times New Roman" w:hAnsi="Times New Roman" w:cs="Times New Roman"/>
          <w:i/>
          <w:color w:val="00000A"/>
          <w:sz w:val="24"/>
          <w:szCs w:val="24"/>
        </w:rPr>
        <w:t xml:space="preserve">     </w:t>
      </w:r>
      <w:r w:rsidRPr="00BF134B">
        <w:rPr>
          <w:rFonts w:ascii="Times New Roman" w:eastAsia="Times New Roman" w:hAnsi="Times New Roman" w:cs="Times New Roman"/>
          <w:i/>
          <w:color w:val="00000A"/>
          <w:sz w:val="24"/>
          <w:szCs w:val="24"/>
          <w:u w:val="single" w:color="00000A"/>
        </w:rPr>
        <w:t>содержание:</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numPr>
          <w:ilvl w:val="0"/>
          <w:numId w:val="15"/>
        </w:numPr>
        <w:spacing w:after="14" w:line="269" w:lineRule="auto"/>
        <w:ind w:right="313" w:hanging="44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выявление индивидуальной динамики развития познавательной и эмоционально-личностной сферы учащихся с ограниченными возможностями здоровья на основе проводимой диагностики; </w:t>
      </w:r>
    </w:p>
    <w:p w:rsidR="00BD5939" w:rsidRPr="00BF134B" w:rsidRDefault="005735E7" w:rsidP="00BF134B">
      <w:pPr>
        <w:numPr>
          <w:ilvl w:val="0"/>
          <w:numId w:val="15"/>
        </w:numPr>
        <w:spacing w:after="14" w:line="269" w:lineRule="auto"/>
        <w:ind w:right="313" w:hanging="44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корректировка планирования коррекционно-развивающей работы с учащимися на основе проведенного анализа </w:t>
      </w:r>
    </w:p>
    <w:p w:rsidR="00BD5939" w:rsidRPr="00BF134B" w:rsidRDefault="005735E7" w:rsidP="00BF134B">
      <w:pPr>
        <w:numPr>
          <w:ilvl w:val="0"/>
          <w:numId w:val="15"/>
        </w:numPr>
        <w:spacing w:after="14" w:line="269" w:lineRule="auto"/>
        <w:ind w:right="313" w:hanging="442"/>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lastRenderedPageBreak/>
        <w:t xml:space="preserve">выработка рекомендаций для классных руководителей классов кррекционного обучения по специфике работы с учащимися. </w:t>
      </w:r>
    </w:p>
    <w:p w:rsidR="00BD5939" w:rsidRPr="00BF134B" w:rsidRDefault="005735E7" w:rsidP="00BF134B">
      <w:pPr>
        <w:spacing w:after="14" w:line="269" w:lineRule="auto"/>
        <w:ind w:left="1080" w:right="313" w:hanging="72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II.</w:t>
      </w:r>
      <w:r w:rsidRPr="00BF134B">
        <w:rPr>
          <w:rFonts w:ascii="Times New Roman" w:eastAsia="Arial" w:hAnsi="Times New Roman" w:cs="Times New Roman"/>
          <w:color w:val="00000A"/>
          <w:sz w:val="24"/>
          <w:szCs w:val="24"/>
        </w:rPr>
        <w:t xml:space="preserve"> </w:t>
      </w:r>
      <w:r w:rsidRPr="00BF134B">
        <w:rPr>
          <w:rFonts w:ascii="Times New Roman" w:eastAsia="Times New Roman" w:hAnsi="Times New Roman" w:cs="Times New Roman"/>
          <w:b/>
          <w:color w:val="00000A"/>
          <w:sz w:val="24"/>
          <w:szCs w:val="24"/>
        </w:rPr>
        <w:t xml:space="preserve">Педагогическое сопровождение включает </w:t>
      </w:r>
      <w:r w:rsidRPr="00BF134B">
        <w:rPr>
          <w:rFonts w:ascii="Times New Roman" w:eastAsia="Times New Roman" w:hAnsi="Times New Roman" w:cs="Times New Roman"/>
          <w:color w:val="00000A"/>
          <w:sz w:val="24"/>
          <w:szCs w:val="24"/>
        </w:rPr>
        <w:t xml:space="preserve">(осуществляется классным руководителем ребенка и учителем-логопедом): </w:t>
      </w:r>
    </w:p>
    <w:p w:rsidR="00BD5939" w:rsidRPr="00BF134B" w:rsidRDefault="005735E7" w:rsidP="00BF134B">
      <w:pPr>
        <w:numPr>
          <w:ilvl w:val="0"/>
          <w:numId w:val="16"/>
        </w:numPr>
        <w:spacing w:after="5" w:line="270" w:lineRule="auto"/>
        <w:ind w:right="1260" w:hanging="10"/>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u w:val="single" w:color="00000A"/>
        </w:rPr>
        <w:t>педагогическое сопровождение классного руководителя.</w:t>
      </w:r>
      <w:r w:rsidRPr="00BF134B">
        <w:rPr>
          <w:rFonts w:ascii="Times New Roman" w:eastAsia="Times New Roman" w:hAnsi="Times New Roman" w:cs="Times New Roman"/>
          <w:color w:val="00000A"/>
          <w:sz w:val="24"/>
          <w:szCs w:val="24"/>
        </w:rPr>
        <w:t xml:space="preserve"> </w:t>
      </w:r>
      <w:r w:rsidRPr="00BF134B">
        <w:rPr>
          <w:rFonts w:ascii="Times New Roman" w:eastAsia="Times New Roman" w:hAnsi="Times New Roman" w:cs="Times New Roman"/>
          <w:b/>
          <w:color w:val="00000A"/>
          <w:sz w:val="24"/>
          <w:szCs w:val="24"/>
        </w:rPr>
        <w:t xml:space="preserve">Наблюдение динамики освоения ребенком учебной деятельности: </w:t>
      </w:r>
    </w:p>
    <w:p w:rsidR="00BD5939" w:rsidRPr="00BF134B" w:rsidRDefault="005735E7" w:rsidP="00BF134B">
      <w:pPr>
        <w:spacing w:after="14" w:line="269" w:lineRule="auto"/>
        <w:ind w:left="370" w:right="313"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u w:val="single" w:color="00000A"/>
        </w:rPr>
        <w:t>содержание:</w:t>
      </w:r>
      <w:r w:rsidRPr="00BF134B">
        <w:rPr>
          <w:rFonts w:ascii="Times New Roman" w:eastAsia="Times New Roman" w:hAnsi="Times New Roman" w:cs="Times New Roman"/>
          <w:color w:val="00000A"/>
          <w:sz w:val="24"/>
          <w:szCs w:val="24"/>
        </w:rPr>
        <w:t xml:space="preserve"> динамический анализ эффективности учебной деятельности ребенка на основе наблюдений на уроках и по итогам срезов, самостоятельных и контрольных работ.  </w:t>
      </w:r>
      <w:r w:rsidRPr="00BF134B">
        <w:rPr>
          <w:rFonts w:ascii="Times New Roman" w:eastAsia="Times New Roman" w:hAnsi="Times New Roman" w:cs="Times New Roman"/>
          <w:b/>
          <w:color w:val="00000A"/>
          <w:sz w:val="24"/>
          <w:szCs w:val="24"/>
        </w:rPr>
        <w:t>Оказание индивидуально ориентированной коррекционной помощи:</w:t>
      </w:r>
      <w:r w:rsidRPr="00BF134B">
        <w:rPr>
          <w:rFonts w:ascii="Times New Roman" w:eastAsia="Times New Roman" w:hAnsi="Times New Roman" w:cs="Times New Roman"/>
          <w:color w:val="00000A"/>
          <w:sz w:val="24"/>
          <w:szCs w:val="24"/>
        </w:rPr>
        <w:t xml:space="preserve"> </w:t>
      </w:r>
      <w:r w:rsidRPr="00BF134B">
        <w:rPr>
          <w:rFonts w:ascii="Times New Roman" w:eastAsia="Times New Roman" w:hAnsi="Times New Roman" w:cs="Times New Roman"/>
          <w:color w:val="00000A"/>
          <w:sz w:val="24"/>
          <w:szCs w:val="24"/>
          <w:u w:val="single" w:color="00000A"/>
        </w:rPr>
        <w:t>содержание:</w:t>
      </w:r>
      <w:r w:rsidRPr="00BF134B">
        <w:rPr>
          <w:rFonts w:ascii="Times New Roman" w:eastAsia="Times New Roman" w:hAnsi="Times New Roman" w:cs="Times New Roman"/>
          <w:color w:val="00000A"/>
          <w:sz w:val="24"/>
          <w:szCs w:val="24"/>
        </w:rPr>
        <w:t xml:space="preserve"> коррекционная помощь учителя, направленная на преодоление выявленных затруднений в учебной деятельности. </w:t>
      </w:r>
    </w:p>
    <w:p w:rsidR="00BD5939" w:rsidRPr="00BF134B" w:rsidRDefault="005735E7" w:rsidP="00BF134B">
      <w:pPr>
        <w:numPr>
          <w:ilvl w:val="0"/>
          <w:numId w:val="16"/>
        </w:numPr>
        <w:spacing w:after="0" w:line="281" w:lineRule="auto"/>
        <w:ind w:right="1260" w:hanging="10"/>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u w:val="single" w:color="00000A"/>
        </w:rPr>
        <w:t>педагогическое сопровождение учителя-логопеда.</w:t>
      </w:r>
      <w:r w:rsidRPr="00BF134B">
        <w:rPr>
          <w:rFonts w:ascii="Times New Roman" w:eastAsia="Times New Roman" w:hAnsi="Times New Roman" w:cs="Times New Roman"/>
          <w:b/>
          <w:color w:val="00000A"/>
          <w:sz w:val="24"/>
          <w:szCs w:val="24"/>
        </w:rPr>
        <w:t xml:space="preserve"> </w:t>
      </w:r>
      <w:r w:rsidRPr="00BF134B">
        <w:rPr>
          <w:rFonts w:ascii="Times New Roman" w:eastAsia="Times New Roman" w:hAnsi="Times New Roman" w:cs="Times New Roman"/>
          <w:color w:val="00000A"/>
          <w:sz w:val="24"/>
          <w:szCs w:val="24"/>
        </w:rPr>
        <w:t xml:space="preserve"> </w:t>
      </w:r>
      <w:r w:rsidRPr="00BF134B">
        <w:rPr>
          <w:rFonts w:ascii="Times New Roman" w:eastAsia="Times New Roman" w:hAnsi="Times New Roman" w:cs="Times New Roman"/>
          <w:b/>
          <w:color w:val="00000A"/>
          <w:sz w:val="24"/>
          <w:szCs w:val="24"/>
        </w:rPr>
        <w:t>Диагностика уровня речевого развития ребенка:</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numPr>
          <w:ilvl w:val="0"/>
          <w:numId w:val="17"/>
        </w:numPr>
        <w:spacing w:after="14" w:line="269" w:lineRule="auto"/>
        <w:ind w:right="313" w:hanging="233"/>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 xml:space="preserve">первичная </w:t>
      </w:r>
      <w:r w:rsidRPr="00BF134B">
        <w:rPr>
          <w:rFonts w:ascii="Times New Roman" w:eastAsia="Times New Roman" w:hAnsi="Times New Roman" w:cs="Times New Roman"/>
          <w:color w:val="00000A"/>
          <w:sz w:val="24"/>
          <w:szCs w:val="24"/>
        </w:rPr>
        <w:t xml:space="preserve">(после зачисления в первый класс школы) </w:t>
      </w:r>
    </w:p>
    <w:p w:rsidR="00BD5939" w:rsidRPr="00BF134B" w:rsidRDefault="005735E7" w:rsidP="004125BF">
      <w:pPr>
        <w:spacing w:after="14" w:line="269" w:lineRule="auto"/>
        <w:ind w:right="313"/>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u w:val="single" w:color="00000A"/>
        </w:rPr>
        <w:t>содержание:</w:t>
      </w:r>
      <w:r w:rsidRPr="00BF134B">
        <w:rPr>
          <w:rFonts w:ascii="Times New Roman" w:eastAsia="Times New Roman" w:hAnsi="Times New Roman" w:cs="Times New Roman"/>
          <w:color w:val="00000A"/>
          <w:sz w:val="24"/>
          <w:szCs w:val="24"/>
        </w:rPr>
        <w:t xml:space="preserve"> индивидуальная беседа по выявлению особенностей звукопроизношения, активного словарного запаса, грамматического строя речи, сформированности лексической системы речи, словообразования, состояния слого-звуковой системы слова; состояния письма и чтения (для учащихся, прибывающих во 2-4 классы) </w:t>
      </w:r>
    </w:p>
    <w:p w:rsidR="00BD5939" w:rsidRPr="00BF134B" w:rsidRDefault="005735E7" w:rsidP="004125BF">
      <w:pPr>
        <w:numPr>
          <w:ilvl w:val="0"/>
          <w:numId w:val="17"/>
        </w:numPr>
        <w:spacing w:after="14" w:line="269" w:lineRule="auto"/>
        <w:ind w:left="0" w:right="313"/>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 xml:space="preserve">динамическая </w:t>
      </w:r>
      <w:r w:rsidRPr="00BF134B">
        <w:rPr>
          <w:rFonts w:ascii="Times New Roman" w:eastAsia="Times New Roman" w:hAnsi="Times New Roman" w:cs="Times New Roman"/>
          <w:color w:val="00000A"/>
          <w:sz w:val="24"/>
          <w:szCs w:val="24"/>
        </w:rPr>
        <w:t xml:space="preserve">(промежуточный  и в конце каждого учебного года) </w:t>
      </w:r>
      <w:r w:rsidRPr="00BF134B">
        <w:rPr>
          <w:rFonts w:ascii="Times New Roman" w:eastAsia="Times New Roman" w:hAnsi="Times New Roman" w:cs="Times New Roman"/>
          <w:color w:val="00000A"/>
          <w:sz w:val="24"/>
          <w:szCs w:val="24"/>
          <w:u w:val="single" w:color="00000A"/>
        </w:rPr>
        <w:t>содержание:</w:t>
      </w:r>
      <w:r w:rsidRPr="00BF134B">
        <w:rPr>
          <w:rFonts w:ascii="Times New Roman" w:eastAsia="Times New Roman" w:hAnsi="Times New Roman" w:cs="Times New Roman"/>
          <w:color w:val="00000A"/>
          <w:sz w:val="24"/>
          <w:szCs w:val="24"/>
        </w:rPr>
        <w:t xml:space="preserve"> диктант для диагностики явлений дисграфии и эффективности проведенной логопедической коррекционной работы. </w:t>
      </w:r>
    </w:p>
    <w:p w:rsidR="00BD5939" w:rsidRPr="00BF134B" w:rsidRDefault="005735E7" w:rsidP="00BF134B">
      <w:pPr>
        <w:spacing w:after="5" w:line="270" w:lineRule="auto"/>
        <w:ind w:left="370" w:right="309" w:hanging="10"/>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Групповая коррекционная логопедическая работа:</w:t>
      </w:r>
      <w:r w:rsidRPr="00BF134B">
        <w:rPr>
          <w:rFonts w:ascii="Times New Roman" w:eastAsia="Times New Roman" w:hAnsi="Times New Roman" w:cs="Times New Roman"/>
          <w:color w:val="00000A"/>
          <w:sz w:val="24"/>
          <w:szCs w:val="24"/>
        </w:rPr>
        <w:t xml:space="preserve"> </w:t>
      </w:r>
    </w:p>
    <w:p w:rsidR="00BD5939" w:rsidRPr="00BF134B" w:rsidRDefault="005735E7" w:rsidP="004125BF">
      <w:pPr>
        <w:spacing w:after="14" w:line="269" w:lineRule="auto"/>
        <w:ind w:right="313"/>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u w:val="single" w:color="00000A"/>
        </w:rPr>
        <w:t>содержание:</w:t>
      </w:r>
      <w:r w:rsidRPr="00BF134B">
        <w:rPr>
          <w:rFonts w:ascii="Times New Roman" w:eastAsia="Times New Roman" w:hAnsi="Times New Roman" w:cs="Times New Roman"/>
          <w:color w:val="00000A"/>
          <w:sz w:val="24"/>
          <w:szCs w:val="24"/>
        </w:rPr>
        <w:t xml:space="preserve"> коррекция и развитие различных параметров речи (в групповой форме работа над правильным звукопроизношением, наращиванием и уточнением активного словарного запаса, формированием грамматического строя речи, формированием лексической системы речи, словообразования, состояния слого-звуковой системы слова). </w:t>
      </w:r>
    </w:p>
    <w:p w:rsidR="00BD5939" w:rsidRPr="00BF134B" w:rsidRDefault="005735E7" w:rsidP="004125BF">
      <w:pPr>
        <w:spacing w:after="5" w:line="270" w:lineRule="auto"/>
        <w:ind w:right="309"/>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Индивидуальная коррекционная логопедическая работа:</w:t>
      </w:r>
      <w:r w:rsidRPr="00BF134B">
        <w:rPr>
          <w:rFonts w:ascii="Times New Roman" w:eastAsia="Times New Roman" w:hAnsi="Times New Roman" w:cs="Times New Roman"/>
          <w:color w:val="00000A"/>
          <w:sz w:val="24"/>
          <w:szCs w:val="24"/>
        </w:rPr>
        <w:t xml:space="preserve"> </w:t>
      </w:r>
    </w:p>
    <w:p w:rsidR="00BD5939" w:rsidRPr="00BF134B" w:rsidRDefault="005735E7" w:rsidP="004125BF">
      <w:pPr>
        <w:spacing w:after="14" w:line="269" w:lineRule="auto"/>
        <w:ind w:right="313"/>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u w:val="single" w:color="00000A"/>
        </w:rPr>
        <w:t>содержание:</w:t>
      </w:r>
      <w:r w:rsidRPr="00BF134B">
        <w:rPr>
          <w:rFonts w:ascii="Times New Roman" w:eastAsia="Times New Roman" w:hAnsi="Times New Roman" w:cs="Times New Roman"/>
          <w:color w:val="00000A"/>
          <w:sz w:val="24"/>
          <w:szCs w:val="24"/>
        </w:rPr>
        <w:t xml:space="preserve"> постановка правильного звукопроизношения и автоматизация звуков в спонтанной речи (для детей, имеющих стертую форму дизартрии, дислексию).  </w:t>
      </w:r>
      <w:r w:rsidRPr="00BF134B">
        <w:rPr>
          <w:rFonts w:ascii="Times New Roman" w:eastAsia="Times New Roman" w:hAnsi="Times New Roman" w:cs="Times New Roman"/>
          <w:b/>
          <w:color w:val="00000A"/>
          <w:sz w:val="24"/>
          <w:szCs w:val="24"/>
        </w:rPr>
        <w:t xml:space="preserve">Консультирование: </w:t>
      </w:r>
      <w:r w:rsidRPr="00BF134B">
        <w:rPr>
          <w:rFonts w:ascii="Times New Roman" w:eastAsia="Times New Roman" w:hAnsi="Times New Roman" w:cs="Times New Roman"/>
          <w:color w:val="00000A"/>
          <w:sz w:val="24"/>
          <w:szCs w:val="24"/>
        </w:rPr>
        <w:t xml:space="preserve"> </w:t>
      </w:r>
      <w:r w:rsidRPr="00BF134B">
        <w:rPr>
          <w:rFonts w:ascii="Times New Roman" w:eastAsia="Times New Roman" w:hAnsi="Times New Roman" w:cs="Times New Roman"/>
          <w:i/>
          <w:color w:val="00000A"/>
          <w:sz w:val="24"/>
          <w:szCs w:val="24"/>
          <w:u w:val="single" w:color="00000A"/>
        </w:rPr>
        <w:t>содержание:</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numPr>
          <w:ilvl w:val="0"/>
          <w:numId w:val="18"/>
        </w:numPr>
        <w:spacing w:after="14" w:line="269" w:lineRule="auto"/>
        <w:ind w:right="313" w:hanging="4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индивидуальные консультации для родителей учащихся с речевыми нарушениями (по запросу); </w:t>
      </w:r>
    </w:p>
    <w:p w:rsidR="00BD5939" w:rsidRPr="00BF134B" w:rsidRDefault="005735E7" w:rsidP="00BF134B">
      <w:pPr>
        <w:numPr>
          <w:ilvl w:val="0"/>
          <w:numId w:val="18"/>
        </w:numPr>
        <w:spacing w:after="14" w:line="269" w:lineRule="auto"/>
        <w:ind w:right="313" w:hanging="4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консультирование совместно с другими специалистами в рамках работы школьного ПМПк (по плану и по мере необходимости); </w:t>
      </w:r>
    </w:p>
    <w:p w:rsidR="00BD5939" w:rsidRPr="00BF134B" w:rsidRDefault="005735E7" w:rsidP="00BF134B">
      <w:pPr>
        <w:numPr>
          <w:ilvl w:val="0"/>
          <w:numId w:val="18"/>
        </w:numPr>
        <w:spacing w:after="14" w:line="269" w:lineRule="auto"/>
        <w:ind w:right="313" w:hanging="4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индивидуальное консультирование классных руководителей (по запросу об особенностях индивидуальной работы с детьми, имеющими речевые нарушения; консультации по итогам проводимых диагностических исследований и динамике развития детей в ходе коррекционно-развивающей логопедической работы).  </w:t>
      </w:r>
      <w:r w:rsidRPr="00BF134B">
        <w:rPr>
          <w:rFonts w:ascii="Times New Roman" w:eastAsia="Times New Roman" w:hAnsi="Times New Roman" w:cs="Times New Roman"/>
          <w:b/>
          <w:color w:val="00000A"/>
          <w:sz w:val="24"/>
          <w:szCs w:val="24"/>
        </w:rPr>
        <w:t>Логопедическое просвещение и профилактика:</w:t>
      </w:r>
      <w:r w:rsidRPr="00BF134B">
        <w:rPr>
          <w:rFonts w:ascii="Times New Roman" w:eastAsia="Times New Roman" w:hAnsi="Times New Roman" w:cs="Times New Roman"/>
          <w:color w:val="00000A"/>
          <w:sz w:val="24"/>
          <w:szCs w:val="24"/>
        </w:rPr>
        <w:t xml:space="preserve">  </w:t>
      </w:r>
      <w:r w:rsidRPr="00BF134B">
        <w:rPr>
          <w:rFonts w:ascii="Times New Roman" w:eastAsia="Times New Roman" w:hAnsi="Times New Roman" w:cs="Times New Roman"/>
          <w:i/>
          <w:color w:val="00000A"/>
          <w:sz w:val="24"/>
          <w:szCs w:val="24"/>
          <w:u w:val="single" w:color="00000A"/>
        </w:rPr>
        <w:t>содержание:</w:t>
      </w:r>
      <w:r w:rsidRPr="00BF134B">
        <w:rPr>
          <w:rFonts w:ascii="Times New Roman" w:eastAsia="Times New Roman" w:hAnsi="Times New Roman" w:cs="Times New Roman"/>
          <w:i/>
          <w:color w:val="00000A"/>
          <w:sz w:val="24"/>
          <w:szCs w:val="24"/>
        </w:rPr>
        <w:t xml:space="preserve">  </w:t>
      </w:r>
    </w:p>
    <w:p w:rsidR="00BD5939" w:rsidRPr="00BF134B" w:rsidRDefault="005735E7" w:rsidP="00BF134B">
      <w:pPr>
        <w:numPr>
          <w:ilvl w:val="0"/>
          <w:numId w:val="18"/>
        </w:numPr>
        <w:spacing w:after="14" w:line="269" w:lineRule="auto"/>
        <w:ind w:right="313" w:hanging="4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выступления </w:t>
      </w:r>
      <w:r w:rsidRPr="00BF134B">
        <w:rPr>
          <w:rFonts w:ascii="Times New Roman" w:eastAsia="Times New Roman" w:hAnsi="Times New Roman" w:cs="Times New Roman"/>
          <w:color w:val="00000A"/>
          <w:sz w:val="24"/>
          <w:szCs w:val="24"/>
        </w:rPr>
        <w:tab/>
        <w:t xml:space="preserve">на </w:t>
      </w:r>
      <w:r w:rsidRPr="00BF134B">
        <w:rPr>
          <w:rFonts w:ascii="Times New Roman" w:eastAsia="Times New Roman" w:hAnsi="Times New Roman" w:cs="Times New Roman"/>
          <w:color w:val="00000A"/>
          <w:sz w:val="24"/>
          <w:szCs w:val="24"/>
        </w:rPr>
        <w:tab/>
        <w:t>родит</w:t>
      </w:r>
      <w:r w:rsidR="004125BF">
        <w:rPr>
          <w:rFonts w:ascii="Times New Roman" w:eastAsia="Times New Roman" w:hAnsi="Times New Roman" w:cs="Times New Roman"/>
          <w:color w:val="00000A"/>
          <w:sz w:val="24"/>
          <w:szCs w:val="24"/>
        </w:rPr>
        <w:t xml:space="preserve">ельских </w:t>
      </w:r>
      <w:r w:rsidR="004125BF">
        <w:rPr>
          <w:rFonts w:ascii="Times New Roman" w:eastAsia="Times New Roman" w:hAnsi="Times New Roman" w:cs="Times New Roman"/>
          <w:color w:val="00000A"/>
          <w:sz w:val="24"/>
          <w:szCs w:val="24"/>
        </w:rPr>
        <w:tab/>
        <w:t xml:space="preserve">собраниях </w:t>
      </w:r>
      <w:r w:rsidR="004125BF">
        <w:rPr>
          <w:rFonts w:ascii="Times New Roman" w:eastAsia="Times New Roman" w:hAnsi="Times New Roman" w:cs="Times New Roman"/>
          <w:color w:val="00000A"/>
          <w:sz w:val="24"/>
          <w:szCs w:val="24"/>
        </w:rPr>
        <w:tab/>
        <w:t xml:space="preserve">в </w:t>
      </w:r>
      <w:r w:rsidR="004125BF">
        <w:rPr>
          <w:rFonts w:ascii="Times New Roman" w:eastAsia="Times New Roman" w:hAnsi="Times New Roman" w:cs="Times New Roman"/>
          <w:color w:val="00000A"/>
          <w:sz w:val="24"/>
          <w:szCs w:val="24"/>
        </w:rPr>
        <w:tab/>
        <w:t xml:space="preserve">классах </w:t>
      </w:r>
      <w:r w:rsidRPr="00BF134B">
        <w:rPr>
          <w:rFonts w:ascii="Times New Roman" w:eastAsia="Times New Roman" w:hAnsi="Times New Roman" w:cs="Times New Roman"/>
          <w:color w:val="00000A"/>
          <w:sz w:val="24"/>
          <w:szCs w:val="24"/>
        </w:rPr>
        <w:t xml:space="preserve">(групповое </w:t>
      </w:r>
    </w:p>
    <w:p w:rsidR="00BD5939" w:rsidRPr="00BF134B" w:rsidRDefault="005735E7" w:rsidP="00BF134B">
      <w:pPr>
        <w:spacing w:after="14" w:line="269" w:lineRule="auto"/>
        <w:ind w:left="370" w:right="313"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консультирование по динамике развития и обучения детей класса); </w:t>
      </w:r>
    </w:p>
    <w:p w:rsidR="004125BF" w:rsidRPr="004125BF" w:rsidRDefault="005735E7" w:rsidP="00BF134B">
      <w:pPr>
        <w:numPr>
          <w:ilvl w:val="0"/>
          <w:numId w:val="18"/>
        </w:numPr>
        <w:spacing w:after="14" w:line="269" w:lineRule="auto"/>
        <w:ind w:right="313" w:hanging="4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высту</w:t>
      </w:r>
      <w:r w:rsidR="004125BF">
        <w:rPr>
          <w:rFonts w:ascii="Times New Roman" w:eastAsia="Times New Roman" w:hAnsi="Times New Roman" w:cs="Times New Roman"/>
          <w:color w:val="00000A"/>
          <w:sz w:val="24"/>
          <w:szCs w:val="24"/>
        </w:rPr>
        <w:t>пления на плановых заседаниях П</w:t>
      </w:r>
      <w:r w:rsidRPr="00BF134B">
        <w:rPr>
          <w:rFonts w:ascii="Times New Roman" w:eastAsia="Times New Roman" w:hAnsi="Times New Roman" w:cs="Times New Roman"/>
          <w:color w:val="00000A"/>
          <w:sz w:val="24"/>
          <w:szCs w:val="24"/>
        </w:rPr>
        <w:t>Пк (по темам</w:t>
      </w:r>
      <w:r w:rsidR="004125BF">
        <w:rPr>
          <w:rFonts w:ascii="Times New Roman" w:eastAsia="Times New Roman" w:hAnsi="Times New Roman" w:cs="Times New Roman"/>
          <w:color w:val="00000A"/>
          <w:sz w:val="24"/>
          <w:szCs w:val="24"/>
        </w:rPr>
        <w:t>: «Особенности психолого-</w:t>
      </w:r>
      <w:r w:rsidRPr="00BF134B">
        <w:rPr>
          <w:rFonts w:ascii="Times New Roman" w:eastAsia="Times New Roman" w:hAnsi="Times New Roman" w:cs="Times New Roman"/>
          <w:color w:val="00000A"/>
          <w:sz w:val="24"/>
          <w:szCs w:val="24"/>
        </w:rPr>
        <w:t xml:space="preserve">педагогической готовности первоклассников к обучению», «Динамика речевого развития учащихся начальных классов». </w:t>
      </w:r>
    </w:p>
    <w:p w:rsidR="00BD5939" w:rsidRPr="00BF134B" w:rsidRDefault="005735E7" w:rsidP="00BF134B">
      <w:pPr>
        <w:numPr>
          <w:ilvl w:val="0"/>
          <w:numId w:val="18"/>
        </w:numPr>
        <w:spacing w:after="14" w:line="269" w:lineRule="auto"/>
        <w:ind w:right="313" w:hanging="410"/>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lastRenderedPageBreak/>
        <w:t>Экспертно-методическая деятельность:</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spacing w:after="24"/>
        <w:ind w:left="370" w:hanging="10"/>
        <w:jc w:val="both"/>
        <w:rPr>
          <w:rFonts w:ascii="Times New Roman" w:hAnsi="Times New Roman" w:cs="Times New Roman"/>
          <w:sz w:val="24"/>
          <w:szCs w:val="24"/>
        </w:rPr>
      </w:pPr>
      <w:r w:rsidRPr="00BF134B">
        <w:rPr>
          <w:rFonts w:ascii="Times New Roman" w:eastAsia="Times New Roman" w:hAnsi="Times New Roman" w:cs="Times New Roman"/>
          <w:i/>
          <w:color w:val="00000A"/>
          <w:sz w:val="24"/>
          <w:szCs w:val="24"/>
          <w:u w:val="single" w:color="00000A"/>
        </w:rPr>
        <w:t>содержание:</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numPr>
          <w:ilvl w:val="0"/>
          <w:numId w:val="18"/>
        </w:numPr>
        <w:spacing w:after="14" w:line="269" w:lineRule="auto"/>
        <w:ind w:right="313" w:hanging="4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выявление индивидуальной динамики речевого развития учащихся с ограниченными возможностями здоровья на основе проводимой диагностики; </w:t>
      </w:r>
    </w:p>
    <w:p w:rsidR="00BD5939" w:rsidRPr="00BF134B" w:rsidRDefault="005735E7" w:rsidP="00BF134B">
      <w:pPr>
        <w:numPr>
          <w:ilvl w:val="0"/>
          <w:numId w:val="18"/>
        </w:numPr>
        <w:spacing w:after="14" w:line="269" w:lineRule="auto"/>
        <w:ind w:right="313" w:hanging="4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анализ и обобщение динамики речевого развития и обучения детей с ограниченными возможностями здоровья в общеобразовательных классах; - корректировка планирования коррекционно-развивающей логопедической </w:t>
      </w:r>
    </w:p>
    <w:p w:rsidR="00BD5939" w:rsidRPr="00BF134B" w:rsidRDefault="005735E7" w:rsidP="00BF134B">
      <w:pPr>
        <w:spacing w:after="14" w:line="269" w:lineRule="auto"/>
        <w:ind w:left="370" w:right="313"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работы с учащимися на основе проведенного анализа; </w:t>
      </w:r>
    </w:p>
    <w:p w:rsidR="00BD5939" w:rsidRPr="00BF134B" w:rsidRDefault="005735E7" w:rsidP="00BF134B">
      <w:pPr>
        <w:numPr>
          <w:ilvl w:val="0"/>
          <w:numId w:val="18"/>
        </w:numPr>
        <w:spacing w:after="162" w:line="269" w:lineRule="auto"/>
        <w:ind w:right="313" w:hanging="4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выработка рекомендаций для классных руководителей  по специфике работы с учащимися. </w:t>
      </w:r>
    </w:p>
    <w:p w:rsidR="00BD5939" w:rsidRPr="00BF134B" w:rsidRDefault="005735E7" w:rsidP="00BF134B">
      <w:pPr>
        <w:spacing w:after="30"/>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 xml:space="preserve"> </w:t>
      </w:r>
    </w:p>
    <w:p w:rsidR="00BD5939" w:rsidRPr="00BF134B" w:rsidRDefault="005735E7" w:rsidP="00BF134B">
      <w:pPr>
        <w:pStyle w:val="3"/>
        <w:numPr>
          <w:ilvl w:val="0"/>
          <w:numId w:val="0"/>
        </w:numPr>
        <w:spacing w:after="13"/>
        <w:ind w:left="1751" w:right="1991"/>
        <w:jc w:val="both"/>
        <w:rPr>
          <w:sz w:val="24"/>
          <w:szCs w:val="24"/>
        </w:rPr>
      </w:pPr>
      <w:r w:rsidRPr="00BF134B">
        <w:rPr>
          <w:sz w:val="24"/>
          <w:szCs w:val="24"/>
        </w:rPr>
        <w:t xml:space="preserve">План реализации коррекционных мероприятий в рамках логопедического сопровождения </w:t>
      </w:r>
    </w:p>
    <w:p w:rsidR="00BD5939" w:rsidRPr="00BF134B" w:rsidRDefault="005735E7" w:rsidP="00BF134B">
      <w:pPr>
        <w:spacing w:after="0"/>
        <w:ind w:right="247"/>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w:t>
      </w:r>
    </w:p>
    <w:tbl>
      <w:tblPr>
        <w:tblStyle w:val="TableGrid"/>
        <w:tblW w:w="9678" w:type="dxa"/>
        <w:tblInd w:w="170" w:type="dxa"/>
        <w:tblCellMar>
          <w:top w:w="50" w:type="dxa"/>
          <w:left w:w="108" w:type="dxa"/>
        </w:tblCellMar>
        <w:tblLook w:val="04A0" w:firstRow="1" w:lastRow="0" w:firstColumn="1" w:lastColumn="0" w:noHBand="0" w:noVBand="1"/>
      </w:tblPr>
      <w:tblGrid>
        <w:gridCol w:w="2281"/>
        <w:gridCol w:w="2167"/>
        <w:gridCol w:w="2556"/>
        <w:gridCol w:w="2674"/>
      </w:tblGrid>
      <w:tr w:rsidR="00BD5939" w:rsidRPr="00BF134B">
        <w:trPr>
          <w:trHeight w:val="761"/>
        </w:trPr>
        <w:tc>
          <w:tcPr>
            <w:tcW w:w="2281"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Направление работы</w:t>
            </w:r>
            <w:r w:rsidRPr="00BF134B">
              <w:rPr>
                <w:rFonts w:ascii="Times New Roman" w:eastAsia="Times New Roman" w:hAnsi="Times New Roman" w:cs="Times New Roman"/>
                <w:color w:val="00000A"/>
                <w:sz w:val="24"/>
                <w:szCs w:val="24"/>
              </w:rPr>
              <w:t xml:space="preserve"> </w:t>
            </w:r>
          </w:p>
        </w:tc>
        <w:tc>
          <w:tcPr>
            <w:tcW w:w="2167"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Мероприятие</w:t>
            </w:r>
            <w:r w:rsidRPr="00BF134B">
              <w:rPr>
                <w:rFonts w:ascii="Times New Roman" w:eastAsia="Times New Roman" w:hAnsi="Times New Roman" w:cs="Times New Roman"/>
                <w:color w:val="00000A"/>
                <w:sz w:val="24"/>
                <w:szCs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Форма проведения</w:t>
            </w:r>
            <w:r w:rsidRPr="00BF134B">
              <w:rPr>
                <w:rFonts w:ascii="Times New Roman" w:eastAsia="Times New Roman" w:hAnsi="Times New Roman" w:cs="Times New Roman"/>
                <w:color w:val="00000A"/>
                <w:sz w:val="24"/>
                <w:szCs w:val="24"/>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Сроки и регулярность  проведения</w:t>
            </w:r>
            <w:r w:rsidRPr="00BF134B">
              <w:rPr>
                <w:rFonts w:ascii="Times New Roman" w:eastAsia="Times New Roman" w:hAnsi="Times New Roman" w:cs="Times New Roman"/>
                <w:color w:val="00000A"/>
                <w:sz w:val="24"/>
                <w:szCs w:val="24"/>
              </w:rPr>
              <w:t xml:space="preserve"> </w:t>
            </w:r>
          </w:p>
        </w:tc>
      </w:tr>
      <w:tr w:rsidR="00BD5939" w:rsidRPr="00BF134B">
        <w:trPr>
          <w:trHeight w:val="1313"/>
        </w:trPr>
        <w:tc>
          <w:tcPr>
            <w:tcW w:w="2281" w:type="dxa"/>
            <w:vMerge w:val="restart"/>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Диагностика</w:t>
            </w:r>
            <w:r w:rsidRPr="00BF134B">
              <w:rPr>
                <w:rFonts w:ascii="Times New Roman" w:eastAsia="Times New Roman" w:hAnsi="Times New Roman" w:cs="Times New Roman"/>
                <w:color w:val="00000A"/>
                <w:sz w:val="24"/>
                <w:szCs w:val="24"/>
              </w:rPr>
              <w:t xml:space="preserve"> </w:t>
            </w:r>
          </w:p>
        </w:tc>
        <w:tc>
          <w:tcPr>
            <w:tcW w:w="2167"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i/>
                <w:color w:val="00000A"/>
                <w:sz w:val="24"/>
                <w:szCs w:val="24"/>
              </w:rPr>
              <w:t>первичная</w:t>
            </w:r>
            <w:r w:rsidRPr="00BF134B">
              <w:rPr>
                <w:rFonts w:ascii="Times New Roman" w:eastAsia="Times New Roman" w:hAnsi="Times New Roman" w:cs="Times New Roman"/>
                <w:color w:val="00000A"/>
                <w:sz w:val="24"/>
                <w:szCs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индивидуально </w:t>
            </w:r>
          </w:p>
        </w:tc>
        <w:tc>
          <w:tcPr>
            <w:tcW w:w="2674"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апрель-май (после записи ребенка в школу), 1-15 сентября, ежегодно </w:t>
            </w:r>
          </w:p>
        </w:tc>
      </w:tr>
      <w:tr w:rsidR="00BD5939" w:rsidRPr="00BF134B">
        <w:trPr>
          <w:trHeight w:val="596"/>
        </w:trPr>
        <w:tc>
          <w:tcPr>
            <w:tcW w:w="0" w:type="auto"/>
            <w:vMerge/>
            <w:tcBorders>
              <w:top w:val="nil"/>
              <w:left w:val="single" w:sz="4" w:space="0" w:color="000000"/>
              <w:bottom w:val="single" w:sz="4" w:space="0" w:color="000000"/>
              <w:right w:val="single" w:sz="4" w:space="0" w:color="000000"/>
            </w:tcBorders>
          </w:tcPr>
          <w:p w:rsidR="00BD5939" w:rsidRPr="00BF134B" w:rsidRDefault="00BD5939" w:rsidP="00BF134B">
            <w:pPr>
              <w:jc w:val="both"/>
              <w:rPr>
                <w:rFonts w:ascii="Times New Roman" w:hAnsi="Times New Roman" w:cs="Times New Roman"/>
                <w:sz w:val="24"/>
                <w:szCs w:val="24"/>
              </w:rPr>
            </w:pPr>
          </w:p>
        </w:tc>
        <w:tc>
          <w:tcPr>
            <w:tcW w:w="2167"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i/>
                <w:color w:val="00000A"/>
                <w:sz w:val="24"/>
                <w:szCs w:val="24"/>
              </w:rPr>
              <w:t>динамическая</w:t>
            </w:r>
            <w:r w:rsidRPr="00BF134B">
              <w:rPr>
                <w:rFonts w:ascii="Times New Roman" w:eastAsia="Times New Roman" w:hAnsi="Times New Roman" w:cs="Times New Roman"/>
                <w:color w:val="00000A"/>
                <w:sz w:val="24"/>
                <w:szCs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групповая </w:t>
            </w:r>
          </w:p>
        </w:tc>
        <w:tc>
          <w:tcPr>
            <w:tcW w:w="2674"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15-30 мая, ежегодно </w:t>
            </w:r>
          </w:p>
        </w:tc>
      </w:tr>
      <w:tr w:rsidR="00BD5939" w:rsidRPr="00BF134B">
        <w:trPr>
          <w:trHeight w:val="1315"/>
        </w:trPr>
        <w:tc>
          <w:tcPr>
            <w:tcW w:w="2281"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Коррекционная логопедическая работа</w:t>
            </w:r>
            <w:r w:rsidRPr="00BF134B">
              <w:rPr>
                <w:rFonts w:ascii="Times New Roman" w:eastAsia="Times New Roman" w:hAnsi="Times New Roman" w:cs="Times New Roman"/>
                <w:color w:val="00000A"/>
                <w:sz w:val="24"/>
                <w:szCs w:val="24"/>
              </w:rPr>
              <w:t xml:space="preserve"> </w:t>
            </w:r>
          </w:p>
        </w:tc>
        <w:tc>
          <w:tcPr>
            <w:tcW w:w="2167"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i/>
                <w:color w:val="00000A"/>
                <w:sz w:val="24"/>
                <w:szCs w:val="24"/>
              </w:rPr>
              <w:t>логопедические занятия</w:t>
            </w:r>
            <w:r w:rsidRPr="00BF134B">
              <w:rPr>
                <w:rFonts w:ascii="Times New Roman" w:eastAsia="Times New Roman" w:hAnsi="Times New Roman" w:cs="Times New Roman"/>
                <w:color w:val="00000A"/>
                <w:sz w:val="24"/>
                <w:szCs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групповые и индивидуальные </w:t>
            </w:r>
          </w:p>
        </w:tc>
        <w:tc>
          <w:tcPr>
            <w:tcW w:w="2674"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2-3 раза в неделю с 15</w:t>
            </w:r>
            <w:r w:rsidR="004125BF">
              <w:rPr>
                <w:rFonts w:ascii="Times New Roman" w:eastAsia="Times New Roman" w:hAnsi="Times New Roman" w:cs="Times New Roman"/>
                <w:color w:val="00000A"/>
                <w:sz w:val="24"/>
                <w:szCs w:val="24"/>
              </w:rPr>
              <w:t xml:space="preserve"> сентября по 15 мая, в течение 5ти</w:t>
            </w:r>
            <w:r w:rsidRPr="00BF134B">
              <w:rPr>
                <w:rFonts w:ascii="Times New Roman" w:eastAsia="Times New Roman" w:hAnsi="Times New Roman" w:cs="Times New Roman"/>
                <w:color w:val="00000A"/>
                <w:sz w:val="24"/>
                <w:szCs w:val="24"/>
              </w:rPr>
              <w:t xml:space="preserve"> лет обучения </w:t>
            </w:r>
          </w:p>
        </w:tc>
      </w:tr>
      <w:tr w:rsidR="00BD5939" w:rsidRPr="00BF134B">
        <w:trPr>
          <w:trHeight w:val="1390"/>
        </w:trPr>
        <w:tc>
          <w:tcPr>
            <w:tcW w:w="2281"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Консультирование</w:t>
            </w:r>
            <w:r w:rsidRPr="00BF134B">
              <w:rPr>
                <w:rFonts w:ascii="Times New Roman" w:eastAsia="Times New Roman" w:hAnsi="Times New Roman" w:cs="Times New Roman"/>
                <w:color w:val="00000A"/>
                <w:sz w:val="24"/>
                <w:szCs w:val="24"/>
              </w:rPr>
              <w:t xml:space="preserve"> </w:t>
            </w:r>
          </w:p>
        </w:tc>
        <w:tc>
          <w:tcPr>
            <w:tcW w:w="2167"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spacing w:after="20"/>
              <w:jc w:val="both"/>
              <w:rPr>
                <w:rFonts w:ascii="Times New Roman" w:hAnsi="Times New Roman" w:cs="Times New Roman"/>
                <w:sz w:val="24"/>
                <w:szCs w:val="24"/>
              </w:rPr>
            </w:pPr>
            <w:r w:rsidRPr="00BF134B">
              <w:rPr>
                <w:rFonts w:ascii="Times New Roman" w:eastAsia="Times New Roman" w:hAnsi="Times New Roman" w:cs="Times New Roman"/>
                <w:i/>
                <w:color w:val="00000A"/>
                <w:sz w:val="24"/>
                <w:szCs w:val="24"/>
              </w:rPr>
              <w:t xml:space="preserve">родителей и </w:t>
            </w:r>
          </w:p>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i/>
                <w:color w:val="00000A"/>
                <w:sz w:val="24"/>
                <w:szCs w:val="24"/>
              </w:rPr>
              <w:t>педагогов</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w:t>
            </w:r>
          </w:p>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i/>
                <w:color w:val="00000A"/>
                <w:sz w:val="24"/>
                <w:szCs w:val="24"/>
              </w:rPr>
              <w:t>родителей и педагогов</w:t>
            </w:r>
            <w:r w:rsidRPr="00BF134B">
              <w:rPr>
                <w:rFonts w:ascii="Times New Roman" w:eastAsia="Times New Roman" w:hAnsi="Times New Roman" w:cs="Times New Roman"/>
                <w:color w:val="00000A"/>
                <w:sz w:val="24"/>
                <w:szCs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индивидуально </w:t>
            </w:r>
          </w:p>
          <w:p w:rsidR="00BD5939" w:rsidRPr="00BF134B" w:rsidRDefault="005735E7" w:rsidP="00BF134B">
            <w:pPr>
              <w:spacing w:after="2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w:t>
            </w:r>
          </w:p>
          <w:p w:rsidR="00BD5939" w:rsidRPr="00BF134B" w:rsidRDefault="004125BF" w:rsidP="00BF134B">
            <w:pPr>
              <w:jc w:val="both"/>
              <w:rPr>
                <w:rFonts w:ascii="Times New Roman" w:hAnsi="Times New Roman" w:cs="Times New Roman"/>
                <w:sz w:val="24"/>
                <w:szCs w:val="24"/>
              </w:rPr>
            </w:pPr>
            <w:r>
              <w:rPr>
                <w:rFonts w:ascii="Times New Roman" w:eastAsia="Times New Roman" w:hAnsi="Times New Roman" w:cs="Times New Roman"/>
                <w:color w:val="00000A"/>
                <w:sz w:val="24"/>
                <w:szCs w:val="24"/>
              </w:rPr>
              <w:t>на П</w:t>
            </w:r>
            <w:r w:rsidR="005735E7" w:rsidRPr="00BF134B">
              <w:rPr>
                <w:rFonts w:ascii="Times New Roman" w:eastAsia="Times New Roman" w:hAnsi="Times New Roman" w:cs="Times New Roman"/>
                <w:color w:val="00000A"/>
                <w:sz w:val="24"/>
                <w:szCs w:val="24"/>
              </w:rPr>
              <w:t xml:space="preserve">Пк </w:t>
            </w:r>
          </w:p>
        </w:tc>
        <w:tc>
          <w:tcPr>
            <w:tcW w:w="2674"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 течение учебного </w:t>
            </w:r>
          </w:p>
          <w:p w:rsidR="00BD5939" w:rsidRPr="00BF134B" w:rsidRDefault="005735E7" w:rsidP="00BF134B">
            <w:pPr>
              <w:ind w:right="133"/>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года по запросу                по ежегодному плану и по мере необходимости </w:t>
            </w:r>
          </w:p>
        </w:tc>
      </w:tr>
      <w:tr w:rsidR="00BD5939" w:rsidRPr="00BF134B">
        <w:trPr>
          <w:trHeight w:val="1942"/>
        </w:trPr>
        <w:tc>
          <w:tcPr>
            <w:tcW w:w="2281"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Логопедическое просвещение и профилактика</w:t>
            </w:r>
            <w:r w:rsidRPr="00BF134B">
              <w:rPr>
                <w:rFonts w:ascii="Times New Roman" w:eastAsia="Times New Roman" w:hAnsi="Times New Roman" w:cs="Times New Roman"/>
                <w:color w:val="00000A"/>
                <w:sz w:val="24"/>
                <w:szCs w:val="24"/>
              </w:rPr>
              <w:t xml:space="preserve"> </w:t>
            </w:r>
          </w:p>
        </w:tc>
        <w:tc>
          <w:tcPr>
            <w:tcW w:w="2167"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spacing w:line="258" w:lineRule="auto"/>
              <w:jc w:val="both"/>
              <w:rPr>
                <w:rFonts w:ascii="Times New Roman" w:hAnsi="Times New Roman" w:cs="Times New Roman"/>
                <w:sz w:val="24"/>
                <w:szCs w:val="24"/>
              </w:rPr>
            </w:pPr>
            <w:r w:rsidRPr="00BF134B">
              <w:rPr>
                <w:rFonts w:ascii="Times New Roman" w:eastAsia="Times New Roman" w:hAnsi="Times New Roman" w:cs="Times New Roman"/>
                <w:i/>
                <w:color w:val="00000A"/>
                <w:sz w:val="24"/>
                <w:szCs w:val="24"/>
              </w:rPr>
              <w:t>выступления на родительских собраниях</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i/>
                <w:color w:val="00000A"/>
                <w:sz w:val="24"/>
                <w:szCs w:val="24"/>
              </w:rPr>
              <w:t xml:space="preserve">                                 </w:t>
            </w:r>
          </w:p>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i/>
                <w:color w:val="00000A"/>
                <w:sz w:val="24"/>
                <w:szCs w:val="24"/>
              </w:rPr>
              <w:t>высту</w:t>
            </w:r>
            <w:r w:rsidR="004125BF">
              <w:rPr>
                <w:rFonts w:ascii="Times New Roman" w:eastAsia="Times New Roman" w:hAnsi="Times New Roman" w:cs="Times New Roman"/>
                <w:i/>
                <w:color w:val="00000A"/>
                <w:sz w:val="24"/>
                <w:szCs w:val="24"/>
              </w:rPr>
              <w:t>пления на плановых заседаниях П</w:t>
            </w:r>
            <w:r w:rsidRPr="00BF134B">
              <w:rPr>
                <w:rFonts w:ascii="Times New Roman" w:eastAsia="Times New Roman" w:hAnsi="Times New Roman" w:cs="Times New Roman"/>
                <w:i/>
                <w:color w:val="00000A"/>
                <w:sz w:val="24"/>
                <w:szCs w:val="24"/>
              </w:rPr>
              <w:t>Пк</w:t>
            </w:r>
            <w:r w:rsidRPr="00BF134B">
              <w:rPr>
                <w:rFonts w:ascii="Times New Roman" w:eastAsia="Times New Roman" w:hAnsi="Times New Roman" w:cs="Times New Roman"/>
                <w:color w:val="00000A"/>
                <w:sz w:val="24"/>
                <w:szCs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групповая </w:t>
            </w:r>
          </w:p>
          <w:p w:rsidR="00BD5939" w:rsidRPr="00BF134B" w:rsidRDefault="005735E7" w:rsidP="00BF134B">
            <w:pPr>
              <w:spacing w:after="21"/>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w:t>
            </w:r>
          </w:p>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групповая </w:t>
            </w:r>
          </w:p>
        </w:tc>
        <w:tc>
          <w:tcPr>
            <w:tcW w:w="2674"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1 раз в четверть, в течение учебного года     согласно ежегодному плану работы</w:t>
            </w:r>
            <w:r w:rsidR="004125BF">
              <w:rPr>
                <w:rFonts w:ascii="Times New Roman" w:eastAsia="Times New Roman" w:hAnsi="Times New Roman" w:cs="Times New Roman"/>
                <w:color w:val="00000A"/>
                <w:sz w:val="24"/>
                <w:szCs w:val="24"/>
              </w:rPr>
              <w:t xml:space="preserve"> П</w:t>
            </w:r>
            <w:r w:rsidRPr="00BF134B">
              <w:rPr>
                <w:rFonts w:ascii="Times New Roman" w:eastAsia="Times New Roman" w:hAnsi="Times New Roman" w:cs="Times New Roman"/>
                <w:color w:val="00000A"/>
                <w:sz w:val="24"/>
                <w:szCs w:val="24"/>
              </w:rPr>
              <w:t xml:space="preserve">Пк </w:t>
            </w:r>
          </w:p>
        </w:tc>
      </w:tr>
      <w:tr w:rsidR="00BD5939" w:rsidRPr="00BF134B">
        <w:trPr>
          <w:trHeight w:val="2494"/>
        </w:trPr>
        <w:tc>
          <w:tcPr>
            <w:tcW w:w="2281"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lastRenderedPageBreak/>
              <w:t>Экспертно</w:t>
            </w:r>
            <w:r w:rsidR="004125BF">
              <w:rPr>
                <w:rFonts w:ascii="Times New Roman" w:eastAsia="Times New Roman" w:hAnsi="Times New Roman" w:cs="Times New Roman"/>
                <w:b/>
                <w:color w:val="00000A"/>
                <w:sz w:val="24"/>
                <w:szCs w:val="24"/>
              </w:rPr>
              <w:t>-</w:t>
            </w:r>
            <w:r w:rsidRPr="00BF134B">
              <w:rPr>
                <w:rFonts w:ascii="Times New Roman" w:eastAsia="Times New Roman" w:hAnsi="Times New Roman" w:cs="Times New Roman"/>
                <w:b/>
                <w:color w:val="00000A"/>
                <w:sz w:val="24"/>
                <w:szCs w:val="24"/>
              </w:rPr>
              <w:t>методическую деятельность</w:t>
            </w:r>
            <w:r w:rsidRPr="00BF134B">
              <w:rPr>
                <w:rFonts w:ascii="Times New Roman" w:eastAsia="Times New Roman" w:hAnsi="Times New Roman" w:cs="Times New Roman"/>
                <w:color w:val="00000A"/>
                <w:sz w:val="24"/>
                <w:szCs w:val="24"/>
              </w:rPr>
              <w:t xml:space="preserve"> </w:t>
            </w:r>
          </w:p>
        </w:tc>
        <w:tc>
          <w:tcPr>
            <w:tcW w:w="2167"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i/>
                <w:color w:val="00000A"/>
                <w:sz w:val="24"/>
                <w:szCs w:val="24"/>
              </w:rPr>
              <w:t>выявление, анализ динамики речевого развития детей, корректировка планирования коррекционно</w:t>
            </w:r>
            <w:r w:rsidR="004125BF">
              <w:rPr>
                <w:rFonts w:ascii="Times New Roman" w:eastAsia="Times New Roman" w:hAnsi="Times New Roman" w:cs="Times New Roman"/>
                <w:i/>
                <w:color w:val="00000A"/>
                <w:sz w:val="24"/>
                <w:szCs w:val="24"/>
              </w:rPr>
              <w:t>-</w:t>
            </w:r>
            <w:r w:rsidRPr="00BF134B">
              <w:rPr>
                <w:rFonts w:ascii="Times New Roman" w:eastAsia="Times New Roman" w:hAnsi="Times New Roman" w:cs="Times New Roman"/>
                <w:i/>
                <w:color w:val="00000A"/>
                <w:sz w:val="24"/>
                <w:szCs w:val="24"/>
              </w:rPr>
              <w:t xml:space="preserve">развивающей логопедической работы </w:t>
            </w:r>
            <w:r w:rsidRPr="00BF134B">
              <w:rPr>
                <w:rFonts w:ascii="Times New Roman" w:eastAsia="Times New Roman" w:hAnsi="Times New Roman" w:cs="Times New Roman"/>
                <w:color w:val="00000A"/>
                <w:sz w:val="24"/>
                <w:szCs w:val="24"/>
              </w:rPr>
              <w:t xml:space="preserve"> </w:t>
            </w:r>
          </w:p>
        </w:tc>
        <w:tc>
          <w:tcPr>
            <w:tcW w:w="2556"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индивидуально </w:t>
            </w:r>
          </w:p>
        </w:tc>
        <w:tc>
          <w:tcPr>
            <w:tcW w:w="2674" w:type="dxa"/>
            <w:tcBorders>
              <w:top w:val="single" w:sz="4" w:space="0" w:color="000000"/>
              <w:left w:val="single" w:sz="4" w:space="0" w:color="000000"/>
              <w:bottom w:val="single" w:sz="4" w:space="0" w:color="000000"/>
              <w:right w:val="single" w:sz="4" w:space="0" w:color="000000"/>
            </w:tcBorders>
          </w:tcPr>
          <w:p w:rsidR="00BD5939" w:rsidRPr="00BF134B" w:rsidRDefault="005735E7" w:rsidP="00BF134B">
            <w:pPr>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май каждого учебного года </w:t>
            </w:r>
          </w:p>
        </w:tc>
      </w:tr>
    </w:tbl>
    <w:p w:rsidR="00BD5939" w:rsidRPr="00BF134B" w:rsidRDefault="005735E7" w:rsidP="00BF134B">
      <w:pPr>
        <w:spacing w:after="172"/>
        <w:ind w:right="247"/>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w:t>
      </w:r>
    </w:p>
    <w:p w:rsidR="00BD5939" w:rsidRPr="00BF134B" w:rsidRDefault="005735E7" w:rsidP="00BF134B">
      <w:pPr>
        <w:spacing w:after="0" w:line="266" w:lineRule="auto"/>
        <w:ind w:right="709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w:t>
      </w:r>
      <w:r w:rsidRPr="00BF134B">
        <w:rPr>
          <w:rFonts w:ascii="Times New Roman" w:hAnsi="Times New Roman" w:cs="Times New Roman"/>
          <w:color w:val="00000A"/>
          <w:sz w:val="24"/>
          <w:szCs w:val="24"/>
        </w:rPr>
        <w:t xml:space="preserve"> </w:t>
      </w:r>
      <w:r w:rsidRPr="00BF134B">
        <w:rPr>
          <w:rFonts w:ascii="Times New Roman" w:hAnsi="Times New Roman" w:cs="Times New Roman"/>
          <w:color w:val="00000A"/>
          <w:sz w:val="24"/>
          <w:szCs w:val="24"/>
        </w:rPr>
        <w:tab/>
      </w:r>
      <w:r w:rsidRPr="00BF134B">
        <w:rPr>
          <w:rFonts w:ascii="Times New Roman" w:eastAsia="Times New Roman" w:hAnsi="Times New Roman" w:cs="Times New Roman"/>
          <w:b/>
          <w:color w:val="00000A"/>
          <w:sz w:val="24"/>
          <w:szCs w:val="24"/>
        </w:rPr>
        <w:t xml:space="preserve"> </w:t>
      </w:r>
    </w:p>
    <w:p w:rsidR="00BD5939" w:rsidRPr="004125BF" w:rsidRDefault="005735E7" w:rsidP="004125BF">
      <w:pPr>
        <w:pStyle w:val="2"/>
        <w:ind w:left="876" w:right="637" w:hanging="560"/>
        <w:jc w:val="both"/>
        <w:rPr>
          <w:sz w:val="24"/>
          <w:szCs w:val="24"/>
        </w:rPr>
      </w:pPr>
      <w:bookmarkStart w:id="8" w:name="_Toc87364"/>
      <w:r w:rsidRPr="004125BF">
        <w:rPr>
          <w:sz w:val="24"/>
          <w:szCs w:val="24"/>
        </w:rPr>
        <w:t xml:space="preserve">Программы курсов коррекционно-развивающей области </w:t>
      </w:r>
      <w:bookmarkEnd w:id="8"/>
    </w:p>
    <w:p w:rsidR="00BD5939" w:rsidRPr="00BF134B" w:rsidRDefault="005735E7" w:rsidP="00BF134B">
      <w:pPr>
        <w:spacing w:after="14" w:line="249" w:lineRule="auto"/>
        <w:ind w:left="326" w:right="637" w:hanging="10"/>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 xml:space="preserve">(коррекционной подготовки) </w:t>
      </w:r>
    </w:p>
    <w:p w:rsidR="00BD5939" w:rsidRPr="00BF134B" w:rsidRDefault="005735E7" w:rsidP="00BF134B">
      <w:pPr>
        <w:spacing w:after="193"/>
        <w:ind w:right="247"/>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 xml:space="preserve"> </w:t>
      </w:r>
    </w:p>
    <w:p w:rsidR="00BD5939" w:rsidRPr="00BF134B" w:rsidRDefault="005735E7" w:rsidP="00BF134B">
      <w:pPr>
        <w:spacing w:after="57"/>
        <w:ind w:right="324"/>
        <w:jc w:val="both"/>
        <w:rPr>
          <w:rFonts w:ascii="Times New Roman" w:hAnsi="Times New Roman" w:cs="Times New Roman"/>
          <w:sz w:val="24"/>
          <w:szCs w:val="24"/>
        </w:rPr>
      </w:pPr>
      <w:r w:rsidRPr="00BF134B">
        <w:rPr>
          <w:rFonts w:ascii="Times New Roman" w:eastAsia="Times New Roman" w:hAnsi="Times New Roman" w:cs="Times New Roman"/>
          <w:b/>
          <w:i/>
          <w:sz w:val="24"/>
          <w:szCs w:val="24"/>
        </w:rPr>
        <w:t xml:space="preserve">2.2.1. Логопедические занятия </w:t>
      </w:r>
    </w:p>
    <w:p w:rsidR="00BD5939" w:rsidRPr="00BF134B" w:rsidRDefault="005735E7" w:rsidP="00BF134B">
      <w:pPr>
        <w:spacing w:after="233"/>
        <w:ind w:right="247"/>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w:t>
      </w:r>
    </w:p>
    <w:p w:rsidR="00BD5939" w:rsidRPr="00BF134B" w:rsidRDefault="005735E7" w:rsidP="00BF134B">
      <w:pPr>
        <w:pStyle w:val="3"/>
        <w:numPr>
          <w:ilvl w:val="0"/>
          <w:numId w:val="0"/>
        </w:numPr>
        <w:ind w:left="1751" w:right="2060"/>
        <w:jc w:val="both"/>
        <w:rPr>
          <w:sz w:val="24"/>
          <w:szCs w:val="24"/>
        </w:rPr>
      </w:pPr>
      <w:r w:rsidRPr="00BF134B">
        <w:rPr>
          <w:sz w:val="24"/>
          <w:szCs w:val="24"/>
        </w:rPr>
        <w:t xml:space="preserve">Пояснительная записка </w:t>
      </w:r>
    </w:p>
    <w:p w:rsidR="00BD5939" w:rsidRPr="00BF134B" w:rsidRDefault="005735E7" w:rsidP="00BF134B">
      <w:pPr>
        <w:spacing w:after="15" w:line="269" w:lineRule="auto"/>
        <w:ind w:left="-15" w:right="313" w:firstLine="710"/>
        <w:jc w:val="both"/>
        <w:rPr>
          <w:rFonts w:ascii="Times New Roman" w:hAnsi="Times New Roman" w:cs="Times New Roman"/>
          <w:sz w:val="24"/>
          <w:szCs w:val="24"/>
        </w:rPr>
      </w:pPr>
      <w:r w:rsidRPr="00BF134B">
        <w:rPr>
          <w:rFonts w:ascii="Times New Roman" w:eastAsia="Times New Roman" w:hAnsi="Times New Roman" w:cs="Times New Roman"/>
          <w:b/>
          <w:sz w:val="24"/>
          <w:szCs w:val="24"/>
        </w:rPr>
        <w:t xml:space="preserve">Цель </w:t>
      </w:r>
      <w:r w:rsidRPr="00BF134B">
        <w:rPr>
          <w:rFonts w:ascii="Times New Roman" w:eastAsia="Times New Roman" w:hAnsi="Times New Roman" w:cs="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BD5939" w:rsidRPr="00BF134B" w:rsidRDefault="005735E7" w:rsidP="00BF134B">
      <w:pPr>
        <w:spacing w:after="15" w:line="269" w:lineRule="auto"/>
        <w:ind w:left="708"/>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Основными </w:t>
      </w:r>
      <w:r w:rsidRPr="00BF134B">
        <w:rPr>
          <w:rFonts w:ascii="Times New Roman" w:eastAsia="Times New Roman" w:hAnsi="Times New Roman" w:cs="Times New Roman"/>
          <w:b/>
          <w:sz w:val="24"/>
          <w:szCs w:val="24"/>
        </w:rPr>
        <w:t>направлениями</w:t>
      </w:r>
      <w:r w:rsidRPr="00BF134B">
        <w:rPr>
          <w:rFonts w:ascii="Times New Roman" w:eastAsia="Times New Roman" w:hAnsi="Times New Roman" w:cs="Times New Roman"/>
          <w:sz w:val="24"/>
          <w:szCs w:val="24"/>
        </w:rPr>
        <w:t xml:space="preserve"> логопедической работы является: </w:t>
      </w:r>
    </w:p>
    <w:p w:rsidR="00BD5939" w:rsidRPr="00BF134B" w:rsidRDefault="005735E7" w:rsidP="00BF134B">
      <w:pPr>
        <w:spacing w:after="29"/>
        <w:ind w:left="10" w:right="310" w:hanging="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диагностика и коррекция звукопроизношения (постановка, автоматизация </w:t>
      </w:r>
    </w:p>
    <w:p w:rsidR="00BD5939" w:rsidRPr="00BF134B" w:rsidRDefault="0075164B" w:rsidP="00BF134B">
      <w:pPr>
        <w:spacing w:after="15" w:line="269" w:lineRule="auto"/>
        <w:ind w:left="693" w:right="3003" w:hanging="708"/>
        <w:jc w:val="both"/>
        <w:rPr>
          <w:rFonts w:ascii="Times New Roman" w:hAnsi="Times New Roman" w:cs="Times New Roman"/>
          <w:sz w:val="24"/>
          <w:szCs w:val="24"/>
        </w:rPr>
      </w:pPr>
      <w:r>
        <w:rPr>
          <w:rFonts w:ascii="Times New Roman" w:eastAsia="Times New Roman" w:hAnsi="Times New Roman" w:cs="Times New Roman"/>
          <w:sz w:val="24"/>
          <w:szCs w:val="24"/>
        </w:rPr>
        <w:t xml:space="preserve">и дифференциация звуков речи); диагностика и коррекция </w:t>
      </w:r>
      <w:r w:rsidR="005735E7" w:rsidRPr="00BF134B">
        <w:rPr>
          <w:rFonts w:ascii="Times New Roman" w:eastAsia="Times New Roman" w:hAnsi="Times New Roman" w:cs="Times New Roman"/>
          <w:sz w:val="24"/>
          <w:szCs w:val="24"/>
        </w:rPr>
        <w:t xml:space="preserve">лексической стороны речи; </w:t>
      </w:r>
    </w:p>
    <w:p w:rsidR="00BD5939" w:rsidRPr="00BF134B" w:rsidRDefault="005735E7" w:rsidP="00BF134B">
      <w:pPr>
        <w:spacing w:after="29"/>
        <w:ind w:left="10" w:right="310" w:hanging="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диагностика и коррекция грамматического строя речи (синтаксической </w:t>
      </w:r>
    </w:p>
    <w:p w:rsidR="00BD5939" w:rsidRPr="00BF134B" w:rsidRDefault="005735E7" w:rsidP="00BF134B">
      <w:pPr>
        <w:spacing w:after="15" w:line="269" w:lineRule="auto"/>
        <w:ind w:left="693" w:hanging="708"/>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структуры речевых высказываний, словоизменения и словообразования); коррекция диалогической и формирование монологической форм речи; </w:t>
      </w:r>
    </w:p>
    <w:p w:rsidR="00BD5939" w:rsidRPr="00BF134B" w:rsidRDefault="005735E7" w:rsidP="00BF134B">
      <w:pPr>
        <w:spacing w:after="151" w:line="269" w:lineRule="auto"/>
        <w:ind w:left="693" w:right="1621" w:hanging="708"/>
        <w:jc w:val="both"/>
        <w:rPr>
          <w:rFonts w:ascii="Times New Roman" w:hAnsi="Times New Roman" w:cs="Times New Roman"/>
          <w:sz w:val="24"/>
          <w:szCs w:val="24"/>
        </w:rPr>
      </w:pPr>
      <w:r w:rsidRPr="00BF134B">
        <w:rPr>
          <w:rFonts w:ascii="Times New Roman" w:eastAsia="Times New Roman" w:hAnsi="Times New Roman" w:cs="Times New Roman"/>
          <w:sz w:val="24"/>
          <w:szCs w:val="24"/>
        </w:rPr>
        <w:t>развитие коммуникативной функции речи; коррекция нарушений чтения и письма;  расширение представлений об окружающей действительности;  развитие познавательной сферы (мышления, памяти, внимания).</w:t>
      </w:r>
      <w:r w:rsidRPr="00BF134B">
        <w:rPr>
          <w:rFonts w:ascii="Times New Roman" w:eastAsia="Times New Roman" w:hAnsi="Times New Roman" w:cs="Times New Roman"/>
          <w:b/>
          <w:sz w:val="24"/>
          <w:szCs w:val="24"/>
        </w:rPr>
        <w:t xml:space="preserve"> </w:t>
      </w:r>
      <w:r w:rsidRPr="00BF134B">
        <w:rPr>
          <w:rFonts w:ascii="Times New Roman" w:eastAsia="Times New Roman" w:hAnsi="Times New Roman" w:cs="Times New Roman"/>
          <w:b/>
          <w:color w:val="00000A"/>
          <w:sz w:val="24"/>
          <w:szCs w:val="24"/>
        </w:rPr>
        <w:t xml:space="preserve">Личностные результаты </w:t>
      </w:r>
    </w:p>
    <w:p w:rsidR="00BD5939" w:rsidRPr="00BF134B" w:rsidRDefault="005735E7" w:rsidP="00BF134B">
      <w:pPr>
        <w:spacing w:after="209" w:line="269" w:lineRule="auto"/>
        <w:ind w:left="-15" w:right="31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Личностные результаты</w:t>
      </w:r>
      <w:r w:rsidRPr="00BF134B">
        <w:rPr>
          <w:rFonts w:ascii="Times New Roman" w:eastAsia="Times New Roman" w:hAnsi="Times New Roman" w:cs="Times New Roman"/>
          <w:i/>
          <w:color w:val="00000A"/>
          <w:sz w:val="24"/>
          <w:szCs w:val="24"/>
        </w:rPr>
        <w:t xml:space="preserve"> </w:t>
      </w:r>
      <w:r w:rsidRPr="00BF134B">
        <w:rPr>
          <w:rFonts w:ascii="Times New Roman" w:eastAsia="Times New Roman" w:hAnsi="Times New Roman" w:cs="Times New Roman"/>
          <w:color w:val="00000A"/>
          <w:sz w:val="24"/>
          <w:szCs w:val="24"/>
        </w:rPr>
        <w:t xml:space="preserve">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BD5939" w:rsidRPr="00BF134B" w:rsidRDefault="005735E7" w:rsidP="00BF134B">
      <w:pPr>
        <w:spacing w:after="215" w:line="269" w:lineRule="auto"/>
        <w:ind w:left="718" w:right="313"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К личностным результатам освоения АООП относятся:  </w:t>
      </w:r>
    </w:p>
    <w:p w:rsidR="00BD5939" w:rsidRPr="00BF134B" w:rsidRDefault="005735E7" w:rsidP="00BF134B">
      <w:pPr>
        <w:numPr>
          <w:ilvl w:val="0"/>
          <w:numId w:val="19"/>
        </w:numPr>
        <w:spacing w:after="210" w:line="269" w:lineRule="auto"/>
        <w:ind w:right="313"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осознание себя как гражданина России; формирование чувства гордости за свою Родину;  </w:t>
      </w:r>
    </w:p>
    <w:p w:rsidR="00BD5939" w:rsidRPr="00BF134B" w:rsidRDefault="005735E7" w:rsidP="00BF134B">
      <w:pPr>
        <w:numPr>
          <w:ilvl w:val="0"/>
          <w:numId w:val="19"/>
        </w:numPr>
        <w:spacing w:after="210" w:line="269" w:lineRule="auto"/>
        <w:ind w:right="313"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воспитание уважительного отношения к иному мнению, истории и культуре других народов;  </w:t>
      </w:r>
    </w:p>
    <w:p w:rsidR="00BD5939" w:rsidRPr="00BF134B" w:rsidRDefault="005735E7" w:rsidP="00BF134B">
      <w:pPr>
        <w:numPr>
          <w:ilvl w:val="0"/>
          <w:numId w:val="19"/>
        </w:numPr>
        <w:spacing w:after="212" w:line="269" w:lineRule="auto"/>
        <w:ind w:right="313"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сформированность</w:t>
      </w:r>
      <w:r w:rsidRPr="00BF134B">
        <w:rPr>
          <w:rFonts w:ascii="Times New Roman" w:eastAsia="Times New Roman" w:hAnsi="Times New Roman" w:cs="Times New Roman"/>
          <w:color w:val="FF0000"/>
          <w:sz w:val="24"/>
          <w:szCs w:val="24"/>
        </w:rPr>
        <w:t xml:space="preserve"> </w:t>
      </w:r>
      <w:r w:rsidRPr="00BF134B">
        <w:rPr>
          <w:rFonts w:ascii="Times New Roman" w:eastAsia="Times New Roman" w:hAnsi="Times New Roman" w:cs="Times New Roman"/>
          <w:color w:val="00000A"/>
          <w:sz w:val="24"/>
          <w:szCs w:val="24"/>
        </w:rPr>
        <w:t xml:space="preserve">адекватных представлений о собственных возможностях, о насущно необходимом жизнеобеспечении;  </w:t>
      </w:r>
    </w:p>
    <w:p w:rsidR="00BD5939" w:rsidRPr="00BF134B" w:rsidRDefault="005735E7" w:rsidP="00BF134B">
      <w:pPr>
        <w:numPr>
          <w:ilvl w:val="0"/>
          <w:numId w:val="19"/>
        </w:numPr>
        <w:spacing w:after="209" w:line="269" w:lineRule="auto"/>
        <w:ind w:right="313"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lastRenderedPageBreak/>
        <w:t xml:space="preserve">овладение начальными навыками адаптации в динамично изменяющемся и развивающемся мире;  </w:t>
      </w:r>
    </w:p>
    <w:p w:rsidR="00BD5939" w:rsidRPr="00BF134B" w:rsidRDefault="005735E7" w:rsidP="00BF134B">
      <w:pPr>
        <w:numPr>
          <w:ilvl w:val="0"/>
          <w:numId w:val="19"/>
        </w:numPr>
        <w:spacing w:after="210" w:line="269" w:lineRule="auto"/>
        <w:ind w:right="313"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овладение социально-бытовыми навыками, используемыми в повседневной жизни; </w:t>
      </w:r>
      <w:r w:rsidRPr="00BF134B">
        <w:rPr>
          <w:rFonts w:ascii="Times New Roman" w:eastAsia="Times New Roman" w:hAnsi="Times New Roman" w:cs="Times New Roman"/>
          <w:color w:val="FF0000"/>
          <w:sz w:val="24"/>
          <w:szCs w:val="24"/>
        </w:rPr>
        <w:t xml:space="preserve"> </w:t>
      </w:r>
    </w:p>
    <w:p w:rsidR="00BD5939" w:rsidRPr="00BF134B" w:rsidRDefault="005735E7" w:rsidP="00BF134B">
      <w:pPr>
        <w:numPr>
          <w:ilvl w:val="0"/>
          <w:numId w:val="19"/>
        </w:numPr>
        <w:spacing w:after="14" w:line="269" w:lineRule="auto"/>
        <w:ind w:right="313"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владение навыками коммуникации и принятыми нормами социального взаимодействия;  </w:t>
      </w:r>
    </w:p>
    <w:p w:rsidR="00BD5939" w:rsidRPr="00BF134B" w:rsidRDefault="005735E7" w:rsidP="00BF134B">
      <w:pPr>
        <w:numPr>
          <w:ilvl w:val="0"/>
          <w:numId w:val="19"/>
        </w:numPr>
        <w:spacing w:after="212" w:line="269" w:lineRule="auto"/>
        <w:ind w:right="313"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BD5939" w:rsidRPr="00BF134B" w:rsidRDefault="005735E7" w:rsidP="00BF134B">
      <w:pPr>
        <w:numPr>
          <w:ilvl w:val="0"/>
          <w:numId w:val="19"/>
        </w:numPr>
        <w:spacing w:after="212" w:line="269" w:lineRule="auto"/>
        <w:ind w:right="313"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принятие и освоение социальной роли обучающегося, проявление социально значимых мотивов учебной деятельности;  </w:t>
      </w:r>
    </w:p>
    <w:p w:rsidR="00BD5939" w:rsidRPr="00BF134B" w:rsidRDefault="005735E7" w:rsidP="00BF134B">
      <w:pPr>
        <w:numPr>
          <w:ilvl w:val="0"/>
          <w:numId w:val="19"/>
        </w:numPr>
        <w:spacing w:after="209" w:line="269" w:lineRule="auto"/>
        <w:ind w:right="313"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сформированность</w:t>
      </w:r>
      <w:r w:rsidRPr="00BF134B">
        <w:rPr>
          <w:rFonts w:ascii="Times New Roman" w:eastAsia="Times New Roman" w:hAnsi="Times New Roman" w:cs="Times New Roman"/>
          <w:color w:val="FF0000"/>
          <w:sz w:val="24"/>
          <w:szCs w:val="24"/>
        </w:rPr>
        <w:t xml:space="preserve"> </w:t>
      </w:r>
      <w:r w:rsidRPr="00BF134B">
        <w:rPr>
          <w:rFonts w:ascii="Times New Roman" w:eastAsia="Times New Roman" w:hAnsi="Times New Roman" w:cs="Times New Roman"/>
          <w:color w:val="00000A"/>
          <w:sz w:val="24"/>
          <w:szCs w:val="24"/>
        </w:rPr>
        <w:t xml:space="preserve">навыков сотрудничества с взрослыми и сверстниками в разных социальных ситуациях;  </w:t>
      </w:r>
    </w:p>
    <w:p w:rsidR="00BD5939" w:rsidRPr="00BF134B" w:rsidRDefault="005735E7" w:rsidP="00BF134B">
      <w:pPr>
        <w:numPr>
          <w:ilvl w:val="0"/>
          <w:numId w:val="19"/>
        </w:numPr>
        <w:spacing w:after="215" w:line="269" w:lineRule="auto"/>
        <w:ind w:right="313"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воспитание эстетических потребностей, ценностей и чувств;  </w:t>
      </w:r>
    </w:p>
    <w:p w:rsidR="00BD5939" w:rsidRPr="00BF134B" w:rsidRDefault="005735E7" w:rsidP="00BF134B">
      <w:pPr>
        <w:numPr>
          <w:ilvl w:val="0"/>
          <w:numId w:val="19"/>
        </w:numPr>
        <w:spacing w:after="213" w:line="269" w:lineRule="auto"/>
        <w:ind w:right="313"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развитие этических чувств, проявление доброжелательности, эмоциональнонравственной отзывчивости и взаимопомощи, проявление</w:t>
      </w:r>
      <w:r w:rsidRPr="00BF134B">
        <w:rPr>
          <w:rFonts w:ascii="Times New Roman" w:eastAsia="Times New Roman" w:hAnsi="Times New Roman" w:cs="Times New Roman"/>
          <w:color w:val="FF0000"/>
          <w:sz w:val="24"/>
          <w:szCs w:val="24"/>
        </w:rPr>
        <w:t xml:space="preserve"> </w:t>
      </w:r>
      <w:r w:rsidRPr="00BF134B">
        <w:rPr>
          <w:rFonts w:ascii="Times New Roman" w:eastAsia="Times New Roman" w:hAnsi="Times New Roman" w:cs="Times New Roman"/>
          <w:color w:val="00000A"/>
          <w:sz w:val="24"/>
          <w:szCs w:val="24"/>
        </w:rPr>
        <w:t xml:space="preserve">сопереживания к чувствам других людей;  </w:t>
      </w:r>
    </w:p>
    <w:p w:rsidR="00BD5939" w:rsidRPr="00BF134B" w:rsidRDefault="005735E7" w:rsidP="00BF134B">
      <w:pPr>
        <w:numPr>
          <w:ilvl w:val="0"/>
          <w:numId w:val="19"/>
        </w:numPr>
        <w:spacing w:after="213" w:line="269" w:lineRule="auto"/>
        <w:ind w:right="313"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сформированность</w:t>
      </w:r>
      <w:r w:rsidRPr="00BF134B">
        <w:rPr>
          <w:rFonts w:ascii="Times New Roman" w:eastAsia="Times New Roman" w:hAnsi="Times New Roman" w:cs="Times New Roman"/>
          <w:color w:val="FF0000"/>
          <w:sz w:val="24"/>
          <w:szCs w:val="24"/>
        </w:rPr>
        <w:t xml:space="preserve"> </w:t>
      </w:r>
      <w:r w:rsidRPr="00BF134B">
        <w:rPr>
          <w:rFonts w:ascii="Times New Roman" w:eastAsia="Times New Roman" w:hAnsi="Times New Roman" w:cs="Times New Roman"/>
          <w:color w:val="00000A"/>
          <w:sz w:val="24"/>
          <w:szCs w:val="24"/>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13) проявление</w:t>
      </w:r>
      <w:r w:rsidRPr="00BF134B">
        <w:rPr>
          <w:rFonts w:ascii="Times New Roman" w:eastAsia="Times New Roman" w:hAnsi="Times New Roman" w:cs="Times New Roman"/>
          <w:color w:val="FF0000"/>
          <w:sz w:val="24"/>
          <w:szCs w:val="24"/>
        </w:rPr>
        <w:t xml:space="preserve"> </w:t>
      </w:r>
      <w:r w:rsidRPr="00BF134B">
        <w:rPr>
          <w:rFonts w:ascii="Times New Roman" w:eastAsia="Times New Roman" w:hAnsi="Times New Roman" w:cs="Times New Roman"/>
          <w:color w:val="00000A"/>
          <w:sz w:val="24"/>
          <w:szCs w:val="24"/>
        </w:rPr>
        <w:t xml:space="preserve">готовности к самостоятельной жизни. </w:t>
      </w:r>
    </w:p>
    <w:p w:rsidR="00BD5939" w:rsidRPr="00BF134B" w:rsidRDefault="005735E7" w:rsidP="00BF134B">
      <w:pPr>
        <w:pStyle w:val="3"/>
        <w:numPr>
          <w:ilvl w:val="0"/>
          <w:numId w:val="0"/>
        </w:numPr>
        <w:spacing w:after="230"/>
        <w:ind w:left="1751" w:right="2087"/>
        <w:jc w:val="both"/>
        <w:rPr>
          <w:sz w:val="24"/>
          <w:szCs w:val="24"/>
        </w:rPr>
      </w:pPr>
      <w:r w:rsidRPr="00BF134B">
        <w:rPr>
          <w:sz w:val="24"/>
          <w:szCs w:val="24"/>
        </w:rPr>
        <w:t xml:space="preserve">Содержание курса </w:t>
      </w:r>
    </w:p>
    <w:p w:rsidR="00BD5939" w:rsidRPr="00BF134B" w:rsidRDefault="005735E7" w:rsidP="00BF134B">
      <w:pPr>
        <w:numPr>
          <w:ilvl w:val="0"/>
          <w:numId w:val="20"/>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Обеспечение благоприятной атмосферы. Доброжелательность со стороны педагога, его отказ от высказывания критики в адрес ребенка. </w:t>
      </w:r>
    </w:p>
    <w:p w:rsidR="00BD5939" w:rsidRPr="00BF134B" w:rsidRDefault="005735E7" w:rsidP="00BF134B">
      <w:pPr>
        <w:numPr>
          <w:ilvl w:val="0"/>
          <w:numId w:val="20"/>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Обогащение окружающей ребенка среды разнообразными новыми для него предметами с целью развития его любознательности. </w:t>
      </w:r>
    </w:p>
    <w:p w:rsidR="00BD5939" w:rsidRPr="00BF134B" w:rsidRDefault="005735E7" w:rsidP="00BF134B">
      <w:pPr>
        <w:numPr>
          <w:ilvl w:val="0"/>
          <w:numId w:val="20"/>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Поощрение высказывания оригинальных идей. </w:t>
      </w:r>
    </w:p>
    <w:p w:rsidR="00BD5939" w:rsidRPr="00BF134B" w:rsidRDefault="005735E7" w:rsidP="00BF134B">
      <w:pPr>
        <w:numPr>
          <w:ilvl w:val="0"/>
          <w:numId w:val="20"/>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Широкое использование вопросов раскрытого, многозначного типа. </w:t>
      </w:r>
    </w:p>
    <w:p w:rsidR="00BD5939" w:rsidRPr="00BF134B" w:rsidRDefault="005735E7" w:rsidP="00BF134B">
      <w:pPr>
        <w:numPr>
          <w:ilvl w:val="0"/>
          <w:numId w:val="20"/>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Использование педагогом личного примера - творческого подхода к решению проблемы. </w:t>
      </w:r>
    </w:p>
    <w:p w:rsidR="00BD5939" w:rsidRPr="00BF134B" w:rsidRDefault="005735E7" w:rsidP="00BF134B">
      <w:pPr>
        <w:numPr>
          <w:ilvl w:val="0"/>
          <w:numId w:val="20"/>
        </w:numPr>
        <w:spacing w:after="0"/>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Предоставление детям возможности активно задавать вопросы. </w:t>
      </w:r>
    </w:p>
    <w:p w:rsidR="00BD5939" w:rsidRPr="00BF134B" w:rsidRDefault="005735E7" w:rsidP="00BF134B">
      <w:pPr>
        <w:spacing w:after="151"/>
        <w:ind w:right="247"/>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 xml:space="preserve"> </w:t>
      </w:r>
    </w:p>
    <w:p w:rsidR="00BD5939" w:rsidRPr="00BF134B" w:rsidRDefault="005735E7" w:rsidP="00BF134B">
      <w:pPr>
        <w:spacing w:after="0"/>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 xml:space="preserve"> </w:t>
      </w:r>
      <w:r w:rsidRPr="00BF134B">
        <w:rPr>
          <w:rFonts w:ascii="Times New Roman" w:eastAsia="Times New Roman" w:hAnsi="Times New Roman" w:cs="Times New Roman"/>
          <w:b/>
          <w:color w:val="00000A"/>
          <w:sz w:val="24"/>
          <w:szCs w:val="24"/>
        </w:rPr>
        <w:tab/>
      </w:r>
      <w:r w:rsidRPr="00BF134B">
        <w:rPr>
          <w:rFonts w:ascii="Times New Roman" w:hAnsi="Times New Roman" w:cs="Times New Roman"/>
          <w:color w:val="00000A"/>
          <w:sz w:val="24"/>
          <w:szCs w:val="24"/>
        </w:rPr>
        <w:t xml:space="preserve"> </w:t>
      </w:r>
    </w:p>
    <w:p w:rsidR="00BD5939" w:rsidRPr="00BF134B" w:rsidRDefault="005735E7" w:rsidP="00BF134B">
      <w:pPr>
        <w:pStyle w:val="3"/>
        <w:spacing w:after="0" w:line="259" w:lineRule="auto"/>
        <w:ind w:left="799" w:right="6" w:hanging="799"/>
        <w:jc w:val="both"/>
        <w:rPr>
          <w:sz w:val="24"/>
          <w:szCs w:val="24"/>
        </w:rPr>
      </w:pPr>
      <w:r w:rsidRPr="00BF134B">
        <w:rPr>
          <w:i/>
          <w:sz w:val="24"/>
          <w:szCs w:val="24"/>
        </w:rPr>
        <w:t xml:space="preserve">Психокоррекционные занятия </w:t>
      </w:r>
    </w:p>
    <w:p w:rsidR="00BD5939" w:rsidRPr="00BF134B" w:rsidRDefault="005735E7" w:rsidP="00BF134B">
      <w:pPr>
        <w:spacing w:after="236"/>
        <w:ind w:left="69"/>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 </w:t>
      </w:r>
    </w:p>
    <w:p w:rsidR="00BD5939" w:rsidRPr="00BF134B" w:rsidRDefault="005735E7" w:rsidP="00BF134B">
      <w:pPr>
        <w:spacing w:after="0"/>
        <w:ind w:left="10" w:right="4" w:hanging="10"/>
        <w:jc w:val="both"/>
        <w:rPr>
          <w:rFonts w:ascii="Times New Roman" w:hAnsi="Times New Roman" w:cs="Times New Roman"/>
          <w:sz w:val="24"/>
          <w:szCs w:val="24"/>
        </w:rPr>
      </w:pPr>
      <w:r w:rsidRPr="00BF134B">
        <w:rPr>
          <w:rFonts w:ascii="Times New Roman" w:eastAsia="Times New Roman" w:hAnsi="Times New Roman" w:cs="Times New Roman"/>
          <w:b/>
          <w:sz w:val="24"/>
          <w:szCs w:val="24"/>
        </w:rPr>
        <w:t xml:space="preserve">Пояснительная записка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b/>
          <w:sz w:val="24"/>
          <w:szCs w:val="24"/>
        </w:rPr>
        <w:t xml:space="preserve">Цель </w:t>
      </w:r>
      <w:r w:rsidRPr="00BF134B">
        <w:rPr>
          <w:rFonts w:ascii="Times New Roman" w:eastAsia="Times New Roman" w:hAnsi="Times New Roman" w:cs="Times New Roman"/>
          <w:sz w:val="24"/>
          <w:szCs w:val="24"/>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BD5939" w:rsidRPr="00BF134B" w:rsidRDefault="005735E7" w:rsidP="00BF134B">
      <w:pPr>
        <w:spacing w:after="15" w:line="269" w:lineRule="auto"/>
        <w:ind w:left="72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Основные </w:t>
      </w:r>
      <w:r w:rsidRPr="00BF134B">
        <w:rPr>
          <w:rFonts w:ascii="Times New Roman" w:eastAsia="Times New Roman" w:hAnsi="Times New Roman" w:cs="Times New Roman"/>
          <w:b/>
          <w:sz w:val="24"/>
          <w:szCs w:val="24"/>
        </w:rPr>
        <w:t>направления</w:t>
      </w:r>
      <w:r w:rsidRPr="00BF134B">
        <w:rPr>
          <w:rFonts w:ascii="Times New Roman" w:eastAsia="Times New Roman" w:hAnsi="Times New Roman" w:cs="Times New Roman"/>
          <w:sz w:val="24"/>
          <w:szCs w:val="24"/>
        </w:rPr>
        <w:t xml:space="preserve"> работы:  </w:t>
      </w:r>
    </w:p>
    <w:p w:rsidR="00BD5939" w:rsidRPr="00BF134B" w:rsidRDefault="005735E7" w:rsidP="004125BF">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lastRenderedPageBreak/>
        <w:t>диагностика и развитие познавательной сферы (формирование учебной мотивации, активизация сенсорно-перцептивной, мнемической</w:t>
      </w:r>
      <w:r w:rsidR="004125BF">
        <w:rPr>
          <w:rFonts w:ascii="Times New Roman" w:eastAsia="Times New Roman" w:hAnsi="Times New Roman" w:cs="Times New Roman"/>
          <w:sz w:val="24"/>
          <w:szCs w:val="24"/>
        </w:rPr>
        <w:t xml:space="preserve"> и мыслительной деятельности); </w:t>
      </w:r>
      <w:r w:rsidRPr="00BF134B">
        <w:rPr>
          <w:rFonts w:ascii="Times New Roman" w:eastAsia="Times New Roman" w:hAnsi="Times New Roman" w:cs="Times New Roman"/>
          <w:sz w:val="24"/>
          <w:szCs w:val="24"/>
        </w:rPr>
        <w:t>диагностика и развитие эмоционально-личностной сферы (гармонизация п</w:t>
      </w:r>
      <w:r w:rsidR="004125BF">
        <w:rPr>
          <w:rFonts w:ascii="Times New Roman" w:eastAsia="Times New Roman" w:hAnsi="Times New Roman" w:cs="Times New Roman"/>
          <w:sz w:val="24"/>
          <w:szCs w:val="24"/>
        </w:rPr>
        <w:t>с</w:t>
      </w:r>
      <w:r w:rsidRPr="00BF134B">
        <w:rPr>
          <w:rFonts w:ascii="Times New Roman" w:eastAsia="Times New Roman" w:hAnsi="Times New Roman" w:cs="Times New Roman"/>
          <w:sz w:val="24"/>
          <w:szCs w:val="24"/>
        </w:rPr>
        <w:t xml:space="preserve">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диагностика и развитие коммуникативной сферы и социальная интеграции </w:t>
      </w:r>
    </w:p>
    <w:p w:rsidR="00BD5939" w:rsidRPr="00BF134B" w:rsidRDefault="005735E7" w:rsidP="00BF134B">
      <w:pPr>
        <w:spacing w:after="15" w:line="269" w:lineRule="auto"/>
        <w:ind w:left="-15"/>
        <w:jc w:val="both"/>
        <w:rPr>
          <w:rFonts w:ascii="Times New Roman" w:hAnsi="Times New Roman" w:cs="Times New Roman"/>
          <w:sz w:val="24"/>
          <w:szCs w:val="24"/>
        </w:rPr>
      </w:pPr>
      <w:r w:rsidRPr="00BF134B">
        <w:rPr>
          <w:rFonts w:ascii="Times New Roman" w:eastAsia="Times New Roman" w:hAnsi="Times New Roman" w:cs="Times New Roman"/>
          <w:sz w:val="24"/>
          <w:szCs w:val="24"/>
        </w:rPr>
        <w:t>(развитие способн</w:t>
      </w:r>
      <w:r w:rsidR="004125BF">
        <w:rPr>
          <w:rFonts w:ascii="Times New Roman" w:eastAsia="Times New Roman" w:hAnsi="Times New Roman" w:cs="Times New Roman"/>
          <w:sz w:val="24"/>
          <w:szCs w:val="24"/>
        </w:rPr>
        <w:t xml:space="preserve">ости к эмпатии, сопереживанию); </w:t>
      </w:r>
      <w:r w:rsidRPr="00BF134B">
        <w:rPr>
          <w:rFonts w:ascii="Times New Roman" w:eastAsia="Times New Roman" w:hAnsi="Times New Roman" w:cs="Times New Roman"/>
          <w:sz w:val="24"/>
          <w:szCs w:val="24"/>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r w:rsidRPr="00BF134B">
        <w:rPr>
          <w:rFonts w:ascii="Times New Roman" w:eastAsia="Times New Roman" w:hAnsi="Times New Roman" w:cs="Times New Roman"/>
          <w:b/>
          <w:sz w:val="24"/>
          <w:szCs w:val="24"/>
        </w:rPr>
        <w:t xml:space="preserve"> </w:t>
      </w:r>
    </w:p>
    <w:p w:rsidR="00BD5939" w:rsidRPr="00BF134B" w:rsidRDefault="005735E7" w:rsidP="00BF134B">
      <w:pPr>
        <w:pStyle w:val="4"/>
        <w:ind w:left="1751" w:right="1767"/>
        <w:jc w:val="both"/>
        <w:rPr>
          <w:sz w:val="24"/>
          <w:szCs w:val="24"/>
        </w:rPr>
      </w:pPr>
      <w:r w:rsidRPr="00BF134B">
        <w:rPr>
          <w:sz w:val="24"/>
          <w:szCs w:val="24"/>
        </w:rPr>
        <w:t xml:space="preserve">Личностные результаты </w:t>
      </w:r>
    </w:p>
    <w:p w:rsidR="00BD5939" w:rsidRPr="00BF134B" w:rsidRDefault="005735E7" w:rsidP="00BF134B">
      <w:pPr>
        <w:spacing w:after="212" w:line="269" w:lineRule="auto"/>
        <w:ind w:left="-15" w:right="5"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Личностные результаты</w:t>
      </w:r>
      <w:r w:rsidRPr="00BF134B">
        <w:rPr>
          <w:rFonts w:ascii="Times New Roman" w:eastAsia="Times New Roman" w:hAnsi="Times New Roman" w:cs="Times New Roman"/>
          <w:i/>
          <w:color w:val="00000A"/>
          <w:sz w:val="24"/>
          <w:szCs w:val="24"/>
        </w:rPr>
        <w:t xml:space="preserve"> </w:t>
      </w:r>
      <w:r w:rsidRPr="00BF134B">
        <w:rPr>
          <w:rFonts w:ascii="Times New Roman" w:eastAsia="Times New Roman" w:hAnsi="Times New Roman" w:cs="Times New Roman"/>
          <w:color w:val="00000A"/>
          <w:sz w:val="24"/>
          <w:szCs w:val="24"/>
        </w:rPr>
        <w:t xml:space="preserve">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w:t>
      </w:r>
    </w:p>
    <w:p w:rsidR="00BD5939" w:rsidRPr="00BF134B" w:rsidRDefault="005735E7" w:rsidP="00BF134B">
      <w:pPr>
        <w:spacing w:after="213" w:line="269" w:lineRule="auto"/>
        <w:ind w:left="718" w:right="313"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К личностным результатам освоения АООП относятся:  </w:t>
      </w:r>
    </w:p>
    <w:p w:rsidR="00BD5939" w:rsidRPr="00BF134B" w:rsidRDefault="005735E7" w:rsidP="00BF134B">
      <w:pPr>
        <w:numPr>
          <w:ilvl w:val="0"/>
          <w:numId w:val="21"/>
        </w:numPr>
        <w:spacing w:after="212" w:line="269" w:lineRule="auto"/>
        <w:ind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осознание себя как гражданина России; формирование чувства гордости за свою Родину;  </w:t>
      </w:r>
    </w:p>
    <w:p w:rsidR="00BD5939" w:rsidRPr="00BF134B" w:rsidRDefault="005735E7" w:rsidP="00BF134B">
      <w:pPr>
        <w:numPr>
          <w:ilvl w:val="0"/>
          <w:numId w:val="21"/>
        </w:numPr>
        <w:spacing w:after="213" w:line="269" w:lineRule="auto"/>
        <w:ind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воспитание уважительного отношения к иному мнению, истории и культуре других народов;  </w:t>
      </w:r>
    </w:p>
    <w:p w:rsidR="00BD5939" w:rsidRPr="00BF134B" w:rsidRDefault="005735E7" w:rsidP="00BF134B">
      <w:pPr>
        <w:numPr>
          <w:ilvl w:val="0"/>
          <w:numId w:val="21"/>
        </w:numPr>
        <w:spacing w:after="210" w:line="269" w:lineRule="auto"/>
        <w:ind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сформированность</w:t>
      </w:r>
      <w:r w:rsidRPr="00BF134B">
        <w:rPr>
          <w:rFonts w:ascii="Times New Roman" w:eastAsia="Times New Roman" w:hAnsi="Times New Roman" w:cs="Times New Roman"/>
          <w:color w:val="FF0000"/>
          <w:sz w:val="24"/>
          <w:szCs w:val="24"/>
        </w:rPr>
        <w:t xml:space="preserve"> </w:t>
      </w:r>
      <w:r w:rsidRPr="00BF134B">
        <w:rPr>
          <w:rFonts w:ascii="Times New Roman" w:eastAsia="Times New Roman" w:hAnsi="Times New Roman" w:cs="Times New Roman"/>
          <w:color w:val="00000A"/>
          <w:sz w:val="24"/>
          <w:szCs w:val="24"/>
        </w:rPr>
        <w:t xml:space="preserve">адекватных представлений о собственных возможностях, о насущно необходимом жизнеобеспечении;  </w:t>
      </w:r>
    </w:p>
    <w:p w:rsidR="00BD5939" w:rsidRPr="00BF134B" w:rsidRDefault="005735E7" w:rsidP="00BF134B">
      <w:pPr>
        <w:numPr>
          <w:ilvl w:val="0"/>
          <w:numId w:val="21"/>
        </w:numPr>
        <w:spacing w:after="212" w:line="269" w:lineRule="auto"/>
        <w:ind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овладение начальными навыками адаптации в динамично изменяющемся и развивающемся мире;  </w:t>
      </w:r>
    </w:p>
    <w:p w:rsidR="00BD5939" w:rsidRPr="00BF134B" w:rsidRDefault="005735E7" w:rsidP="00BF134B">
      <w:pPr>
        <w:numPr>
          <w:ilvl w:val="0"/>
          <w:numId w:val="21"/>
        </w:numPr>
        <w:spacing w:after="212" w:line="269" w:lineRule="auto"/>
        <w:ind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овладение социально-бытовыми навыками, используемыми в повседневной жизни; </w:t>
      </w:r>
      <w:r w:rsidRPr="00BF134B">
        <w:rPr>
          <w:rFonts w:ascii="Times New Roman" w:eastAsia="Times New Roman" w:hAnsi="Times New Roman" w:cs="Times New Roman"/>
          <w:color w:val="FF0000"/>
          <w:sz w:val="24"/>
          <w:szCs w:val="24"/>
        </w:rPr>
        <w:t xml:space="preserve"> </w:t>
      </w:r>
    </w:p>
    <w:p w:rsidR="00BD5939" w:rsidRPr="00BF134B" w:rsidRDefault="005735E7" w:rsidP="00BF134B">
      <w:pPr>
        <w:numPr>
          <w:ilvl w:val="0"/>
          <w:numId w:val="21"/>
        </w:numPr>
        <w:spacing w:after="14" w:line="269" w:lineRule="auto"/>
        <w:ind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владение </w:t>
      </w:r>
      <w:r w:rsidRPr="00BF134B">
        <w:rPr>
          <w:rFonts w:ascii="Times New Roman" w:eastAsia="Times New Roman" w:hAnsi="Times New Roman" w:cs="Times New Roman"/>
          <w:color w:val="00000A"/>
          <w:sz w:val="24"/>
          <w:szCs w:val="24"/>
        </w:rPr>
        <w:tab/>
        <w:t xml:space="preserve">навыками </w:t>
      </w:r>
      <w:r w:rsidRPr="00BF134B">
        <w:rPr>
          <w:rFonts w:ascii="Times New Roman" w:eastAsia="Times New Roman" w:hAnsi="Times New Roman" w:cs="Times New Roman"/>
          <w:color w:val="00000A"/>
          <w:sz w:val="24"/>
          <w:szCs w:val="24"/>
        </w:rPr>
        <w:tab/>
        <w:t xml:space="preserve">коммуникации </w:t>
      </w:r>
      <w:r w:rsidRPr="00BF134B">
        <w:rPr>
          <w:rFonts w:ascii="Times New Roman" w:eastAsia="Times New Roman" w:hAnsi="Times New Roman" w:cs="Times New Roman"/>
          <w:color w:val="00000A"/>
          <w:sz w:val="24"/>
          <w:szCs w:val="24"/>
        </w:rPr>
        <w:tab/>
        <w:t xml:space="preserve">и </w:t>
      </w:r>
      <w:r w:rsidRPr="00BF134B">
        <w:rPr>
          <w:rFonts w:ascii="Times New Roman" w:eastAsia="Times New Roman" w:hAnsi="Times New Roman" w:cs="Times New Roman"/>
          <w:color w:val="00000A"/>
          <w:sz w:val="24"/>
          <w:szCs w:val="24"/>
        </w:rPr>
        <w:tab/>
        <w:t xml:space="preserve">принятыми </w:t>
      </w:r>
      <w:r w:rsidRPr="00BF134B">
        <w:rPr>
          <w:rFonts w:ascii="Times New Roman" w:eastAsia="Times New Roman" w:hAnsi="Times New Roman" w:cs="Times New Roman"/>
          <w:color w:val="00000A"/>
          <w:sz w:val="24"/>
          <w:szCs w:val="24"/>
        </w:rPr>
        <w:tab/>
        <w:t xml:space="preserve">нормами </w:t>
      </w:r>
      <w:r w:rsidRPr="00BF134B">
        <w:rPr>
          <w:rFonts w:ascii="Times New Roman" w:eastAsia="Times New Roman" w:hAnsi="Times New Roman" w:cs="Times New Roman"/>
          <w:color w:val="00000A"/>
          <w:sz w:val="24"/>
          <w:szCs w:val="24"/>
        </w:rPr>
        <w:tab/>
        <w:t xml:space="preserve">социального </w:t>
      </w:r>
    </w:p>
    <w:p w:rsidR="00BD5939" w:rsidRPr="00BF134B" w:rsidRDefault="005735E7" w:rsidP="00BF134B">
      <w:pPr>
        <w:spacing w:after="14" w:line="269" w:lineRule="auto"/>
        <w:ind w:left="-5" w:right="313"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взаимодействия;  </w:t>
      </w:r>
    </w:p>
    <w:p w:rsidR="00BD5939" w:rsidRPr="00BF134B" w:rsidRDefault="005735E7" w:rsidP="00BF134B">
      <w:pPr>
        <w:numPr>
          <w:ilvl w:val="0"/>
          <w:numId w:val="21"/>
        </w:numPr>
        <w:spacing w:after="210" w:line="269" w:lineRule="auto"/>
        <w:ind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BD5939" w:rsidRPr="00BF134B" w:rsidRDefault="005735E7" w:rsidP="00BF134B">
      <w:pPr>
        <w:numPr>
          <w:ilvl w:val="0"/>
          <w:numId w:val="21"/>
        </w:numPr>
        <w:spacing w:after="209" w:line="269" w:lineRule="auto"/>
        <w:ind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принятие и освоение социальной роли обучающегося, проявление социально значимых мотивов учебной деятельности;  </w:t>
      </w:r>
    </w:p>
    <w:p w:rsidR="00BD5939" w:rsidRPr="00BF134B" w:rsidRDefault="005735E7" w:rsidP="00BF134B">
      <w:pPr>
        <w:numPr>
          <w:ilvl w:val="0"/>
          <w:numId w:val="21"/>
        </w:numPr>
        <w:spacing w:after="212" w:line="269" w:lineRule="auto"/>
        <w:ind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сформированность</w:t>
      </w:r>
      <w:r w:rsidRPr="00BF134B">
        <w:rPr>
          <w:rFonts w:ascii="Times New Roman" w:eastAsia="Times New Roman" w:hAnsi="Times New Roman" w:cs="Times New Roman"/>
          <w:color w:val="FF0000"/>
          <w:sz w:val="24"/>
          <w:szCs w:val="24"/>
        </w:rPr>
        <w:t xml:space="preserve"> </w:t>
      </w:r>
      <w:r w:rsidRPr="00BF134B">
        <w:rPr>
          <w:rFonts w:ascii="Times New Roman" w:eastAsia="Times New Roman" w:hAnsi="Times New Roman" w:cs="Times New Roman"/>
          <w:color w:val="00000A"/>
          <w:sz w:val="24"/>
          <w:szCs w:val="24"/>
        </w:rPr>
        <w:t xml:space="preserve">навыков сотрудничества с взрослыми и сверстниками в разных социальных ситуациях;  </w:t>
      </w:r>
    </w:p>
    <w:p w:rsidR="00BD5939" w:rsidRPr="00BF134B" w:rsidRDefault="005735E7" w:rsidP="00BF134B">
      <w:pPr>
        <w:numPr>
          <w:ilvl w:val="0"/>
          <w:numId w:val="21"/>
        </w:numPr>
        <w:spacing w:after="212" w:line="269" w:lineRule="auto"/>
        <w:ind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воспитание эстетических потребностей, ценностей и чувств;  </w:t>
      </w:r>
    </w:p>
    <w:p w:rsidR="00BD5939" w:rsidRPr="00BF134B" w:rsidRDefault="005735E7" w:rsidP="00BF134B">
      <w:pPr>
        <w:numPr>
          <w:ilvl w:val="0"/>
          <w:numId w:val="21"/>
        </w:numPr>
        <w:spacing w:after="216" w:line="269" w:lineRule="auto"/>
        <w:ind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развитие этических чувств, проявление доброжелательности, эмоционально-нравственной отзывчивости и взаимопомощи, проявление</w:t>
      </w:r>
      <w:r w:rsidRPr="00BF134B">
        <w:rPr>
          <w:rFonts w:ascii="Times New Roman" w:eastAsia="Times New Roman" w:hAnsi="Times New Roman" w:cs="Times New Roman"/>
          <w:color w:val="FF0000"/>
          <w:sz w:val="24"/>
          <w:szCs w:val="24"/>
        </w:rPr>
        <w:t xml:space="preserve"> </w:t>
      </w:r>
      <w:r w:rsidRPr="00BF134B">
        <w:rPr>
          <w:rFonts w:ascii="Times New Roman" w:eastAsia="Times New Roman" w:hAnsi="Times New Roman" w:cs="Times New Roman"/>
          <w:color w:val="00000A"/>
          <w:sz w:val="24"/>
          <w:szCs w:val="24"/>
        </w:rPr>
        <w:t xml:space="preserve">сопереживания к чувствам других людей;  </w:t>
      </w:r>
    </w:p>
    <w:p w:rsidR="00BD5939" w:rsidRPr="00BF134B" w:rsidRDefault="005735E7" w:rsidP="00BF134B">
      <w:pPr>
        <w:numPr>
          <w:ilvl w:val="0"/>
          <w:numId w:val="21"/>
        </w:numPr>
        <w:spacing w:after="215" w:line="269" w:lineRule="auto"/>
        <w:ind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сформированность</w:t>
      </w:r>
      <w:r w:rsidRPr="00BF134B">
        <w:rPr>
          <w:rFonts w:ascii="Times New Roman" w:eastAsia="Times New Roman" w:hAnsi="Times New Roman" w:cs="Times New Roman"/>
          <w:color w:val="FF0000"/>
          <w:sz w:val="24"/>
          <w:szCs w:val="24"/>
        </w:rPr>
        <w:t xml:space="preserve"> </w:t>
      </w:r>
      <w:r w:rsidRPr="00BF134B">
        <w:rPr>
          <w:rFonts w:ascii="Times New Roman" w:eastAsia="Times New Roman" w:hAnsi="Times New Roman" w:cs="Times New Roman"/>
          <w:color w:val="00000A"/>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D5939" w:rsidRPr="00BF134B" w:rsidRDefault="005735E7" w:rsidP="00BF134B">
      <w:pPr>
        <w:numPr>
          <w:ilvl w:val="0"/>
          <w:numId w:val="21"/>
        </w:numPr>
        <w:spacing w:after="222" w:line="269" w:lineRule="auto"/>
        <w:ind w:hanging="444"/>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lastRenderedPageBreak/>
        <w:t>проявление</w:t>
      </w:r>
      <w:r w:rsidRPr="00BF134B">
        <w:rPr>
          <w:rFonts w:ascii="Times New Roman" w:eastAsia="Times New Roman" w:hAnsi="Times New Roman" w:cs="Times New Roman"/>
          <w:color w:val="FF0000"/>
          <w:sz w:val="24"/>
          <w:szCs w:val="24"/>
        </w:rPr>
        <w:t xml:space="preserve"> </w:t>
      </w:r>
      <w:r w:rsidRPr="00BF134B">
        <w:rPr>
          <w:rFonts w:ascii="Times New Roman" w:eastAsia="Times New Roman" w:hAnsi="Times New Roman" w:cs="Times New Roman"/>
          <w:color w:val="00000A"/>
          <w:sz w:val="24"/>
          <w:szCs w:val="24"/>
        </w:rPr>
        <w:t xml:space="preserve">готовности к самостоятельной жизни. </w:t>
      </w:r>
    </w:p>
    <w:p w:rsidR="00BD5939" w:rsidRPr="00BF134B" w:rsidRDefault="005735E7" w:rsidP="00BF134B">
      <w:pPr>
        <w:pStyle w:val="4"/>
        <w:spacing w:after="232"/>
        <w:ind w:left="1751" w:right="1774"/>
        <w:jc w:val="both"/>
        <w:rPr>
          <w:sz w:val="24"/>
          <w:szCs w:val="24"/>
        </w:rPr>
      </w:pPr>
      <w:r w:rsidRPr="00BF134B">
        <w:rPr>
          <w:sz w:val="24"/>
          <w:szCs w:val="24"/>
        </w:rPr>
        <w:t xml:space="preserve">Содержание учебного предмета </w:t>
      </w:r>
    </w:p>
    <w:p w:rsidR="00BD5939" w:rsidRPr="00BF134B" w:rsidRDefault="005735E7" w:rsidP="00BF134B">
      <w:pPr>
        <w:numPr>
          <w:ilvl w:val="0"/>
          <w:numId w:val="22"/>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Обеспечение благоприятной атмосферы. Доброжелательность со стороны педагога, его отказ от высказывания критики в адрес ребенка. </w:t>
      </w:r>
    </w:p>
    <w:p w:rsidR="00BD5939" w:rsidRPr="00BF134B" w:rsidRDefault="005735E7" w:rsidP="00BF134B">
      <w:pPr>
        <w:numPr>
          <w:ilvl w:val="0"/>
          <w:numId w:val="22"/>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Безотметочная система обучения. </w:t>
      </w:r>
    </w:p>
    <w:p w:rsidR="00BD5939" w:rsidRPr="00BF134B" w:rsidRDefault="005735E7" w:rsidP="00BF134B">
      <w:pPr>
        <w:numPr>
          <w:ilvl w:val="0"/>
          <w:numId w:val="22"/>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Обогащение окружающей ребенка среды разнообразными новыми для него предметами с целью развития его любознательности. </w:t>
      </w:r>
    </w:p>
    <w:p w:rsidR="00BD5939" w:rsidRPr="00BF134B" w:rsidRDefault="005735E7" w:rsidP="00BF134B">
      <w:pPr>
        <w:numPr>
          <w:ilvl w:val="0"/>
          <w:numId w:val="22"/>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Поощрение высказывания оригинальных идей. </w:t>
      </w:r>
    </w:p>
    <w:p w:rsidR="00BD5939" w:rsidRPr="00BF134B" w:rsidRDefault="005735E7" w:rsidP="00BF134B">
      <w:pPr>
        <w:numPr>
          <w:ilvl w:val="0"/>
          <w:numId w:val="22"/>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Широкое использование вопросов раскрытого, многозначного типа. </w:t>
      </w:r>
    </w:p>
    <w:p w:rsidR="00BD5939" w:rsidRPr="00BF134B" w:rsidRDefault="005735E7" w:rsidP="00BF134B">
      <w:pPr>
        <w:numPr>
          <w:ilvl w:val="0"/>
          <w:numId w:val="22"/>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Использование педагогом личного примера - творческого подхода к решению проблемы. </w:t>
      </w:r>
    </w:p>
    <w:p w:rsidR="00BD5939" w:rsidRPr="00BF134B" w:rsidRDefault="005735E7" w:rsidP="00BF134B">
      <w:pPr>
        <w:numPr>
          <w:ilvl w:val="0"/>
          <w:numId w:val="22"/>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Предоставление детям возможности активно задавать вопросы. </w:t>
      </w:r>
    </w:p>
    <w:p w:rsidR="00BD5939" w:rsidRPr="00BF134B" w:rsidRDefault="005735E7" w:rsidP="00BF134B">
      <w:pPr>
        <w:numPr>
          <w:ilvl w:val="0"/>
          <w:numId w:val="22"/>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Учет сформированности познавательной активности и различных качеств умственной деятельности учащихся осуществляется школьным психологом в начале и в конце учебного года методом тестирования. </w:t>
      </w:r>
    </w:p>
    <w:p w:rsidR="00BD5939" w:rsidRPr="00BF134B" w:rsidRDefault="005735E7" w:rsidP="00BF134B">
      <w:pPr>
        <w:spacing w:after="170"/>
        <w:ind w:left="708"/>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 </w:t>
      </w:r>
    </w:p>
    <w:p w:rsidR="00BD5939" w:rsidRPr="00BF134B" w:rsidRDefault="005735E7" w:rsidP="00BF134B">
      <w:pPr>
        <w:spacing w:after="164"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На каждом занятии дети сталкиваются с трудностями и необходимостью их преодоления. Характер трудностей таков, что он вызывает желание достичь цели: расшифровать таинственную запись, выложить изображение из деталей танграма, перерисовать предмет по клеточкам, решить кроссворд, найти закономерность и так далее. А если учесть, что все это делается для того, узнать любопытные факты из жизни животных, прогуляться тропинками математики, посетить Клуб юных живописцев, то желание ребенка справиться с трудностями возрастает. </w:t>
      </w:r>
    </w:p>
    <w:p w:rsidR="00BD5939" w:rsidRPr="00BF134B" w:rsidRDefault="005735E7" w:rsidP="00BF134B">
      <w:pPr>
        <w:spacing w:after="174"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Благодаря игровой форме занятия способствует непринуждённой коррекции и развитию умственных качеств детей, формированию общеинтеллектуальных умений, расширению кругозора, развитию познавательных способностей и в конечном итоге - достижению хороших результатов в учёбе. Для этого используются различные методики. </w:t>
      </w:r>
    </w:p>
    <w:p w:rsidR="00BD5939" w:rsidRPr="00BF134B" w:rsidRDefault="005735E7" w:rsidP="00BF134B">
      <w:pPr>
        <w:spacing w:after="151" w:line="271" w:lineRule="auto"/>
        <w:ind w:left="703" w:right="302" w:hanging="10"/>
        <w:jc w:val="both"/>
        <w:rPr>
          <w:rFonts w:ascii="Times New Roman" w:hAnsi="Times New Roman" w:cs="Times New Roman"/>
          <w:sz w:val="24"/>
          <w:szCs w:val="24"/>
        </w:rPr>
      </w:pPr>
      <w:r w:rsidRPr="00BF134B">
        <w:rPr>
          <w:rFonts w:ascii="Times New Roman" w:eastAsia="Times New Roman" w:hAnsi="Times New Roman" w:cs="Times New Roman"/>
          <w:b/>
          <w:sz w:val="24"/>
          <w:szCs w:val="24"/>
        </w:rPr>
        <w:t xml:space="preserve">1. Выполнение рисунков на клеточной бумаге. </w:t>
      </w:r>
    </w:p>
    <w:p w:rsidR="00BD5939" w:rsidRPr="00BF134B" w:rsidRDefault="005735E7" w:rsidP="00BF134B">
      <w:pPr>
        <w:spacing w:after="158"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Возможно несколько вариантов работы по выполнению рисунков на клетчатой бумаге. </w:t>
      </w:r>
    </w:p>
    <w:p w:rsidR="00BD5939" w:rsidRPr="00BF134B" w:rsidRDefault="005735E7" w:rsidP="00BF134B">
      <w:pPr>
        <w:spacing w:after="159"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Вариант 1. Точное копирование образца. Работа проводится учащимися самостоятельно. В случае незначительного затруднения возможна помощь соседа по парте или учителя.  </w:t>
      </w:r>
    </w:p>
    <w:p w:rsidR="00BD5939" w:rsidRPr="00BF134B" w:rsidRDefault="005735E7" w:rsidP="00BF134B">
      <w:pPr>
        <w:spacing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Вариант 2. Выполнение графического диктанта путём оперирования понятиями «влево», «вправо», «вниз», «вверх», «снизу вверх наискосок слева направо», «снизу вверх наискосок справа налево», «сверху вниз наискосок слева направо», «сверху вниз наискосок справа налево».  </w:t>
      </w:r>
    </w:p>
    <w:p w:rsidR="00BD5939" w:rsidRPr="00BF134B" w:rsidRDefault="005735E7" w:rsidP="00BF134B">
      <w:pPr>
        <w:spacing w:after="159"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Вариант 3. Воспроизведение образца в усложнённой форме, например, в перевёрнутом виде или повёрнутым в противоположную сторону. Этот вид работы выполняется так же, как в варианте 1. </w:t>
      </w:r>
    </w:p>
    <w:p w:rsidR="00BD5939" w:rsidRPr="00BF134B" w:rsidRDefault="005735E7" w:rsidP="00BF134B">
      <w:pPr>
        <w:spacing w:after="221"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Данное задание направлено на развитие внимания, пространственной ориентации, умения координировать движения. </w:t>
      </w:r>
    </w:p>
    <w:p w:rsidR="00BD5939" w:rsidRPr="00BF134B" w:rsidRDefault="005735E7" w:rsidP="00BF134B">
      <w:pPr>
        <w:numPr>
          <w:ilvl w:val="0"/>
          <w:numId w:val="23"/>
        </w:numPr>
        <w:spacing w:after="151" w:line="271" w:lineRule="auto"/>
        <w:ind w:right="302" w:hanging="281"/>
        <w:jc w:val="both"/>
        <w:rPr>
          <w:rFonts w:ascii="Times New Roman" w:hAnsi="Times New Roman" w:cs="Times New Roman"/>
          <w:sz w:val="24"/>
          <w:szCs w:val="24"/>
        </w:rPr>
      </w:pPr>
      <w:r w:rsidRPr="00BF134B">
        <w:rPr>
          <w:rFonts w:ascii="Times New Roman" w:eastAsia="Times New Roman" w:hAnsi="Times New Roman" w:cs="Times New Roman"/>
          <w:b/>
          <w:sz w:val="24"/>
          <w:szCs w:val="24"/>
        </w:rPr>
        <w:t>Работа с криптограммой.</w:t>
      </w:r>
      <w:r w:rsidRPr="00BF134B">
        <w:rPr>
          <w:rFonts w:ascii="Times New Roman" w:eastAsia="Times New Roman" w:hAnsi="Times New Roman" w:cs="Times New Roman"/>
          <w:sz w:val="24"/>
          <w:szCs w:val="24"/>
        </w:rPr>
        <w:t xml:space="preserve">   </w:t>
      </w:r>
    </w:p>
    <w:p w:rsidR="00BD5939" w:rsidRPr="00BF134B" w:rsidRDefault="005735E7" w:rsidP="00BF134B">
      <w:pPr>
        <w:spacing w:after="15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lastRenderedPageBreak/>
        <w:t xml:space="preserve">Криптограмма в переводе с греческого языка означает «тайное письмо». В криптограмме зашифрован текст. Чтобы его расшифровать, нужно: </w:t>
      </w:r>
    </w:p>
    <w:p w:rsidR="00BD5939" w:rsidRPr="00BF134B" w:rsidRDefault="005735E7" w:rsidP="00BF134B">
      <w:pPr>
        <w:spacing w:after="15" w:line="269" w:lineRule="auto"/>
        <w:ind w:left="708"/>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а) разгадать ключевые слова (зашифрованные с помощью чисел), опираясь на </w:t>
      </w:r>
    </w:p>
    <w:p w:rsidR="00BD5939" w:rsidRPr="00BF134B" w:rsidRDefault="005735E7" w:rsidP="00BF134B">
      <w:pPr>
        <w:spacing w:after="161" w:line="269" w:lineRule="auto"/>
        <w:ind w:left="-15"/>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подсказки; каждому числу в криптограмме соответствует какая-либо буква; </w:t>
      </w:r>
    </w:p>
    <w:p w:rsidR="00BD5939" w:rsidRPr="00BF134B" w:rsidRDefault="005735E7" w:rsidP="00BF134B">
      <w:pPr>
        <w:spacing w:after="15" w:line="269" w:lineRule="auto"/>
        <w:ind w:left="708"/>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б) записать под каждым числом ключевого слова соответствующую букву </w:t>
      </w:r>
    </w:p>
    <w:p w:rsidR="00BD5939" w:rsidRPr="00BF134B" w:rsidRDefault="005735E7" w:rsidP="00BF134B">
      <w:pPr>
        <w:spacing w:after="159" w:line="269" w:lineRule="auto"/>
        <w:ind w:left="-15"/>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разгадки. </w:t>
      </w:r>
    </w:p>
    <w:p w:rsidR="00BD5939" w:rsidRPr="00BF134B" w:rsidRDefault="005735E7" w:rsidP="00BF134B">
      <w:pPr>
        <w:spacing w:after="222"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Таким образом можно разгадать код, с помощью которого нетрудно прочесть саму криптограмму. Для этого стоит только в саму криптограмму записать под числами соответствующие им буквы кода. </w:t>
      </w:r>
    </w:p>
    <w:p w:rsidR="00BD5939" w:rsidRPr="00BF134B" w:rsidRDefault="005735E7" w:rsidP="00BF134B">
      <w:pPr>
        <w:numPr>
          <w:ilvl w:val="0"/>
          <w:numId w:val="23"/>
        </w:numPr>
        <w:spacing w:after="153" w:line="271" w:lineRule="auto"/>
        <w:ind w:right="302" w:hanging="281"/>
        <w:jc w:val="both"/>
        <w:rPr>
          <w:rFonts w:ascii="Times New Roman" w:hAnsi="Times New Roman" w:cs="Times New Roman"/>
          <w:sz w:val="24"/>
          <w:szCs w:val="24"/>
        </w:rPr>
      </w:pPr>
      <w:r w:rsidRPr="00BF134B">
        <w:rPr>
          <w:rFonts w:ascii="Times New Roman" w:eastAsia="Times New Roman" w:hAnsi="Times New Roman" w:cs="Times New Roman"/>
          <w:b/>
          <w:sz w:val="24"/>
          <w:szCs w:val="24"/>
        </w:rPr>
        <w:t xml:space="preserve">Работа со спичками.  </w:t>
      </w:r>
    </w:p>
    <w:p w:rsidR="00BD5939" w:rsidRPr="00BF134B" w:rsidRDefault="005735E7" w:rsidP="00BF134B">
      <w:pPr>
        <w:spacing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Копирование образца. Данное задание способствует развитию внимания, зрительной памяти, пространственной ориентации.</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spacing w:after="172"/>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 xml:space="preserve"> </w:t>
      </w:r>
    </w:p>
    <w:p w:rsidR="00BD5939" w:rsidRPr="00BF134B" w:rsidRDefault="005735E7" w:rsidP="00BF134B">
      <w:pPr>
        <w:spacing w:after="0"/>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 xml:space="preserve"> </w:t>
      </w:r>
      <w:r w:rsidRPr="00BF134B">
        <w:rPr>
          <w:rFonts w:ascii="Times New Roman" w:eastAsia="Times New Roman" w:hAnsi="Times New Roman" w:cs="Times New Roman"/>
          <w:b/>
          <w:color w:val="00000A"/>
          <w:sz w:val="24"/>
          <w:szCs w:val="24"/>
        </w:rPr>
        <w:tab/>
        <w:t xml:space="preserve"> </w:t>
      </w:r>
    </w:p>
    <w:p w:rsidR="00F61B57" w:rsidRDefault="0075164B" w:rsidP="00F61B57">
      <w:pPr>
        <w:pStyle w:val="1"/>
        <w:numPr>
          <w:ilvl w:val="0"/>
          <w:numId w:val="0"/>
        </w:numPr>
        <w:ind w:right="7"/>
        <w:jc w:val="both"/>
        <w:rPr>
          <w:sz w:val="24"/>
          <w:szCs w:val="24"/>
        </w:rPr>
      </w:pPr>
      <w:bookmarkStart w:id="9" w:name="_Toc87365"/>
      <w:r>
        <w:rPr>
          <w:sz w:val="24"/>
          <w:szCs w:val="24"/>
        </w:rPr>
        <w:t>3.2.3.</w:t>
      </w:r>
      <w:r w:rsidR="00F61B57">
        <w:rPr>
          <w:sz w:val="24"/>
          <w:szCs w:val="24"/>
        </w:rPr>
        <w:t>Особенности организации работы учителя-дефектолога</w:t>
      </w:r>
    </w:p>
    <w:p w:rsidR="002A34B7" w:rsidRPr="002A34B7" w:rsidRDefault="002A34B7" w:rsidP="002A34B7">
      <w:pPr>
        <w:rPr>
          <w:rFonts w:ascii="Times New Roman" w:hAnsi="Times New Roman" w:cs="Times New Roman"/>
          <w:b/>
        </w:rPr>
      </w:pPr>
      <w:r w:rsidRPr="002A34B7">
        <w:rPr>
          <w:rFonts w:ascii="Times New Roman" w:hAnsi="Times New Roman" w:cs="Times New Roman"/>
          <w:b/>
        </w:rPr>
        <w:t>Пояснительная записка</w:t>
      </w:r>
    </w:p>
    <w:p w:rsidR="00F61B57" w:rsidRDefault="00F61B57" w:rsidP="00F61B57">
      <w:pPr>
        <w:jc w:val="both"/>
        <w:rPr>
          <w:rFonts w:ascii="Times New Roman" w:hAnsi="Times New Roman" w:cs="Times New Roman"/>
          <w:sz w:val="24"/>
          <w:szCs w:val="24"/>
        </w:rPr>
      </w:pPr>
      <w:r>
        <w:rPr>
          <w:rFonts w:ascii="Times New Roman" w:hAnsi="Times New Roman" w:cs="Times New Roman"/>
          <w:sz w:val="24"/>
          <w:szCs w:val="24"/>
        </w:rPr>
        <w:t>Особенность работы учителя-дефектолога по формированию школьно-значимых навыков и приемов умственной деятельности является использование специальных методов, обеспечивающих особые образовательные потребности детей с ЗПР. Данной программой предусматривается перенос формируемых на занятиях умений и навыков в деятельность ребенка на уроке и повседневной жизни, связанность коррекционного материала на занятии специалиста с учебным материалом и требованиями школьной программы.</w:t>
      </w:r>
    </w:p>
    <w:p w:rsidR="002A34B7" w:rsidRDefault="002A34B7" w:rsidP="00F61B57">
      <w:pPr>
        <w:jc w:val="both"/>
        <w:rPr>
          <w:rFonts w:ascii="Times New Roman" w:hAnsi="Times New Roman" w:cs="Times New Roman"/>
          <w:sz w:val="24"/>
          <w:szCs w:val="24"/>
        </w:rPr>
      </w:pPr>
      <w:r>
        <w:rPr>
          <w:rFonts w:ascii="Times New Roman" w:hAnsi="Times New Roman" w:cs="Times New Roman"/>
          <w:sz w:val="24"/>
          <w:szCs w:val="24"/>
        </w:rPr>
        <w:t>Цель программы:</w:t>
      </w:r>
    </w:p>
    <w:p w:rsidR="002A34B7" w:rsidRDefault="002A34B7" w:rsidP="00F61B57">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школьно-значимых умений и навыков, а также приемов умственной деятельности </w:t>
      </w:r>
    </w:p>
    <w:p w:rsidR="002A34B7" w:rsidRDefault="002A34B7" w:rsidP="00F61B57">
      <w:pPr>
        <w:jc w:val="both"/>
        <w:rPr>
          <w:rFonts w:ascii="Times New Roman" w:hAnsi="Times New Roman" w:cs="Times New Roman"/>
          <w:sz w:val="24"/>
          <w:szCs w:val="24"/>
        </w:rPr>
      </w:pPr>
      <w:r>
        <w:rPr>
          <w:rFonts w:ascii="Times New Roman" w:hAnsi="Times New Roman" w:cs="Times New Roman"/>
          <w:sz w:val="24"/>
          <w:szCs w:val="24"/>
        </w:rPr>
        <w:t>Задачи:</w:t>
      </w:r>
    </w:p>
    <w:p w:rsidR="002A34B7" w:rsidRDefault="002A34B7" w:rsidP="00F61B57">
      <w:pPr>
        <w:jc w:val="both"/>
        <w:rPr>
          <w:rFonts w:ascii="Times New Roman" w:hAnsi="Times New Roman" w:cs="Times New Roman"/>
          <w:sz w:val="24"/>
          <w:szCs w:val="24"/>
        </w:rPr>
      </w:pPr>
      <w:r>
        <w:rPr>
          <w:rFonts w:ascii="Times New Roman" w:hAnsi="Times New Roman" w:cs="Times New Roman"/>
          <w:sz w:val="24"/>
          <w:szCs w:val="24"/>
        </w:rPr>
        <w:t>-Формирование учебных навыков: чтения, письма, счета;</w:t>
      </w:r>
    </w:p>
    <w:p w:rsidR="002A34B7" w:rsidRDefault="002A34B7" w:rsidP="00F61B57">
      <w:pPr>
        <w:jc w:val="both"/>
        <w:rPr>
          <w:rFonts w:ascii="Times New Roman" w:hAnsi="Times New Roman" w:cs="Times New Roman"/>
          <w:sz w:val="24"/>
          <w:szCs w:val="24"/>
        </w:rPr>
      </w:pPr>
      <w:r>
        <w:rPr>
          <w:rFonts w:ascii="Times New Roman" w:hAnsi="Times New Roman" w:cs="Times New Roman"/>
          <w:sz w:val="24"/>
          <w:szCs w:val="24"/>
        </w:rPr>
        <w:t>-Расширение словарного запаса учащихся, развитие связной речи;</w:t>
      </w:r>
    </w:p>
    <w:p w:rsidR="002A34B7" w:rsidRDefault="002A34B7" w:rsidP="00F61B57">
      <w:pPr>
        <w:jc w:val="both"/>
        <w:rPr>
          <w:rFonts w:ascii="Times New Roman" w:hAnsi="Times New Roman" w:cs="Times New Roman"/>
          <w:sz w:val="24"/>
          <w:szCs w:val="24"/>
        </w:rPr>
      </w:pPr>
      <w:r>
        <w:rPr>
          <w:rFonts w:ascii="Times New Roman" w:hAnsi="Times New Roman" w:cs="Times New Roman"/>
          <w:sz w:val="24"/>
          <w:szCs w:val="24"/>
        </w:rPr>
        <w:t>- Формирование и развитие мыслительных операций;</w:t>
      </w:r>
    </w:p>
    <w:p w:rsidR="002A34B7" w:rsidRDefault="002A34B7" w:rsidP="00F61B57">
      <w:pPr>
        <w:jc w:val="both"/>
        <w:rPr>
          <w:rFonts w:ascii="Times New Roman" w:hAnsi="Times New Roman" w:cs="Times New Roman"/>
          <w:sz w:val="24"/>
          <w:szCs w:val="24"/>
        </w:rPr>
      </w:pPr>
      <w:r>
        <w:rPr>
          <w:rFonts w:ascii="Times New Roman" w:hAnsi="Times New Roman" w:cs="Times New Roman"/>
          <w:sz w:val="24"/>
          <w:szCs w:val="24"/>
        </w:rPr>
        <w:t>- Коррекция и развитие восприятия, внимания, памяти;</w:t>
      </w:r>
    </w:p>
    <w:p w:rsidR="002A34B7" w:rsidRDefault="002A34B7" w:rsidP="00F61B57">
      <w:pPr>
        <w:jc w:val="both"/>
        <w:rPr>
          <w:rFonts w:ascii="Times New Roman" w:hAnsi="Times New Roman" w:cs="Times New Roman"/>
          <w:sz w:val="24"/>
          <w:szCs w:val="24"/>
        </w:rPr>
      </w:pPr>
      <w:r>
        <w:rPr>
          <w:rFonts w:ascii="Times New Roman" w:hAnsi="Times New Roman" w:cs="Times New Roman"/>
          <w:sz w:val="24"/>
          <w:szCs w:val="24"/>
        </w:rPr>
        <w:t>-Формирование и развитие пространственной ориентировки;</w:t>
      </w:r>
    </w:p>
    <w:p w:rsidR="002A34B7" w:rsidRDefault="002A34B7" w:rsidP="00F61B57">
      <w:pPr>
        <w:jc w:val="both"/>
        <w:rPr>
          <w:rFonts w:ascii="Times New Roman" w:hAnsi="Times New Roman" w:cs="Times New Roman"/>
          <w:sz w:val="24"/>
          <w:szCs w:val="24"/>
        </w:rPr>
      </w:pPr>
      <w:r>
        <w:rPr>
          <w:rFonts w:ascii="Times New Roman" w:hAnsi="Times New Roman" w:cs="Times New Roman"/>
          <w:sz w:val="24"/>
          <w:szCs w:val="24"/>
        </w:rPr>
        <w:t>-</w:t>
      </w:r>
      <w:r w:rsidR="00B6481F">
        <w:rPr>
          <w:rFonts w:ascii="Times New Roman" w:hAnsi="Times New Roman" w:cs="Times New Roman"/>
          <w:sz w:val="24"/>
          <w:szCs w:val="24"/>
        </w:rPr>
        <w:t xml:space="preserve">обучение приемам планирования деятельности, контроля и самоконтроля, целенаправленности деятельности; </w:t>
      </w:r>
    </w:p>
    <w:p w:rsidR="00B6481F" w:rsidRDefault="00B6481F" w:rsidP="00F61B57">
      <w:pPr>
        <w:jc w:val="both"/>
        <w:rPr>
          <w:rFonts w:ascii="Times New Roman" w:hAnsi="Times New Roman" w:cs="Times New Roman"/>
          <w:sz w:val="24"/>
          <w:szCs w:val="24"/>
        </w:rPr>
      </w:pPr>
      <w:r>
        <w:rPr>
          <w:rFonts w:ascii="Times New Roman" w:hAnsi="Times New Roman" w:cs="Times New Roman"/>
          <w:sz w:val="24"/>
          <w:szCs w:val="24"/>
        </w:rPr>
        <w:t>-Воспитание самостоятельности в работе;</w:t>
      </w:r>
    </w:p>
    <w:p w:rsidR="00B6481F" w:rsidRDefault="00B6481F" w:rsidP="00F61B57">
      <w:pPr>
        <w:jc w:val="both"/>
        <w:rPr>
          <w:rFonts w:ascii="Times New Roman" w:hAnsi="Times New Roman" w:cs="Times New Roman"/>
          <w:sz w:val="24"/>
          <w:szCs w:val="24"/>
        </w:rPr>
      </w:pPr>
      <w:r>
        <w:rPr>
          <w:rFonts w:ascii="Times New Roman" w:hAnsi="Times New Roman" w:cs="Times New Roman"/>
          <w:sz w:val="24"/>
          <w:szCs w:val="24"/>
        </w:rPr>
        <w:t>-Формирование произвольной деятельности;</w:t>
      </w:r>
    </w:p>
    <w:p w:rsidR="00B6481F" w:rsidRDefault="00B6481F" w:rsidP="00F61B57">
      <w:pPr>
        <w:jc w:val="both"/>
        <w:rPr>
          <w:rFonts w:ascii="Times New Roman" w:hAnsi="Times New Roman" w:cs="Times New Roman"/>
          <w:sz w:val="24"/>
          <w:szCs w:val="24"/>
        </w:rPr>
      </w:pPr>
      <w:r>
        <w:rPr>
          <w:rFonts w:ascii="Times New Roman" w:hAnsi="Times New Roman" w:cs="Times New Roman"/>
          <w:sz w:val="24"/>
          <w:szCs w:val="24"/>
        </w:rPr>
        <w:t>-Формирование сенсомоторных координаций.</w:t>
      </w:r>
    </w:p>
    <w:p w:rsidR="00B6481F" w:rsidRDefault="008C134A" w:rsidP="00F61B57">
      <w:pPr>
        <w:jc w:val="both"/>
        <w:rPr>
          <w:rFonts w:ascii="Times New Roman" w:hAnsi="Times New Roman" w:cs="Times New Roman"/>
          <w:sz w:val="24"/>
          <w:szCs w:val="24"/>
        </w:rPr>
      </w:pPr>
      <w:r>
        <w:rPr>
          <w:rFonts w:ascii="Times New Roman" w:hAnsi="Times New Roman" w:cs="Times New Roman"/>
          <w:sz w:val="24"/>
          <w:szCs w:val="24"/>
        </w:rPr>
        <w:t>Обязательными условиями при проведении занятий являются:</w:t>
      </w:r>
    </w:p>
    <w:p w:rsidR="008C134A" w:rsidRDefault="008C134A" w:rsidP="00F61B57">
      <w:pPr>
        <w:jc w:val="both"/>
        <w:rPr>
          <w:rFonts w:ascii="Times New Roman" w:hAnsi="Times New Roman" w:cs="Times New Roman"/>
          <w:sz w:val="24"/>
          <w:szCs w:val="24"/>
        </w:rPr>
      </w:pPr>
      <w:r>
        <w:rPr>
          <w:rFonts w:ascii="Times New Roman" w:hAnsi="Times New Roman" w:cs="Times New Roman"/>
          <w:sz w:val="24"/>
          <w:szCs w:val="24"/>
        </w:rPr>
        <w:lastRenderedPageBreak/>
        <w:t>-планирование материала от простого к сложному;</w:t>
      </w:r>
    </w:p>
    <w:p w:rsidR="008C134A" w:rsidRDefault="008C134A" w:rsidP="00F61B57">
      <w:pPr>
        <w:jc w:val="both"/>
        <w:rPr>
          <w:rFonts w:ascii="Times New Roman" w:hAnsi="Times New Roman" w:cs="Times New Roman"/>
          <w:sz w:val="24"/>
          <w:szCs w:val="24"/>
        </w:rPr>
      </w:pPr>
      <w:r>
        <w:rPr>
          <w:rFonts w:ascii="Times New Roman" w:hAnsi="Times New Roman" w:cs="Times New Roman"/>
          <w:sz w:val="24"/>
          <w:szCs w:val="24"/>
        </w:rPr>
        <w:t>-дозирование помощи взрослого;</w:t>
      </w:r>
    </w:p>
    <w:p w:rsidR="008C134A" w:rsidRDefault="008C134A" w:rsidP="00F61B57">
      <w:pPr>
        <w:jc w:val="both"/>
        <w:rPr>
          <w:rFonts w:ascii="Times New Roman" w:hAnsi="Times New Roman" w:cs="Times New Roman"/>
          <w:sz w:val="24"/>
          <w:szCs w:val="24"/>
        </w:rPr>
      </w:pPr>
      <w:r>
        <w:rPr>
          <w:rFonts w:ascii="Times New Roman" w:hAnsi="Times New Roman" w:cs="Times New Roman"/>
          <w:sz w:val="24"/>
          <w:szCs w:val="24"/>
        </w:rPr>
        <w:t>-постепенный переход от совместной деятельности с педагогом к самостоятельной работе учащихся.</w:t>
      </w:r>
    </w:p>
    <w:p w:rsidR="008C134A" w:rsidRDefault="00401610" w:rsidP="00401610">
      <w:pPr>
        <w:ind w:firstLine="708"/>
        <w:jc w:val="both"/>
        <w:rPr>
          <w:rFonts w:ascii="Times New Roman" w:hAnsi="Times New Roman" w:cs="Times New Roman"/>
          <w:sz w:val="24"/>
          <w:szCs w:val="24"/>
        </w:rPr>
      </w:pPr>
      <w:r>
        <w:rPr>
          <w:rFonts w:ascii="Times New Roman" w:hAnsi="Times New Roman" w:cs="Times New Roman"/>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объем материала для запоминания, наращивается темп выполнения заданий.</w:t>
      </w:r>
    </w:p>
    <w:p w:rsidR="00401610" w:rsidRDefault="00401610" w:rsidP="00401610">
      <w:pPr>
        <w:ind w:firstLine="708"/>
        <w:jc w:val="both"/>
        <w:rPr>
          <w:rFonts w:ascii="Times New Roman" w:hAnsi="Times New Roman" w:cs="Times New Roman"/>
          <w:sz w:val="24"/>
          <w:szCs w:val="24"/>
        </w:rPr>
      </w:pPr>
      <w:r>
        <w:rPr>
          <w:rFonts w:ascii="Times New Roman" w:hAnsi="Times New Roman" w:cs="Times New Roman"/>
          <w:sz w:val="24"/>
          <w:szCs w:val="24"/>
        </w:rPr>
        <w:t>Программой предусмотрена система коррекционно-развивающего обучения, где игры и упражнения, подобраны таким образом, что ее задачи реализуются одновременно по нескольким направлениям работы на каждом занятии (от 4 до 6 направлений).</w:t>
      </w:r>
    </w:p>
    <w:p w:rsidR="00F61B57" w:rsidRPr="009F6560" w:rsidRDefault="00401610" w:rsidP="009F6560">
      <w:pPr>
        <w:ind w:right="145" w:firstLine="142"/>
        <w:jc w:val="both"/>
        <w:rPr>
          <w:rFonts w:ascii="Times New Roman" w:hAnsi="Times New Roman" w:cs="Times New Roman"/>
          <w:sz w:val="24"/>
          <w:szCs w:val="24"/>
        </w:rPr>
      </w:pPr>
      <w:r>
        <w:rPr>
          <w:rFonts w:ascii="Times New Roman" w:hAnsi="Times New Roman" w:cs="Times New Roman"/>
          <w:sz w:val="24"/>
          <w:szCs w:val="24"/>
        </w:rPr>
        <w:t>Для работы с детьми с ЗПР программой предусматривается индивидуальная и подгрупповая форма занятий(по2-4человека).</w:t>
      </w:r>
      <w:r w:rsidR="009F6560">
        <w:rPr>
          <w:rFonts w:ascii="Times New Roman" w:hAnsi="Times New Roman" w:cs="Times New Roman"/>
          <w:sz w:val="24"/>
          <w:szCs w:val="24"/>
        </w:rPr>
        <w:t>Длительность занятий 40 минут.</w:t>
      </w:r>
    </w:p>
    <w:p w:rsidR="00F61B57" w:rsidRPr="00F61B57" w:rsidRDefault="00F61B57" w:rsidP="00F61B57">
      <w:pPr>
        <w:pStyle w:val="1"/>
        <w:numPr>
          <w:ilvl w:val="0"/>
          <w:numId w:val="0"/>
        </w:numPr>
        <w:ind w:right="7"/>
        <w:jc w:val="both"/>
        <w:rPr>
          <w:sz w:val="24"/>
          <w:szCs w:val="24"/>
        </w:rPr>
      </w:pPr>
      <w:r>
        <w:rPr>
          <w:sz w:val="24"/>
          <w:szCs w:val="24"/>
        </w:rPr>
        <w:t>3.</w:t>
      </w:r>
      <w:r w:rsidR="005735E7" w:rsidRPr="00F61B57">
        <w:rPr>
          <w:sz w:val="24"/>
          <w:szCs w:val="24"/>
        </w:rPr>
        <w:t xml:space="preserve">Организационный раздел </w:t>
      </w:r>
      <w:bookmarkEnd w:id="9"/>
    </w:p>
    <w:p w:rsidR="00BD5939" w:rsidRPr="00BF134B" w:rsidRDefault="009F6560" w:rsidP="00F61B57">
      <w:pPr>
        <w:pStyle w:val="2"/>
        <w:numPr>
          <w:ilvl w:val="0"/>
          <w:numId w:val="0"/>
        </w:numPr>
        <w:ind w:right="324"/>
        <w:jc w:val="both"/>
        <w:rPr>
          <w:sz w:val="24"/>
          <w:szCs w:val="24"/>
        </w:rPr>
      </w:pPr>
      <w:bookmarkStart w:id="10" w:name="_Toc87366"/>
      <w:r>
        <w:rPr>
          <w:sz w:val="24"/>
          <w:szCs w:val="24"/>
        </w:rPr>
        <w:t>3.1</w:t>
      </w:r>
      <w:r w:rsidR="00F61B57">
        <w:rPr>
          <w:sz w:val="24"/>
          <w:szCs w:val="24"/>
        </w:rPr>
        <w:t>.</w:t>
      </w:r>
      <w:r w:rsidR="005735E7" w:rsidRPr="00BF134B">
        <w:rPr>
          <w:sz w:val="24"/>
          <w:szCs w:val="24"/>
        </w:rPr>
        <w:t xml:space="preserve">Учебный план </w:t>
      </w:r>
      <w:bookmarkEnd w:id="10"/>
    </w:p>
    <w:p w:rsidR="00BD5939" w:rsidRPr="00BF134B" w:rsidRDefault="005735E7" w:rsidP="00BF134B">
      <w:pPr>
        <w:spacing w:after="38" w:line="269" w:lineRule="auto"/>
        <w:ind w:left="718" w:right="313"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Учебный план соответствует ООП ООО</w:t>
      </w:r>
      <w:r w:rsidRPr="00BF134B">
        <w:rPr>
          <w:rFonts w:ascii="Times New Roman" w:eastAsia="Times New Roman" w:hAnsi="Times New Roman" w:cs="Times New Roman"/>
          <w:color w:val="00000A"/>
          <w:sz w:val="24"/>
          <w:szCs w:val="24"/>
          <w:vertAlign w:val="superscript"/>
        </w:rPr>
        <w:footnoteReference w:id="1"/>
      </w:r>
      <w:r w:rsidRPr="00BF134B">
        <w:rPr>
          <w:rFonts w:ascii="Times New Roman" w:eastAsia="Times New Roman" w:hAnsi="Times New Roman" w:cs="Times New Roman"/>
          <w:color w:val="00000A"/>
          <w:sz w:val="24"/>
          <w:szCs w:val="24"/>
        </w:rPr>
        <w:t xml:space="preserve">.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В соответствии с ФГОС ООО обучающихся с ОВЗ на коррекционную работу отводится не менее 5 часов в неделю</w:t>
      </w:r>
      <w:r w:rsidRPr="00BF134B">
        <w:rPr>
          <w:rFonts w:ascii="Times New Roman" w:eastAsia="Times New Roman" w:hAnsi="Times New Roman" w:cs="Times New Roman"/>
          <w:b/>
          <w:sz w:val="24"/>
          <w:szCs w:val="24"/>
        </w:rPr>
        <w:t xml:space="preserve"> </w:t>
      </w:r>
      <w:r w:rsidRPr="00BF134B">
        <w:rPr>
          <w:rFonts w:ascii="Times New Roman" w:eastAsia="Times New Roman" w:hAnsi="Times New Roman" w:cs="Times New Roman"/>
          <w:sz w:val="24"/>
          <w:szCs w:val="24"/>
        </w:rPr>
        <w:t xml:space="preserve">на одного обучающегося в зависимости от его потребностей (см. Программу коррекционной работы). </w:t>
      </w:r>
    </w:p>
    <w:p w:rsidR="00BD5939" w:rsidRPr="00BF134B" w:rsidRDefault="005735E7" w:rsidP="00BF134B">
      <w:pPr>
        <w:spacing w:after="81"/>
        <w:ind w:left="708"/>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 </w:t>
      </w:r>
    </w:p>
    <w:p w:rsidR="00BD5939" w:rsidRPr="00BF134B" w:rsidRDefault="009F6560" w:rsidP="009F6560">
      <w:pPr>
        <w:pStyle w:val="2"/>
        <w:numPr>
          <w:ilvl w:val="0"/>
          <w:numId w:val="0"/>
        </w:numPr>
        <w:spacing w:line="269" w:lineRule="auto"/>
        <w:ind w:right="590"/>
        <w:jc w:val="both"/>
        <w:rPr>
          <w:sz w:val="24"/>
          <w:szCs w:val="24"/>
        </w:rPr>
      </w:pPr>
      <w:bookmarkStart w:id="11" w:name="_Toc87367"/>
      <w:r>
        <w:rPr>
          <w:sz w:val="24"/>
          <w:szCs w:val="24"/>
        </w:rPr>
        <w:t xml:space="preserve">3.2. </w:t>
      </w:r>
      <w:r w:rsidR="005735E7" w:rsidRPr="00BF134B">
        <w:rPr>
          <w:sz w:val="24"/>
          <w:szCs w:val="24"/>
        </w:rPr>
        <w:t xml:space="preserve">Календарный учебный график </w:t>
      </w:r>
      <w:bookmarkEnd w:id="11"/>
    </w:p>
    <w:p w:rsidR="00BD5939" w:rsidRPr="00BF134B" w:rsidRDefault="005735E7" w:rsidP="00BF134B">
      <w:pPr>
        <w:spacing w:after="14" w:line="269" w:lineRule="auto"/>
        <w:ind w:left="708" w:right="590" w:firstLine="1575"/>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Календарный учебный график соответствует ООП ООО.</w:t>
      </w:r>
      <w:r w:rsidRPr="00BF134B">
        <w:rPr>
          <w:rFonts w:ascii="Times New Roman" w:eastAsia="Times New Roman" w:hAnsi="Times New Roman" w:cs="Times New Roman"/>
          <w:sz w:val="24"/>
          <w:szCs w:val="24"/>
        </w:rPr>
        <w:t xml:space="preserve"> </w:t>
      </w:r>
    </w:p>
    <w:p w:rsidR="00BD5939" w:rsidRPr="00BF134B" w:rsidRDefault="005735E7" w:rsidP="00BF134B">
      <w:pPr>
        <w:spacing w:after="9"/>
        <w:ind w:left="68"/>
        <w:jc w:val="both"/>
        <w:rPr>
          <w:rFonts w:ascii="Times New Roman" w:hAnsi="Times New Roman" w:cs="Times New Roman"/>
          <w:sz w:val="24"/>
          <w:szCs w:val="24"/>
        </w:rPr>
      </w:pPr>
      <w:r w:rsidRPr="00BF134B">
        <w:rPr>
          <w:rFonts w:ascii="Times New Roman" w:eastAsia="Times New Roman" w:hAnsi="Times New Roman" w:cs="Times New Roman"/>
          <w:b/>
          <w:sz w:val="24"/>
          <w:szCs w:val="24"/>
        </w:rPr>
        <w:t xml:space="preserve"> </w:t>
      </w:r>
    </w:p>
    <w:p w:rsidR="00BD5939" w:rsidRPr="009F6560" w:rsidRDefault="009F6560" w:rsidP="009F6560">
      <w:pPr>
        <w:pStyle w:val="2"/>
        <w:numPr>
          <w:ilvl w:val="0"/>
          <w:numId w:val="0"/>
        </w:numPr>
        <w:spacing w:after="0" w:line="260" w:lineRule="auto"/>
        <w:ind w:right="0"/>
        <w:jc w:val="both"/>
        <w:rPr>
          <w:sz w:val="24"/>
          <w:szCs w:val="24"/>
        </w:rPr>
      </w:pPr>
      <w:bookmarkStart w:id="12" w:name="_Toc87368"/>
      <w:r>
        <w:rPr>
          <w:sz w:val="24"/>
          <w:szCs w:val="24"/>
        </w:rPr>
        <w:t>3.3.</w:t>
      </w:r>
      <w:r w:rsidR="005735E7" w:rsidRPr="009F6560">
        <w:rPr>
          <w:sz w:val="24"/>
          <w:szCs w:val="24"/>
        </w:rPr>
        <w:t>Система условий реализации адаптированной основной общеобразовательной программ</w:t>
      </w:r>
      <w:r>
        <w:rPr>
          <w:sz w:val="24"/>
          <w:szCs w:val="24"/>
        </w:rPr>
        <w:t xml:space="preserve">ы основного общего образования </w:t>
      </w:r>
      <w:r w:rsidR="005735E7" w:rsidRPr="009F6560">
        <w:rPr>
          <w:sz w:val="24"/>
          <w:szCs w:val="24"/>
        </w:rPr>
        <w:t xml:space="preserve">обучающихся с задержкой психического развития </w:t>
      </w:r>
      <w:bookmarkEnd w:id="12"/>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Требования к условиям получения образования обучающимися с ЗПР определяются ФГОС ООО обучающихся с ОВЗ и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 </w:t>
      </w:r>
    </w:p>
    <w:p w:rsidR="00BD5939" w:rsidRPr="00BF134B" w:rsidRDefault="005735E7" w:rsidP="00BF134B">
      <w:pPr>
        <w:spacing w:after="14" w:line="269" w:lineRule="auto"/>
        <w:ind w:left="-15" w:right="4"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ООО,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 </w:t>
      </w:r>
    </w:p>
    <w:p w:rsidR="00BD5939" w:rsidRPr="00BF134B" w:rsidRDefault="005735E7" w:rsidP="00BF134B">
      <w:pPr>
        <w:spacing w:after="5" w:line="270" w:lineRule="auto"/>
        <w:ind w:left="718" w:right="309" w:hanging="10"/>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Кадровые условия</w:t>
      </w:r>
      <w:r w:rsidRPr="00BF134B">
        <w:rPr>
          <w:rFonts w:ascii="Times New Roman" w:eastAsia="Times New Roman" w:hAnsi="Times New Roman" w:cs="Times New Roman"/>
          <w:b/>
          <w:sz w:val="24"/>
          <w:szCs w:val="24"/>
        </w:rPr>
        <w:t xml:space="preserve"> </w:t>
      </w:r>
    </w:p>
    <w:p w:rsidR="00BD5939" w:rsidRPr="00BF134B" w:rsidRDefault="005735E7" w:rsidP="00BF134B">
      <w:pPr>
        <w:spacing w:after="14" w:line="269" w:lineRule="auto"/>
        <w:ind w:left="718" w:right="313" w:hanging="1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Описание кадровых условий реализации АООП ООО включает: </w:t>
      </w:r>
    </w:p>
    <w:p w:rsidR="00BD5939" w:rsidRPr="00BF134B" w:rsidRDefault="005735E7" w:rsidP="00BF134B">
      <w:pPr>
        <w:numPr>
          <w:ilvl w:val="0"/>
          <w:numId w:val="24"/>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характеристику укомплектованности Организации; </w:t>
      </w:r>
    </w:p>
    <w:p w:rsidR="00BD5939" w:rsidRPr="00BF134B" w:rsidRDefault="005735E7" w:rsidP="00BF134B">
      <w:pPr>
        <w:numPr>
          <w:ilvl w:val="0"/>
          <w:numId w:val="24"/>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lastRenderedPageBreak/>
        <w:t xml:space="preserve">описание уровня квалификации работников Организации и их функциональных обязанностей; </w:t>
      </w:r>
    </w:p>
    <w:p w:rsidR="00BD5939" w:rsidRPr="00BF134B" w:rsidRDefault="005735E7" w:rsidP="00BF134B">
      <w:pPr>
        <w:numPr>
          <w:ilvl w:val="0"/>
          <w:numId w:val="24"/>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описание реализуемой системы непрерывного профессионального развития и повышения квалификации педагогических работников; </w:t>
      </w:r>
    </w:p>
    <w:p w:rsidR="00BD5939" w:rsidRPr="009F6560" w:rsidRDefault="005735E7" w:rsidP="009F6560">
      <w:pPr>
        <w:numPr>
          <w:ilvl w:val="0"/>
          <w:numId w:val="24"/>
        </w:numPr>
        <w:spacing w:after="614"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описание системы оценки деятельности членов педагогического коллектива.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Образовательная организация, реализующая АООП ООО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BD5939" w:rsidRPr="00BF134B" w:rsidRDefault="005735E7" w:rsidP="00BF134B">
      <w:pPr>
        <w:spacing w:after="14" w:line="269" w:lineRule="auto"/>
        <w:ind w:left="-15" w:right="3" w:firstLine="720"/>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Уровень квалификации работников образовательной организации, реализующей АООП ООО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В штат специалистов образовательной организации, реализующей АООП ООО обучающихся с ЗПР должны входить:</w:t>
      </w:r>
      <w:r w:rsidR="009F6560">
        <w:rPr>
          <w:rFonts w:ascii="Times New Roman" w:eastAsia="Times New Roman" w:hAnsi="Times New Roman" w:cs="Times New Roman"/>
          <w:sz w:val="24"/>
          <w:szCs w:val="24"/>
        </w:rPr>
        <w:t xml:space="preserve"> классный руководитель</w:t>
      </w:r>
      <w:r w:rsidRPr="00BF134B">
        <w:rPr>
          <w:rFonts w:ascii="Times New Roman" w:eastAsia="Times New Roman" w:hAnsi="Times New Roman" w:cs="Times New Roman"/>
          <w:sz w:val="24"/>
          <w:szCs w:val="24"/>
        </w:rPr>
        <w:t>, учитель музыки, учитель рисования, учитель физической культуры, учитель иностранного языка, педагог-психолог,</w:t>
      </w:r>
      <w:r w:rsidR="009F6560">
        <w:rPr>
          <w:rFonts w:ascii="Times New Roman" w:eastAsia="Times New Roman" w:hAnsi="Times New Roman" w:cs="Times New Roman"/>
          <w:sz w:val="24"/>
          <w:szCs w:val="24"/>
        </w:rPr>
        <w:t xml:space="preserve"> учитель-дефектолог,</w:t>
      </w:r>
      <w:r w:rsidRPr="00BF134B">
        <w:rPr>
          <w:rFonts w:ascii="Times New Roman" w:eastAsia="Times New Roman" w:hAnsi="Times New Roman" w:cs="Times New Roman"/>
          <w:sz w:val="24"/>
          <w:szCs w:val="24"/>
        </w:rPr>
        <w:t xml:space="preserve"> педагог дополнительного образования, учитель-логопед.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Педагоги образовательной организации, которые реализуют </w:t>
      </w:r>
      <w:r w:rsidRPr="00BF134B">
        <w:rPr>
          <w:rFonts w:ascii="Times New Roman" w:eastAsia="Times New Roman" w:hAnsi="Times New Roman" w:cs="Times New Roman"/>
          <w:b/>
          <w:i/>
          <w:sz w:val="24"/>
          <w:szCs w:val="24"/>
        </w:rPr>
        <w:t xml:space="preserve">программу коррекционной работы </w:t>
      </w:r>
      <w:r w:rsidR="009F6560">
        <w:rPr>
          <w:rFonts w:ascii="Times New Roman" w:eastAsia="Times New Roman" w:hAnsi="Times New Roman" w:cs="Times New Roman"/>
          <w:sz w:val="24"/>
          <w:szCs w:val="24"/>
        </w:rPr>
        <w:t xml:space="preserve">АООП ООО обучающихся с ЗПР, </w:t>
      </w:r>
      <w:r w:rsidRPr="00BF134B">
        <w:rPr>
          <w:rFonts w:ascii="Times New Roman" w:eastAsia="Times New Roman" w:hAnsi="Times New Roman" w:cs="Times New Roman"/>
          <w:sz w:val="24"/>
          <w:szCs w:val="24"/>
        </w:rPr>
        <w:t xml:space="preserve">должны иметь высшее профессиональное образование по одному из вариантов программ подготовки: </w:t>
      </w:r>
    </w:p>
    <w:p w:rsidR="00BD5939" w:rsidRPr="00BF134B" w:rsidRDefault="005735E7" w:rsidP="00BF134B">
      <w:pPr>
        <w:spacing w:after="29"/>
        <w:ind w:left="10" w:right="11" w:hanging="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а) по направлению «Специальное (дефектологическое) образование» по </w:t>
      </w:r>
    </w:p>
    <w:p w:rsidR="00BD5939" w:rsidRPr="00BF134B" w:rsidRDefault="005735E7" w:rsidP="00BF134B">
      <w:pPr>
        <w:spacing w:after="15" w:line="269" w:lineRule="auto"/>
        <w:ind w:left="-15"/>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образовательным программам подготовки олигофренопедагога; </w:t>
      </w:r>
    </w:p>
    <w:p w:rsidR="00BD5939" w:rsidRPr="00BF134B" w:rsidRDefault="005735E7" w:rsidP="00BF134B">
      <w:pPr>
        <w:spacing w:after="29"/>
        <w:ind w:left="10" w:right="2" w:hanging="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б) по направлению «Педагогика» по образовательным программам </w:t>
      </w:r>
    </w:p>
    <w:p w:rsidR="00BD5939" w:rsidRPr="00BF134B" w:rsidRDefault="005735E7" w:rsidP="00BF134B">
      <w:pPr>
        <w:spacing w:after="15" w:line="269" w:lineRule="auto"/>
        <w:ind w:left="-15"/>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подготовки олигофренопедагога; </w:t>
      </w:r>
    </w:p>
    <w:p w:rsidR="00BD5939" w:rsidRPr="00BF134B" w:rsidRDefault="005735E7" w:rsidP="009F6560">
      <w:pPr>
        <w:spacing w:after="15" w:line="269" w:lineRule="auto"/>
        <w:ind w:left="-15"/>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 </w:t>
      </w:r>
    </w:p>
    <w:p w:rsidR="00BD5939" w:rsidRPr="00BF134B" w:rsidRDefault="005735E7" w:rsidP="009F6560">
      <w:pPr>
        <w:spacing w:after="15" w:line="269" w:lineRule="auto"/>
        <w:ind w:left="-15"/>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i/>
          <w:sz w:val="24"/>
          <w:szCs w:val="24"/>
        </w:rPr>
        <w:t xml:space="preserve">Педагог-психолог </w:t>
      </w:r>
      <w:r w:rsidRPr="00BF134B">
        <w:rPr>
          <w:rFonts w:ascii="Times New Roman" w:eastAsia="Times New Roman" w:hAnsi="Times New Roman" w:cs="Times New Roman"/>
          <w:sz w:val="24"/>
          <w:szCs w:val="24"/>
        </w:rPr>
        <w:t xml:space="preserve">должен иметь высшее профессиональное образование по одному из вариантов программ подготовки: </w:t>
      </w:r>
    </w:p>
    <w:p w:rsidR="00BD5939" w:rsidRPr="00BF134B" w:rsidRDefault="005735E7" w:rsidP="00BF134B">
      <w:pPr>
        <w:spacing w:after="15" w:line="269" w:lineRule="auto"/>
        <w:ind w:left="708"/>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а) по специальности «Специальная психология»;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б) по направлению «Педагогика» по образовательным программам подготовки бакалавра или магистра в области психологического </w:t>
      </w:r>
    </w:p>
    <w:p w:rsidR="00BD5939" w:rsidRPr="00BF134B" w:rsidRDefault="005735E7" w:rsidP="00BF134B">
      <w:pPr>
        <w:spacing w:after="15" w:line="269" w:lineRule="auto"/>
        <w:ind w:left="-15"/>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сопровождения образования лиц с ОВЗ;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i/>
          <w:sz w:val="24"/>
          <w:szCs w:val="24"/>
        </w:rPr>
        <w:lastRenderedPageBreak/>
        <w:t>Учитель-логопед</w:t>
      </w:r>
      <w:r w:rsidRPr="00BF134B">
        <w:rPr>
          <w:rFonts w:ascii="Times New Roman" w:eastAsia="Times New Roman" w:hAnsi="Times New Roman" w:cs="Times New Roman"/>
          <w:sz w:val="24"/>
          <w:szCs w:val="24"/>
        </w:rPr>
        <w:t xml:space="preserve"> должен иметь высшее профессиональное образование по одному из вариантов программ подготовки: </w:t>
      </w:r>
    </w:p>
    <w:p w:rsidR="00BD5939" w:rsidRPr="00BF134B" w:rsidRDefault="005735E7" w:rsidP="00BF134B">
      <w:pPr>
        <w:spacing w:after="15" w:line="269" w:lineRule="auto"/>
        <w:ind w:left="708"/>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а) по специальности «Логопедия»;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BD5939" w:rsidRPr="00BF134B" w:rsidRDefault="009F6560" w:rsidP="00BF134B">
      <w:pPr>
        <w:spacing w:after="15" w:line="269" w:lineRule="auto"/>
        <w:ind w:left="-15" w:firstLine="710"/>
        <w:jc w:val="both"/>
        <w:rPr>
          <w:rFonts w:ascii="Times New Roman" w:hAnsi="Times New Roman" w:cs="Times New Roman"/>
          <w:sz w:val="24"/>
          <w:szCs w:val="24"/>
        </w:rPr>
      </w:pPr>
      <w:r>
        <w:rPr>
          <w:rFonts w:ascii="Times New Roman" w:eastAsia="Times New Roman" w:hAnsi="Times New Roman" w:cs="Times New Roman"/>
          <w:i/>
          <w:sz w:val="24"/>
          <w:szCs w:val="24"/>
        </w:rPr>
        <w:t>Учитель-дефектолог</w:t>
      </w:r>
      <w:r>
        <w:rPr>
          <w:rFonts w:ascii="Times New Roman" w:eastAsia="Times New Roman" w:hAnsi="Times New Roman" w:cs="Times New Roman"/>
          <w:sz w:val="24"/>
          <w:szCs w:val="24"/>
        </w:rPr>
        <w:t xml:space="preserve"> должен</w:t>
      </w:r>
      <w:r w:rsidR="005735E7" w:rsidRPr="00BF134B">
        <w:rPr>
          <w:rFonts w:ascii="Times New Roman" w:eastAsia="Times New Roman" w:hAnsi="Times New Roman" w:cs="Times New Roman"/>
          <w:sz w:val="24"/>
          <w:szCs w:val="24"/>
        </w:rPr>
        <w:t xml:space="preserve"> иметь высшее или среднее профессиональное образование по одному из вариантов программ подготовки:  </w:t>
      </w:r>
    </w:p>
    <w:p w:rsidR="00BD5939" w:rsidRPr="00BF134B" w:rsidRDefault="005735E7" w:rsidP="009F6560">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BD5939" w:rsidRPr="00BF134B" w:rsidRDefault="005735E7" w:rsidP="009F6560">
      <w:pPr>
        <w:spacing w:after="29"/>
        <w:ind w:left="10" w:right="4" w:hanging="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б) по направлению «Специальное (дефектологическое) образование» </w:t>
      </w:r>
    </w:p>
    <w:p w:rsidR="00BD5939" w:rsidRPr="00BF134B" w:rsidRDefault="009F6560" w:rsidP="009F6560">
      <w:pPr>
        <w:spacing w:after="29"/>
        <w:ind w:left="10" w:right="10" w:hanging="10"/>
        <w:jc w:val="both"/>
        <w:rPr>
          <w:rFonts w:ascii="Times New Roman" w:hAnsi="Times New Roman" w:cs="Times New Roman"/>
          <w:sz w:val="24"/>
          <w:szCs w:val="24"/>
        </w:rPr>
      </w:pPr>
      <w:r>
        <w:rPr>
          <w:rFonts w:ascii="Times New Roman" w:eastAsia="Times New Roman" w:hAnsi="Times New Roman" w:cs="Times New Roman"/>
          <w:sz w:val="24"/>
          <w:szCs w:val="24"/>
        </w:rPr>
        <w:t>в)</w:t>
      </w:r>
      <w:r w:rsidR="005735E7" w:rsidRPr="00BF134B">
        <w:rPr>
          <w:rFonts w:ascii="Times New Roman" w:eastAsia="Times New Roman" w:hAnsi="Times New Roman" w:cs="Times New Roman"/>
          <w:sz w:val="24"/>
          <w:szCs w:val="24"/>
        </w:rPr>
        <w:t xml:space="preserve">по направлению «Педагогика» по образовательным программам подготовки олигофренопедагога;  </w:t>
      </w:r>
    </w:p>
    <w:p w:rsidR="00BD5939" w:rsidRPr="00BF134B" w:rsidRDefault="009F6560" w:rsidP="009F6560">
      <w:pPr>
        <w:spacing w:after="15" w:line="269" w:lineRule="auto"/>
        <w:jc w:val="both"/>
        <w:rPr>
          <w:rFonts w:ascii="Times New Roman" w:hAnsi="Times New Roman" w:cs="Times New Roman"/>
          <w:sz w:val="24"/>
          <w:szCs w:val="24"/>
        </w:rPr>
      </w:pPr>
      <w:r>
        <w:rPr>
          <w:rFonts w:ascii="Times New Roman" w:eastAsia="Times New Roman" w:hAnsi="Times New Roman" w:cs="Times New Roman"/>
          <w:sz w:val="24"/>
          <w:szCs w:val="24"/>
        </w:rPr>
        <w:t>г)</w:t>
      </w:r>
      <w:r w:rsidR="005735E7" w:rsidRPr="00BF134B">
        <w:rPr>
          <w:rFonts w:ascii="Times New Roman" w:eastAsia="Times New Roman" w:hAnsi="Times New Roman" w:cs="Times New Roman"/>
          <w:sz w:val="24"/>
          <w:szCs w:val="24"/>
        </w:rPr>
        <w:t xml:space="preserve"> по специальности «Олигофренопедагогика»;  </w:t>
      </w:r>
    </w:p>
    <w:p w:rsidR="00BD5939" w:rsidRPr="00BF134B" w:rsidRDefault="005735E7" w:rsidP="009F6560">
      <w:pPr>
        <w:spacing w:after="15" w:line="269" w:lineRule="auto"/>
        <w:ind w:left="-15"/>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i/>
          <w:sz w:val="24"/>
          <w:szCs w:val="24"/>
        </w:rPr>
        <w:t>Педагог дополнительного образования должен иметь в</w:t>
      </w:r>
      <w:r w:rsidRPr="00BF134B">
        <w:rPr>
          <w:rFonts w:ascii="Times New Roman" w:eastAsia="Times New Roman" w:hAnsi="Times New Roman" w:cs="Times New Roman"/>
          <w:sz w:val="24"/>
          <w:szCs w:val="24"/>
        </w:rPr>
        <w:t xml:space="preserve">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Педагоги, которые реализуют </w:t>
      </w:r>
      <w:r w:rsidRPr="00BF134B">
        <w:rPr>
          <w:rFonts w:ascii="Times New Roman" w:eastAsia="Times New Roman" w:hAnsi="Times New Roman" w:cs="Times New Roman"/>
          <w:b/>
          <w:i/>
          <w:sz w:val="24"/>
          <w:szCs w:val="24"/>
        </w:rPr>
        <w:t xml:space="preserve">предметные области </w:t>
      </w:r>
      <w:r w:rsidRPr="00BF134B">
        <w:rPr>
          <w:rFonts w:ascii="Times New Roman" w:eastAsia="Times New Roman" w:hAnsi="Times New Roman" w:cs="Times New Roman"/>
          <w:sz w:val="24"/>
          <w:szCs w:val="24"/>
        </w:rPr>
        <w:t xml:space="preserve">АООП ООО обучающихся с ЗПР, должны иметь высшее профессиональное образование, предусматривающее освоение одного из вариантов программ подготовки:  </w:t>
      </w:r>
    </w:p>
    <w:p w:rsidR="00BD5939" w:rsidRPr="00BF134B" w:rsidRDefault="005735E7" w:rsidP="00BF134B">
      <w:pPr>
        <w:numPr>
          <w:ilvl w:val="0"/>
          <w:numId w:val="25"/>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получение степени/квалификации бакалавра или магистра по направлению «Педагогическое образование» (соответствующего профиля подготовки); </w:t>
      </w:r>
    </w:p>
    <w:p w:rsidR="00BD5939" w:rsidRPr="00BF134B" w:rsidRDefault="005735E7" w:rsidP="00BF134B">
      <w:pPr>
        <w:numPr>
          <w:ilvl w:val="0"/>
          <w:numId w:val="25"/>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получение квалификации учитель по соответствующему предмету; </w:t>
      </w:r>
    </w:p>
    <w:p w:rsidR="00BD5939" w:rsidRPr="00BF134B" w:rsidRDefault="005735E7" w:rsidP="00BF134B">
      <w:pPr>
        <w:numPr>
          <w:ilvl w:val="0"/>
          <w:numId w:val="25"/>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получение квалификации учитель по другим специальностям при наличии переподготовки или курсов повышения квалификации по предмету.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lastRenderedPageBreak/>
        <w:t xml:space="preserve">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i/>
          <w:sz w:val="24"/>
          <w:szCs w:val="24"/>
        </w:rPr>
        <w:t>Руководящие работники (административный персонал)</w:t>
      </w:r>
      <w:r w:rsidRPr="00BF134B">
        <w:rPr>
          <w:rFonts w:ascii="Times New Roman" w:eastAsia="Times New Roman" w:hAnsi="Times New Roman" w:cs="Times New Roman"/>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ООО,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 </w:t>
      </w:r>
    </w:p>
    <w:p w:rsidR="00BD5939" w:rsidRPr="00BF134B" w:rsidRDefault="005735E7" w:rsidP="00BF134B">
      <w:pPr>
        <w:spacing w:after="5" w:line="270" w:lineRule="auto"/>
        <w:ind w:left="718" w:right="309" w:hanging="10"/>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Финансовые условия</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ООО в соответствии с ФГОС ООО обучающихся с ОВЗ. </w:t>
      </w:r>
    </w:p>
    <w:p w:rsidR="00BD5939" w:rsidRPr="00BF134B" w:rsidRDefault="005735E7" w:rsidP="00BF134B">
      <w:pPr>
        <w:spacing w:after="47"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BF134B">
        <w:rPr>
          <w:rFonts w:ascii="Times New Roman" w:eastAsia="Times New Roman" w:hAnsi="Times New Roman" w:cs="Times New Roman"/>
          <w:sz w:val="24"/>
          <w:szCs w:val="24"/>
          <w:vertAlign w:val="superscript"/>
        </w:rPr>
        <w:footnoteReference w:id="2"/>
      </w:r>
      <w:r w:rsidRPr="00BF134B">
        <w:rPr>
          <w:rFonts w:ascii="Times New Roman" w:eastAsia="Times New Roman" w:hAnsi="Times New Roman" w:cs="Times New Roman"/>
          <w:sz w:val="24"/>
          <w:szCs w:val="24"/>
        </w:rPr>
        <w:t xml:space="preserve">. </w:t>
      </w:r>
      <w:r w:rsidRPr="00BF134B">
        <w:rPr>
          <w:rFonts w:ascii="Times New Roman" w:eastAsia="Times New Roman" w:hAnsi="Times New Roman" w:cs="Times New Roman"/>
          <w:b/>
          <w:sz w:val="24"/>
          <w:szCs w:val="24"/>
        </w:rPr>
        <w:t xml:space="preserve">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Финансирование программы коррекционной работы должно осуществляться в объеме, предусмотренным законодательством. </w:t>
      </w:r>
    </w:p>
    <w:p w:rsidR="00BD5939" w:rsidRPr="00BF134B" w:rsidRDefault="005735E7" w:rsidP="00BF134B">
      <w:pPr>
        <w:spacing w:after="15" w:line="269" w:lineRule="auto"/>
        <w:ind w:left="-15" w:firstLine="66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Финансовое обеспечение должно соответствовать специфике кадровых и материально-технических условий, определенных для АООП ООО обучающихся с ЗПР. </w:t>
      </w:r>
    </w:p>
    <w:p w:rsidR="00BD5939" w:rsidRPr="00BF134B" w:rsidRDefault="005735E7" w:rsidP="00BF134B">
      <w:pPr>
        <w:spacing w:after="5" w:line="270" w:lineRule="auto"/>
        <w:ind w:left="718" w:right="309" w:hanging="10"/>
        <w:jc w:val="both"/>
        <w:rPr>
          <w:rFonts w:ascii="Times New Roman" w:hAnsi="Times New Roman" w:cs="Times New Roman"/>
          <w:sz w:val="24"/>
          <w:szCs w:val="24"/>
        </w:rPr>
      </w:pPr>
      <w:r w:rsidRPr="00BF134B">
        <w:rPr>
          <w:rFonts w:ascii="Times New Roman" w:eastAsia="Times New Roman" w:hAnsi="Times New Roman" w:cs="Times New Roman"/>
          <w:b/>
          <w:color w:val="00000A"/>
          <w:sz w:val="24"/>
          <w:szCs w:val="24"/>
        </w:rPr>
        <w:t>Материально-технические условия</w:t>
      </w:r>
      <w:r w:rsidRPr="00BF134B">
        <w:rPr>
          <w:rFonts w:ascii="Times New Roman" w:eastAsia="Times New Roman" w:hAnsi="Times New Roman" w:cs="Times New Roman"/>
          <w:color w:val="00000A"/>
          <w:sz w:val="24"/>
          <w:szCs w:val="24"/>
        </w:rPr>
        <w:t xml:space="preserve">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lastRenderedPageBreak/>
        <w:t>Материально-техническое обеспечение основного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009F6560">
        <w:rPr>
          <w:rFonts w:ascii="Times New Roman" w:eastAsia="Times New Roman" w:hAnsi="Times New Roman" w:cs="Times New Roman"/>
          <w:sz w:val="24"/>
          <w:szCs w:val="24"/>
        </w:rPr>
        <w:t>-</w:t>
      </w:r>
      <w:r w:rsidRPr="00BF134B">
        <w:rPr>
          <w:rFonts w:ascii="Times New Roman" w:eastAsia="Times New Roman" w:hAnsi="Times New Roman" w:cs="Times New Roman"/>
          <w:sz w:val="24"/>
          <w:szCs w:val="24"/>
        </w:rPr>
        <w:t xml:space="preserve">технического обеспечения процесса образования должна быть отражена специфика требований к: </w:t>
      </w:r>
    </w:p>
    <w:p w:rsidR="00BD5939" w:rsidRPr="00BF134B" w:rsidRDefault="005735E7" w:rsidP="00BF134B">
      <w:pPr>
        <w:numPr>
          <w:ilvl w:val="0"/>
          <w:numId w:val="26"/>
        </w:numPr>
        <w:spacing w:after="0"/>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организации пространства, в котором обучается ребёнок с ЗПР; </w:t>
      </w:r>
    </w:p>
    <w:p w:rsidR="00BD5939" w:rsidRPr="00BF134B" w:rsidRDefault="005735E7" w:rsidP="00BF134B">
      <w:pPr>
        <w:numPr>
          <w:ilvl w:val="0"/>
          <w:numId w:val="26"/>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организации временного режима обучения; </w:t>
      </w:r>
    </w:p>
    <w:p w:rsidR="00BD5939" w:rsidRPr="00BF134B" w:rsidRDefault="005735E7" w:rsidP="00BF134B">
      <w:pPr>
        <w:numPr>
          <w:ilvl w:val="0"/>
          <w:numId w:val="26"/>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техническим средствам обучения обучающихся с ЗПР; </w:t>
      </w:r>
    </w:p>
    <w:p w:rsidR="00BD5939" w:rsidRPr="00BF134B" w:rsidRDefault="005735E7" w:rsidP="00BF134B">
      <w:pPr>
        <w:numPr>
          <w:ilvl w:val="0"/>
          <w:numId w:val="26"/>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r w:rsidRPr="00BF134B">
        <w:rPr>
          <w:rFonts w:ascii="Times New Roman" w:eastAsia="Times New Roman" w:hAnsi="Times New Roman" w:cs="Times New Roman"/>
          <w:b/>
          <w:i/>
          <w:sz w:val="24"/>
          <w:szCs w:val="24"/>
        </w:rPr>
        <w:t xml:space="preserve"> </w:t>
      </w:r>
    </w:p>
    <w:p w:rsidR="00BD5939" w:rsidRPr="00BF134B" w:rsidRDefault="005735E7" w:rsidP="00BF134B">
      <w:pPr>
        <w:spacing w:after="0"/>
        <w:ind w:left="712" w:right="711" w:hanging="10"/>
        <w:jc w:val="both"/>
        <w:rPr>
          <w:rFonts w:ascii="Times New Roman" w:hAnsi="Times New Roman" w:cs="Times New Roman"/>
          <w:sz w:val="24"/>
          <w:szCs w:val="24"/>
        </w:rPr>
      </w:pPr>
      <w:r w:rsidRPr="00BF134B">
        <w:rPr>
          <w:rFonts w:ascii="Times New Roman" w:eastAsia="Times New Roman" w:hAnsi="Times New Roman" w:cs="Times New Roman"/>
          <w:i/>
          <w:sz w:val="24"/>
          <w:szCs w:val="24"/>
        </w:rPr>
        <w:t>Требования к организации пространства</w:t>
      </w:r>
      <w:r w:rsidRPr="00BF134B">
        <w:rPr>
          <w:rFonts w:ascii="Times New Roman" w:eastAsia="Times New Roman" w:hAnsi="Times New Roman" w:cs="Times New Roman"/>
          <w:sz w:val="24"/>
          <w:szCs w:val="24"/>
        </w:rPr>
        <w:t xml:space="preserve">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Под особой организацией образовательного пространства понимается создание комфортных условий во всех учебных и внеучебных помещениях.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w:t>
      </w:r>
      <w:r w:rsidR="009F6560">
        <w:rPr>
          <w:rFonts w:ascii="Times New Roman" w:eastAsia="Times New Roman" w:hAnsi="Times New Roman" w:cs="Times New Roman"/>
          <w:sz w:val="24"/>
          <w:szCs w:val="24"/>
        </w:rPr>
        <w:t>-</w:t>
      </w:r>
      <w:r w:rsidRPr="00BF134B">
        <w:rPr>
          <w:rFonts w:ascii="Times New Roman" w:eastAsia="Times New Roman" w:hAnsi="Times New Roman" w:cs="Times New Roman"/>
          <w:sz w:val="24"/>
          <w:szCs w:val="24"/>
        </w:rPr>
        <w:t xml:space="preserve">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помещения.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Организация рабочего пространства обучающегося с задержкой психического развития в классе</w:t>
      </w:r>
      <w:r w:rsidRPr="00BF134B">
        <w:rPr>
          <w:rFonts w:ascii="Times New Roman" w:eastAsia="Times New Roman" w:hAnsi="Times New Roman" w:cs="Times New Roman"/>
          <w:b/>
          <w:i/>
          <w:sz w:val="24"/>
          <w:szCs w:val="24"/>
        </w:rPr>
        <w:t xml:space="preserve"> </w:t>
      </w:r>
      <w:r w:rsidRPr="00BF134B">
        <w:rPr>
          <w:rFonts w:ascii="Times New Roman" w:eastAsia="Times New Roman" w:hAnsi="Times New Roman" w:cs="Times New Roman"/>
          <w:sz w:val="24"/>
          <w:szCs w:val="24"/>
        </w:rPr>
        <w:t xml:space="preserve">предполагает выбор парты и партнера. При реализации АООП ООО необходимо обеспечение обучающемуся с ЗПР возможности постоянно находиться в зоне внимания педагога. </w:t>
      </w:r>
    </w:p>
    <w:p w:rsidR="00BD5939" w:rsidRPr="00BF134B" w:rsidRDefault="005735E7" w:rsidP="00BF134B">
      <w:pPr>
        <w:spacing w:after="25"/>
        <w:ind w:left="1803"/>
        <w:jc w:val="both"/>
        <w:rPr>
          <w:rFonts w:ascii="Times New Roman" w:hAnsi="Times New Roman" w:cs="Times New Roman"/>
          <w:sz w:val="24"/>
          <w:szCs w:val="24"/>
        </w:rPr>
      </w:pPr>
      <w:r w:rsidRPr="00BF134B">
        <w:rPr>
          <w:rFonts w:ascii="Times New Roman" w:eastAsia="Times New Roman" w:hAnsi="Times New Roman" w:cs="Times New Roman"/>
          <w:i/>
          <w:sz w:val="24"/>
          <w:szCs w:val="24"/>
        </w:rPr>
        <w:t>Требования к организации временного режима обучения</w:t>
      </w:r>
      <w:r w:rsidRPr="00BF134B">
        <w:rPr>
          <w:rFonts w:ascii="Times New Roman" w:eastAsia="Times New Roman" w:hAnsi="Times New Roman" w:cs="Times New Roman"/>
          <w:sz w:val="24"/>
          <w:szCs w:val="24"/>
        </w:rPr>
        <w:t xml:space="preserve">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w:t>
      </w:r>
      <w:r w:rsidR="009F6560">
        <w:rPr>
          <w:rFonts w:ascii="Times New Roman" w:eastAsia="Times New Roman" w:hAnsi="Times New Roman" w:cs="Times New Roman"/>
          <w:sz w:val="24"/>
          <w:szCs w:val="24"/>
        </w:rPr>
        <w:t>ми актами образовательной органи</w:t>
      </w:r>
      <w:r w:rsidRPr="00BF134B">
        <w:rPr>
          <w:rFonts w:ascii="Times New Roman" w:eastAsia="Times New Roman" w:hAnsi="Times New Roman" w:cs="Times New Roman"/>
          <w:sz w:val="24"/>
          <w:szCs w:val="24"/>
        </w:rPr>
        <w:t xml:space="preserve">зации.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Сроки освоения АООП ООО обучающимися с ЗПР </w:t>
      </w:r>
      <w:r w:rsidR="00E87026">
        <w:rPr>
          <w:rFonts w:ascii="Times New Roman" w:eastAsia="Times New Roman" w:hAnsi="Times New Roman" w:cs="Times New Roman"/>
          <w:sz w:val="24"/>
          <w:szCs w:val="24"/>
        </w:rPr>
        <w:t>составляют 5 лет (5-9</w:t>
      </w:r>
      <w:r w:rsidRPr="00BF134B">
        <w:rPr>
          <w:rFonts w:ascii="Times New Roman" w:eastAsia="Times New Roman" w:hAnsi="Times New Roman" w:cs="Times New Roman"/>
          <w:sz w:val="24"/>
          <w:szCs w:val="24"/>
        </w:rPr>
        <w:t xml:space="preserve"> классы).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Устанавливается следующая продолжительность учебного года: </w:t>
      </w:r>
      <w:r w:rsidR="00E87026">
        <w:rPr>
          <w:rFonts w:ascii="Times New Roman" w:eastAsia="Times New Roman" w:hAnsi="Times New Roman" w:cs="Times New Roman"/>
          <w:sz w:val="24"/>
          <w:szCs w:val="24"/>
        </w:rPr>
        <w:t>5 – 9</w:t>
      </w:r>
      <w:r w:rsidRPr="00BF134B">
        <w:rPr>
          <w:rFonts w:ascii="Times New Roman" w:eastAsia="Times New Roman" w:hAnsi="Times New Roman" w:cs="Times New Roman"/>
          <w:sz w:val="24"/>
          <w:szCs w:val="24"/>
        </w:rPr>
        <w:t xml:space="preserve"> классы – 34 учебных недели.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w:t>
      </w:r>
      <w:r w:rsidRPr="00BF134B">
        <w:rPr>
          <w:rFonts w:ascii="Times New Roman" w:eastAsia="Times New Roman" w:hAnsi="Times New Roman" w:cs="Times New Roman"/>
          <w:sz w:val="24"/>
          <w:szCs w:val="24"/>
        </w:rPr>
        <w:lastRenderedPageBreak/>
        <w:t xml:space="preserve">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ООО,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r w:rsidRPr="00BF134B">
        <w:rPr>
          <w:rFonts w:ascii="Times New Roman" w:eastAsia="Times New Roman" w:hAnsi="Times New Roman" w:cs="Times New Roman"/>
          <w:i/>
          <w:sz w:val="24"/>
          <w:szCs w:val="24"/>
        </w:rPr>
        <w:t xml:space="preserve"> </w:t>
      </w:r>
    </w:p>
    <w:p w:rsidR="00E87026" w:rsidRDefault="005735E7" w:rsidP="00BF134B">
      <w:pPr>
        <w:spacing w:after="15" w:line="269" w:lineRule="auto"/>
        <w:ind w:left="-15" w:firstLine="710"/>
        <w:jc w:val="both"/>
        <w:rPr>
          <w:rFonts w:ascii="Times New Roman" w:eastAsia="Times New Roman" w:hAnsi="Times New Roman" w:cs="Times New Roman"/>
          <w:sz w:val="24"/>
          <w:szCs w:val="24"/>
        </w:rPr>
      </w:pPr>
      <w:r w:rsidRPr="00BF134B">
        <w:rPr>
          <w:rFonts w:ascii="Times New Roman" w:eastAsia="Times New Roman" w:hAnsi="Times New Roman" w:cs="Times New Roman"/>
          <w:sz w:val="24"/>
          <w:szCs w:val="24"/>
        </w:rPr>
        <w:t xml:space="preserve">Учебные занятия следует начинать не ранее 8 часов.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Продолжительность учебных занятий не превышает 40 минут. Продолжительность перемен между уроками составляет не менее 10 минут, большой перемены </w:t>
      </w:r>
      <w:r w:rsidR="00E87026">
        <w:rPr>
          <w:rFonts w:ascii="Times New Roman" w:eastAsia="Times New Roman" w:hAnsi="Times New Roman" w:cs="Times New Roman"/>
          <w:sz w:val="24"/>
          <w:szCs w:val="24"/>
        </w:rPr>
        <w:t>40</w:t>
      </w:r>
      <w:r w:rsidRPr="00BF134B">
        <w:rPr>
          <w:rFonts w:ascii="Times New Roman" w:eastAsia="Times New Roman" w:hAnsi="Times New Roman" w:cs="Times New Roman"/>
          <w:sz w:val="24"/>
          <w:szCs w:val="24"/>
        </w:rPr>
        <w:t xml:space="preserve"> минут.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E87026" w:rsidRDefault="005735E7" w:rsidP="00BF134B">
      <w:pPr>
        <w:spacing w:after="15" w:line="269" w:lineRule="auto"/>
        <w:ind w:left="-15" w:firstLine="710"/>
        <w:jc w:val="both"/>
        <w:rPr>
          <w:rFonts w:ascii="Times New Roman" w:eastAsia="Times New Roman" w:hAnsi="Times New Roman" w:cs="Times New Roman"/>
          <w:sz w:val="24"/>
          <w:szCs w:val="24"/>
        </w:rPr>
      </w:pPr>
      <w:r w:rsidRPr="00BF134B">
        <w:rPr>
          <w:rFonts w:ascii="Times New Roman" w:eastAsia="Times New Roman" w:hAnsi="Times New Roman" w:cs="Times New Roman"/>
          <w:sz w:val="24"/>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АООП ООО,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 </w:t>
      </w:r>
      <w:r w:rsidRPr="00BF134B">
        <w:rPr>
          <w:rFonts w:ascii="Times New Roman" w:eastAsia="Times New Roman" w:hAnsi="Times New Roman" w:cs="Times New Roman"/>
          <w:i/>
          <w:color w:val="00000A"/>
          <w:sz w:val="24"/>
          <w:szCs w:val="24"/>
        </w:rPr>
        <w:t>Требования к техническим средствам обучения</w:t>
      </w:r>
      <w:r w:rsidRPr="00BF134B">
        <w:rPr>
          <w:rFonts w:ascii="Times New Roman" w:eastAsia="Times New Roman" w:hAnsi="Times New Roman" w:cs="Times New Roman"/>
          <w:sz w:val="24"/>
          <w:szCs w:val="24"/>
        </w:rPr>
        <w:t xml:space="preserve">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 </w:t>
      </w:r>
    </w:p>
    <w:p w:rsidR="00BD5939" w:rsidRPr="00BF134B" w:rsidRDefault="005735E7" w:rsidP="00BF134B">
      <w:pPr>
        <w:spacing w:after="0"/>
        <w:ind w:left="712" w:hanging="10"/>
        <w:jc w:val="both"/>
        <w:rPr>
          <w:rFonts w:ascii="Times New Roman" w:hAnsi="Times New Roman" w:cs="Times New Roman"/>
          <w:sz w:val="24"/>
          <w:szCs w:val="24"/>
        </w:rPr>
      </w:pPr>
      <w:r w:rsidRPr="00BF134B">
        <w:rPr>
          <w:rFonts w:ascii="Times New Roman" w:eastAsia="Times New Roman" w:hAnsi="Times New Roman" w:cs="Times New Roman"/>
          <w:i/>
          <w:sz w:val="24"/>
          <w:szCs w:val="24"/>
        </w:rPr>
        <w:t>Учебный и дидактический материал</w:t>
      </w:r>
      <w:r w:rsidRPr="00BF134B">
        <w:rPr>
          <w:rFonts w:ascii="Times New Roman" w:eastAsia="Times New Roman" w:hAnsi="Times New Roman" w:cs="Times New Roman"/>
          <w:sz w:val="24"/>
          <w:szCs w:val="24"/>
        </w:rPr>
        <w:t xml:space="preserve">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При освоении АООП ООО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ООО.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lastRenderedPageBreak/>
        <w:t xml:space="preserve">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ООО.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BD5939" w:rsidRPr="00BF134B" w:rsidRDefault="005735E7" w:rsidP="00BF134B">
      <w:pPr>
        <w:spacing w:after="14" w:line="269" w:lineRule="auto"/>
        <w:ind w:left="-15" w:right="3" w:firstLine="708"/>
        <w:jc w:val="both"/>
        <w:rPr>
          <w:rFonts w:ascii="Times New Roman" w:hAnsi="Times New Roman" w:cs="Times New Roman"/>
          <w:sz w:val="24"/>
          <w:szCs w:val="24"/>
        </w:rPr>
      </w:pPr>
      <w:r w:rsidRPr="00BF134B">
        <w:rPr>
          <w:rFonts w:ascii="Times New Roman" w:eastAsia="Times New Roman" w:hAnsi="Times New Roman" w:cs="Times New Roman"/>
          <w:color w:val="00000A"/>
          <w:sz w:val="24"/>
          <w:szCs w:val="24"/>
        </w:rPr>
        <w:t xml:space="preserve">Предусматривается материально-техническая поддержка, в том числе </w:t>
      </w:r>
      <w:r w:rsidRPr="00BF134B">
        <w:rPr>
          <w:rFonts w:ascii="Times New Roman" w:eastAsia="Times New Roman" w:hAnsi="Times New Roman" w:cs="Times New Roman"/>
          <w:b/>
          <w:color w:val="00000A"/>
          <w:sz w:val="24"/>
          <w:szCs w:val="24"/>
        </w:rPr>
        <w:t>сетевая</w:t>
      </w:r>
      <w:r w:rsidRPr="00BF134B">
        <w:rPr>
          <w:rFonts w:ascii="Times New Roman" w:eastAsia="Times New Roman" w:hAnsi="Times New Roman" w:cs="Times New Roman"/>
          <w:color w:val="00000A"/>
          <w:sz w:val="24"/>
          <w:szCs w:val="24"/>
        </w:rPr>
        <w:t>,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BF134B">
        <w:rPr>
          <w:rFonts w:ascii="Times New Roman" w:eastAsia="Times New Roman" w:hAnsi="Times New Roman" w:cs="Times New Roman"/>
          <w:sz w:val="24"/>
          <w:szCs w:val="24"/>
        </w:rPr>
        <w:t xml:space="preserve">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i/>
          <w:sz w:val="24"/>
          <w:szCs w:val="24"/>
        </w:rPr>
        <w:t>Информационное обеспечение</w:t>
      </w:r>
      <w:r w:rsidRPr="00BF134B">
        <w:rPr>
          <w:rFonts w:ascii="Times New Roman" w:eastAsia="Times New Roman" w:hAnsi="Times New Roman" w:cs="Times New Roman"/>
          <w:sz w:val="24"/>
          <w:szCs w:val="24"/>
        </w:rPr>
        <w:t xml:space="preserve">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Информационно-методическое обеспечение реализации АООП ООО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BD5939" w:rsidRPr="00BF134B" w:rsidRDefault="005735E7" w:rsidP="00BF134B">
      <w:pPr>
        <w:spacing w:after="15" w:line="269" w:lineRule="auto"/>
        <w:ind w:left="-15"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Требования к информационно-методическому обеспечению образовательного процесса включают: </w:t>
      </w:r>
    </w:p>
    <w:p w:rsidR="00BD5939" w:rsidRPr="00BF134B" w:rsidRDefault="005735E7" w:rsidP="00BF134B">
      <w:pPr>
        <w:numPr>
          <w:ilvl w:val="0"/>
          <w:numId w:val="27"/>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Необходимую нормативно-правовую базу образования обучающихся с ЗПР. </w:t>
      </w:r>
    </w:p>
    <w:p w:rsidR="00BD5939" w:rsidRPr="00BF134B" w:rsidRDefault="005735E7" w:rsidP="00BF134B">
      <w:pPr>
        <w:numPr>
          <w:ilvl w:val="0"/>
          <w:numId w:val="27"/>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Характеристики предполагаемых информационных связей участников образовательных отношений. </w:t>
      </w:r>
    </w:p>
    <w:p w:rsidR="00BD5939" w:rsidRPr="00BF134B" w:rsidRDefault="005735E7" w:rsidP="00BF134B">
      <w:pPr>
        <w:numPr>
          <w:ilvl w:val="0"/>
          <w:numId w:val="27"/>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 </w:t>
      </w:r>
    </w:p>
    <w:p w:rsidR="00BD5939" w:rsidRPr="00BF134B" w:rsidRDefault="005735E7" w:rsidP="00BF134B">
      <w:pPr>
        <w:numPr>
          <w:ilvl w:val="0"/>
          <w:numId w:val="27"/>
        </w:numPr>
        <w:spacing w:after="15" w:line="269" w:lineRule="auto"/>
        <w:ind w:firstLine="710"/>
        <w:jc w:val="both"/>
        <w:rPr>
          <w:rFonts w:ascii="Times New Roman" w:hAnsi="Times New Roman" w:cs="Times New Roman"/>
          <w:sz w:val="24"/>
          <w:szCs w:val="24"/>
        </w:rPr>
      </w:pPr>
      <w:r w:rsidRPr="00BF134B">
        <w:rPr>
          <w:rFonts w:ascii="Times New Roman" w:eastAsia="Times New Roman" w:hAnsi="Times New Roman" w:cs="Times New Roman"/>
          <w:sz w:val="24"/>
          <w:szCs w:val="24"/>
        </w:rPr>
        <w:t xml:space="preserve">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 </w:t>
      </w:r>
    </w:p>
    <w:sectPr w:rsidR="00BD5939" w:rsidRPr="00BF134B" w:rsidSect="00F61B57">
      <w:headerReference w:type="even" r:id="rId9"/>
      <w:headerReference w:type="default" r:id="rId10"/>
      <w:footerReference w:type="even" r:id="rId11"/>
      <w:footerReference w:type="default" r:id="rId12"/>
      <w:headerReference w:type="first" r:id="rId13"/>
      <w:footerReference w:type="first" r:id="rId14"/>
      <w:pgSz w:w="11906" w:h="16838"/>
      <w:pgMar w:top="1192" w:right="562" w:bottom="1132" w:left="1134" w:header="720"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66E" w:rsidRDefault="00A6166E">
      <w:pPr>
        <w:spacing w:after="0" w:line="240" w:lineRule="auto"/>
      </w:pPr>
      <w:r>
        <w:separator/>
      </w:r>
    </w:p>
  </w:endnote>
  <w:endnote w:type="continuationSeparator" w:id="0">
    <w:p w:rsidR="00A6166E" w:rsidRDefault="00A6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4B" w:rsidRDefault="00BF134B">
    <w:pPr>
      <w:spacing w:after="218"/>
      <w:ind w:right="3"/>
      <w:jc w:val="center"/>
    </w:pPr>
    <w:r>
      <w:rPr>
        <w:color w:val="00000A"/>
      </w:rPr>
      <w:fldChar w:fldCharType="begin"/>
    </w:r>
    <w:r>
      <w:rPr>
        <w:color w:val="00000A"/>
      </w:rPr>
      <w:instrText xml:space="preserve"> PAGE   \* MERGEFORMAT </w:instrText>
    </w:r>
    <w:r>
      <w:rPr>
        <w:color w:val="00000A"/>
      </w:rPr>
      <w:fldChar w:fldCharType="separate"/>
    </w:r>
    <w:r>
      <w:rPr>
        <w:color w:val="00000A"/>
      </w:rPr>
      <w:t>44</w:t>
    </w:r>
    <w:r>
      <w:rPr>
        <w:color w:val="00000A"/>
      </w:rPr>
      <w:fldChar w:fldCharType="end"/>
    </w:r>
    <w:r>
      <w:rPr>
        <w:color w:val="00000A"/>
      </w:rPr>
      <w:t xml:space="preserve"> </w:t>
    </w:r>
  </w:p>
  <w:p w:rsidR="00BF134B" w:rsidRDefault="00BF134B">
    <w:pPr>
      <w:spacing w:after="0"/>
    </w:pPr>
    <w:r>
      <w:rPr>
        <w:color w:val="00000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4B" w:rsidRDefault="00BF134B">
    <w:pPr>
      <w:spacing w:after="218"/>
      <w:ind w:right="3"/>
      <w:jc w:val="center"/>
    </w:pPr>
    <w:r>
      <w:rPr>
        <w:color w:val="00000A"/>
      </w:rPr>
      <w:fldChar w:fldCharType="begin"/>
    </w:r>
    <w:r>
      <w:rPr>
        <w:color w:val="00000A"/>
      </w:rPr>
      <w:instrText xml:space="preserve"> PAGE   \* MERGEFORMAT </w:instrText>
    </w:r>
    <w:r>
      <w:rPr>
        <w:color w:val="00000A"/>
      </w:rPr>
      <w:fldChar w:fldCharType="separate"/>
    </w:r>
    <w:r w:rsidR="00786E9E">
      <w:rPr>
        <w:noProof/>
        <w:color w:val="00000A"/>
      </w:rPr>
      <w:t>2</w:t>
    </w:r>
    <w:r>
      <w:rPr>
        <w:color w:val="00000A"/>
      </w:rPr>
      <w:fldChar w:fldCharType="end"/>
    </w:r>
    <w:r>
      <w:rPr>
        <w:color w:val="00000A"/>
      </w:rPr>
      <w:t xml:space="preserve"> </w:t>
    </w:r>
  </w:p>
  <w:p w:rsidR="00BF134B" w:rsidRDefault="00BF134B">
    <w:pPr>
      <w:spacing w:after="0"/>
    </w:pPr>
    <w:r>
      <w:rPr>
        <w:color w:val="00000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4B" w:rsidRDefault="00BF134B">
    <w:pPr>
      <w:spacing w:after="218"/>
      <w:ind w:right="3"/>
      <w:jc w:val="center"/>
    </w:pPr>
    <w:r>
      <w:rPr>
        <w:color w:val="00000A"/>
      </w:rPr>
      <w:fldChar w:fldCharType="begin"/>
    </w:r>
    <w:r>
      <w:rPr>
        <w:color w:val="00000A"/>
      </w:rPr>
      <w:instrText xml:space="preserve"> PAGE   \* MERGEFORMAT </w:instrText>
    </w:r>
    <w:r>
      <w:rPr>
        <w:color w:val="00000A"/>
      </w:rPr>
      <w:fldChar w:fldCharType="separate"/>
    </w:r>
    <w:r>
      <w:rPr>
        <w:color w:val="00000A"/>
      </w:rPr>
      <w:t>44</w:t>
    </w:r>
    <w:r>
      <w:rPr>
        <w:color w:val="00000A"/>
      </w:rPr>
      <w:fldChar w:fldCharType="end"/>
    </w:r>
    <w:r>
      <w:rPr>
        <w:color w:val="00000A"/>
      </w:rPr>
      <w:t xml:space="preserve"> </w:t>
    </w:r>
  </w:p>
  <w:p w:rsidR="00BF134B" w:rsidRDefault="00BF134B">
    <w:pPr>
      <w:spacing w:after="0"/>
    </w:pPr>
    <w:r>
      <w:rPr>
        <w:color w:val="00000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66E" w:rsidRDefault="00A6166E">
      <w:pPr>
        <w:spacing w:after="0" w:line="317" w:lineRule="auto"/>
        <w:jc w:val="both"/>
      </w:pPr>
      <w:r>
        <w:separator/>
      </w:r>
    </w:p>
  </w:footnote>
  <w:footnote w:type="continuationSeparator" w:id="0">
    <w:p w:rsidR="00A6166E" w:rsidRDefault="00A6166E">
      <w:pPr>
        <w:spacing w:after="0" w:line="317" w:lineRule="auto"/>
        <w:jc w:val="both"/>
      </w:pPr>
      <w:r>
        <w:continuationSeparator/>
      </w:r>
    </w:p>
  </w:footnote>
  <w:footnote w:id="1">
    <w:p w:rsidR="00BF134B" w:rsidRDefault="00BF134B">
      <w:pPr>
        <w:pStyle w:val="footnotedescription"/>
        <w:tabs>
          <w:tab w:val="center" w:pos="1871"/>
        </w:tabs>
        <w:spacing w:line="259" w:lineRule="auto"/>
        <w:jc w:val="left"/>
      </w:pPr>
    </w:p>
  </w:footnote>
  <w:footnote w:id="2">
    <w:p w:rsidR="00BF134B" w:rsidRDefault="00BF134B">
      <w:pPr>
        <w:pStyle w:val="footnotedescription"/>
        <w:spacing w:line="276" w:lineRule="auto"/>
        <w:ind w:right="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4B" w:rsidRDefault="00BF134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4B" w:rsidRDefault="00BF134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34B" w:rsidRDefault="00BF13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EBB"/>
    <w:multiLevelType w:val="hybridMultilevel"/>
    <w:tmpl w:val="2E42DE34"/>
    <w:lvl w:ilvl="0" w:tplc="0368F10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278CAA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076AD6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376091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D48BFA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6125B1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FDCCC7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0AFBF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A46C6D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BB074A"/>
    <w:multiLevelType w:val="hybridMultilevel"/>
    <w:tmpl w:val="B588969C"/>
    <w:lvl w:ilvl="0" w:tplc="77B496A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1BA8A5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2F2C70A">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2220D8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029FA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EE0EF7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D94470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762DDD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A64E51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AE3C2A"/>
    <w:multiLevelType w:val="hybridMultilevel"/>
    <w:tmpl w:val="C6DEAA60"/>
    <w:lvl w:ilvl="0" w:tplc="BC5C93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ECAC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C245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0430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6E97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8802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ACD5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9A152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BA49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1C15C23"/>
    <w:multiLevelType w:val="hybridMultilevel"/>
    <w:tmpl w:val="DDCA1CE2"/>
    <w:lvl w:ilvl="0" w:tplc="7952BD18">
      <w:start w:val="1"/>
      <w:numFmt w:val="bullet"/>
      <w:lvlText w:val="•"/>
      <w:lvlJc w:val="left"/>
      <w:pPr>
        <w:ind w:left="1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3845294">
      <w:start w:val="1"/>
      <w:numFmt w:val="decimal"/>
      <w:lvlText w:val="%2"/>
      <w:lvlJc w:val="left"/>
      <w:pPr>
        <w:ind w:left="1043"/>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2" w:tplc="83D2A452">
      <w:start w:val="1"/>
      <w:numFmt w:val="lowerRoman"/>
      <w:lvlText w:val="%3"/>
      <w:lvlJc w:val="left"/>
      <w:pPr>
        <w:ind w:left="4513"/>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3" w:tplc="79AE6E90">
      <w:start w:val="1"/>
      <w:numFmt w:val="decimal"/>
      <w:lvlText w:val="%4"/>
      <w:lvlJc w:val="left"/>
      <w:pPr>
        <w:ind w:left="5233"/>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4" w:tplc="E968E936">
      <w:start w:val="1"/>
      <w:numFmt w:val="lowerLetter"/>
      <w:lvlText w:val="%5"/>
      <w:lvlJc w:val="left"/>
      <w:pPr>
        <w:ind w:left="5953"/>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5" w:tplc="5AF02188">
      <w:start w:val="1"/>
      <w:numFmt w:val="lowerRoman"/>
      <w:lvlText w:val="%6"/>
      <w:lvlJc w:val="left"/>
      <w:pPr>
        <w:ind w:left="6673"/>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6" w:tplc="D55CCEF6">
      <w:start w:val="1"/>
      <w:numFmt w:val="decimal"/>
      <w:lvlText w:val="%7"/>
      <w:lvlJc w:val="left"/>
      <w:pPr>
        <w:ind w:left="7393"/>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7" w:tplc="4A9EEC70">
      <w:start w:val="1"/>
      <w:numFmt w:val="lowerLetter"/>
      <w:lvlText w:val="%8"/>
      <w:lvlJc w:val="left"/>
      <w:pPr>
        <w:ind w:left="8113"/>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8" w:tplc="23222484">
      <w:start w:val="1"/>
      <w:numFmt w:val="lowerRoman"/>
      <w:lvlText w:val="%9"/>
      <w:lvlJc w:val="left"/>
      <w:pPr>
        <w:ind w:left="8833"/>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abstractNum>
  <w:abstractNum w:abstractNumId="4" w15:restartNumberingAfterBreak="0">
    <w:nsid w:val="14815D74"/>
    <w:multiLevelType w:val="hybridMultilevel"/>
    <w:tmpl w:val="04C20336"/>
    <w:lvl w:ilvl="0" w:tplc="9F4008FC">
      <w:start w:val="1"/>
      <w:numFmt w:val="bullet"/>
      <w:lvlText w:val="o"/>
      <w:lvlJc w:val="left"/>
      <w:pPr>
        <w:ind w:left="0"/>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1" w:tplc="04B633CA">
      <w:start w:val="1"/>
      <w:numFmt w:val="bullet"/>
      <w:lvlText w:val="o"/>
      <w:lvlJc w:val="left"/>
      <w:pPr>
        <w:ind w:left="193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2" w:tplc="5E9AB5A2">
      <w:start w:val="1"/>
      <w:numFmt w:val="bullet"/>
      <w:lvlText w:val="▪"/>
      <w:lvlJc w:val="left"/>
      <w:pPr>
        <w:ind w:left="265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3" w:tplc="8E9ED814">
      <w:start w:val="1"/>
      <w:numFmt w:val="bullet"/>
      <w:lvlText w:val="•"/>
      <w:lvlJc w:val="left"/>
      <w:pPr>
        <w:ind w:left="337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4" w:tplc="26DADDC2">
      <w:start w:val="1"/>
      <w:numFmt w:val="bullet"/>
      <w:lvlText w:val="o"/>
      <w:lvlJc w:val="left"/>
      <w:pPr>
        <w:ind w:left="409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5" w:tplc="E5407062">
      <w:start w:val="1"/>
      <w:numFmt w:val="bullet"/>
      <w:lvlText w:val="▪"/>
      <w:lvlJc w:val="left"/>
      <w:pPr>
        <w:ind w:left="481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6" w:tplc="BD0AB32A">
      <w:start w:val="1"/>
      <w:numFmt w:val="bullet"/>
      <w:lvlText w:val="•"/>
      <w:lvlJc w:val="left"/>
      <w:pPr>
        <w:ind w:left="553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7" w:tplc="C7CED168">
      <w:start w:val="1"/>
      <w:numFmt w:val="bullet"/>
      <w:lvlText w:val="o"/>
      <w:lvlJc w:val="left"/>
      <w:pPr>
        <w:ind w:left="625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8" w:tplc="2C2273D2">
      <w:start w:val="1"/>
      <w:numFmt w:val="bullet"/>
      <w:lvlText w:val="▪"/>
      <w:lvlJc w:val="left"/>
      <w:pPr>
        <w:ind w:left="697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abstractNum>
  <w:abstractNum w:abstractNumId="5" w15:restartNumberingAfterBreak="0">
    <w:nsid w:val="161F5A65"/>
    <w:multiLevelType w:val="hybridMultilevel"/>
    <w:tmpl w:val="25ACB8A8"/>
    <w:lvl w:ilvl="0" w:tplc="7AF8FC0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E8DA6C">
      <w:start w:val="1"/>
      <w:numFmt w:val="bullet"/>
      <w:lvlText w:val="o"/>
      <w:lvlJc w:val="left"/>
      <w:pPr>
        <w:ind w:left="1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146074">
      <w:start w:val="1"/>
      <w:numFmt w:val="bullet"/>
      <w:lvlText w:val="▪"/>
      <w:lvlJc w:val="left"/>
      <w:pPr>
        <w:ind w:left="2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729B78">
      <w:start w:val="1"/>
      <w:numFmt w:val="bullet"/>
      <w:lvlText w:val="•"/>
      <w:lvlJc w:val="left"/>
      <w:pPr>
        <w:ind w:left="3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3A6E60">
      <w:start w:val="1"/>
      <w:numFmt w:val="bullet"/>
      <w:lvlText w:val="o"/>
      <w:lvlJc w:val="left"/>
      <w:pPr>
        <w:ind w:left="3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CEB464">
      <w:start w:val="1"/>
      <w:numFmt w:val="bullet"/>
      <w:lvlText w:val="▪"/>
      <w:lvlJc w:val="left"/>
      <w:pPr>
        <w:ind w:left="4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A41BA">
      <w:start w:val="1"/>
      <w:numFmt w:val="bullet"/>
      <w:lvlText w:val="•"/>
      <w:lvlJc w:val="left"/>
      <w:pPr>
        <w:ind w:left="5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041048">
      <w:start w:val="1"/>
      <w:numFmt w:val="bullet"/>
      <w:lvlText w:val="o"/>
      <w:lvlJc w:val="left"/>
      <w:pPr>
        <w:ind w:left="6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9A57C8">
      <w:start w:val="1"/>
      <w:numFmt w:val="bullet"/>
      <w:lvlText w:val="▪"/>
      <w:lvlJc w:val="left"/>
      <w:pPr>
        <w:ind w:left="6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0C97C79"/>
    <w:multiLevelType w:val="hybridMultilevel"/>
    <w:tmpl w:val="FC365700"/>
    <w:lvl w:ilvl="0" w:tplc="2E54A586">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8A72CB30">
      <w:start w:val="1"/>
      <w:numFmt w:val="lowerLetter"/>
      <w:lvlText w:val="%2"/>
      <w:lvlJc w:val="left"/>
      <w:pPr>
        <w:ind w:left="193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A9A0D6D2">
      <w:start w:val="1"/>
      <w:numFmt w:val="lowerRoman"/>
      <w:lvlText w:val="%3"/>
      <w:lvlJc w:val="left"/>
      <w:pPr>
        <w:ind w:left="265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EBDE6C8A">
      <w:start w:val="1"/>
      <w:numFmt w:val="decimal"/>
      <w:lvlText w:val="%4"/>
      <w:lvlJc w:val="left"/>
      <w:pPr>
        <w:ind w:left="337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6C98A634">
      <w:start w:val="1"/>
      <w:numFmt w:val="lowerLetter"/>
      <w:lvlText w:val="%5"/>
      <w:lvlJc w:val="left"/>
      <w:pPr>
        <w:ind w:left="409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9E687EF4">
      <w:start w:val="1"/>
      <w:numFmt w:val="lowerRoman"/>
      <w:lvlText w:val="%6"/>
      <w:lvlJc w:val="left"/>
      <w:pPr>
        <w:ind w:left="481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BD948EEE">
      <w:start w:val="1"/>
      <w:numFmt w:val="decimal"/>
      <w:lvlText w:val="%7"/>
      <w:lvlJc w:val="left"/>
      <w:pPr>
        <w:ind w:left="553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AF5A8642">
      <w:start w:val="1"/>
      <w:numFmt w:val="lowerLetter"/>
      <w:lvlText w:val="%8"/>
      <w:lvlJc w:val="left"/>
      <w:pPr>
        <w:ind w:left="625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D56F81E">
      <w:start w:val="1"/>
      <w:numFmt w:val="lowerRoman"/>
      <w:lvlText w:val="%9"/>
      <w:lvlJc w:val="left"/>
      <w:pPr>
        <w:ind w:left="697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7" w15:restartNumberingAfterBreak="0">
    <w:nsid w:val="21D067AE"/>
    <w:multiLevelType w:val="hybridMultilevel"/>
    <w:tmpl w:val="8CA6500C"/>
    <w:lvl w:ilvl="0" w:tplc="4FC82AE8">
      <w:start w:val="1"/>
      <w:numFmt w:val="decimal"/>
      <w:lvlText w:val="%1)"/>
      <w:lvlJc w:val="left"/>
      <w:pPr>
        <w:ind w:left="44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764E1632">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BB6C96C2">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09DEE144">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2A226EE">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020E0C8C">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AF80639A">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8C10E33A">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D65C14C8">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8" w15:restartNumberingAfterBreak="0">
    <w:nsid w:val="22294211"/>
    <w:multiLevelType w:val="hybridMultilevel"/>
    <w:tmpl w:val="795E6BCC"/>
    <w:lvl w:ilvl="0" w:tplc="D7E4E532">
      <w:start w:val="1"/>
      <w:numFmt w:val="bullet"/>
      <w:lvlText w:val="•"/>
      <w:lvlJc w:val="left"/>
      <w:pPr>
        <w:ind w:left="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60AD06">
      <w:start w:val="1"/>
      <w:numFmt w:val="bullet"/>
      <w:lvlText w:val="o"/>
      <w:lvlJc w:val="left"/>
      <w:pPr>
        <w:ind w:left="1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DF4042E">
      <w:start w:val="1"/>
      <w:numFmt w:val="bullet"/>
      <w:lvlText w:val="▪"/>
      <w:lvlJc w:val="left"/>
      <w:pPr>
        <w:ind w:left="2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C86358">
      <w:start w:val="1"/>
      <w:numFmt w:val="bullet"/>
      <w:lvlText w:val="•"/>
      <w:lvlJc w:val="left"/>
      <w:pPr>
        <w:ind w:left="32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0A0C40">
      <w:start w:val="1"/>
      <w:numFmt w:val="bullet"/>
      <w:lvlText w:val="o"/>
      <w:lvlJc w:val="left"/>
      <w:pPr>
        <w:ind w:left="39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DCC2176">
      <w:start w:val="1"/>
      <w:numFmt w:val="bullet"/>
      <w:lvlText w:val="▪"/>
      <w:lvlJc w:val="left"/>
      <w:pPr>
        <w:ind w:left="46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FBC8ED6">
      <w:start w:val="1"/>
      <w:numFmt w:val="bullet"/>
      <w:lvlText w:val="•"/>
      <w:lvlJc w:val="left"/>
      <w:pPr>
        <w:ind w:left="53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7E986C">
      <w:start w:val="1"/>
      <w:numFmt w:val="bullet"/>
      <w:lvlText w:val="o"/>
      <w:lvlJc w:val="left"/>
      <w:pPr>
        <w:ind w:left="61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F63734">
      <w:start w:val="1"/>
      <w:numFmt w:val="bullet"/>
      <w:lvlText w:val="▪"/>
      <w:lvlJc w:val="left"/>
      <w:pPr>
        <w:ind w:left="68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28340DA"/>
    <w:multiLevelType w:val="hybridMultilevel"/>
    <w:tmpl w:val="45DEE916"/>
    <w:lvl w:ilvl="0" w:tplc="94AE7B22">
      <w:start w:val="1"/>
      <w:numFmt w:val="bullet"/>
      <w:lvlText w:val="o"/>
      <w:lvlJc w:val="left"/>
      <w:pPr>
        <w:ind w:left="564"/>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1" w:tplc="48B6F8E2">
      <w:start w:val="1"/>
      <w:numFmt w:val="bullet"/>
      <w:lvlText w:val="o"/>
      <w:lvlJc w:val="left"/>
      <w:pPr>
        <w:ind w:left="193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2" w:tplc="917E0F86">
      <w:start w:val="1"/>
      <w:numFmt w:val="bullet"/>
      <w:lvlText w:val="▪"/>
      <w:lvlJc w:val="left"/>
      <w:pPr>
        <w:ind w:left="265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3" w:tplc="D334078E">
      <w:start w:val="1"/>
      <w:numFmt w:val="bullet"/>
      <w:lvlText w:val="•"/>
      <w:lvlJc w:val="left"/>
      <w:pPr>
        <w:ind w:left="337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4" w:tplc="28103992">
      <w:start w:val="1"/>
      <w:numFmt w:val="bullet"/>
      <w:lvlText w:val="o"/>
      <w:lvlJc w:val="left"/>
      <w:pPr>
        <w:ind w:left="409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5" w:tplc="1174CC7E">
      <w:start w:val="1"/>
      <w:numFmt w:val="bullet"/>
      <w:lvlText w:val="▪"/>
      <w:lvlJc w:val="left"/>
      <w:pPr>
        <w:ind w:left="481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6" w:tplc="AA564C72">
      <w:start w:val="1"/>
      <w:numFmt w:val="bullet"/>
      <w:lvlText w:val="•"/>
      <w:lvlJc w:val="left"/>
      <w:pPr>
        <w:ind w:left="553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7" w:tplc="1B6C4486">
      <w:start w:val="1"/>
      <w:numFmt w:val="bullet"/>
      <w:lvlText w:val="o"/>
      <w:lvlJc w:val="left"/>
      <w:pPr>
        <w:ind w:left="625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8" w:tplc="1A767BA0">
      <w:start w:val="1"/>
      <w:numFmt w:val="bullet"/>
      <w:lvlText w:val="▪"/>
      <w:lvlJc w:val="left"/>
      <w:pPr>
        <w:ind w:left="697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abstractNum>
  <w:abstractNum w:abstractNumId="10" w15:restartNumberingAfterBreak="0">
    <w:nsid w:val="23EA08C3"/>
    <w:multiLevelType w:val="hybridMultilevel"/>
    <w:tmpl w:val="824AB2AE"/>
    <w:lvl w:ilvl="0" w:tplc="565C95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98230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EED0C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F8986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8055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E612C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8C936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8C632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AA71C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D875552"/>
    <w:multiLevelType w:val="hybridMultilevel"/>
    <w:tmpl w:val="28EE78D4"/>
    <w:lvl w:ilvl="0" w:tplc="4D9A955A">
      <w:start w:val="3"/>
      <w:numFmt w:val="bullet"/>
      <w:lvlText w:val=""/>
      <w:lvlJc w:val="left"/>
      <w:pPr>
        <w:ind w:left="1407" w:hanging="495"/>
      </w:pPr>
      <w:rPr>
        <w:rFonts w:ascii="Symbol" w:eastAsia="Courier New" w:hAnsi="Symbol" w:cs="Courier New"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2" w15:restartNumberingAfterBreak="0">
    <w:nsid w:val="341302F6"/>
    <w:multiLevelType w:val="hybridMultilevel"/>
    <w:tmpl w:val="5AB40FF0"/>
    <w:lvl w:ilvl="0" w:tplc="DBFAA18E">
      <w:start w:val="1"/>
      <w:numFmt w:val="bullet"/>
      <w:lvlText w:val=""/>
      <w:lvlJc w:val="left"/>
      <w:pPr>
        <w:ind w:left="705" w:hanging="720"/>
      </w:pPr>
      <w:rPr>
        <w:rFonts w:ascii="Symbol" w:eastAsia="Courier New" w:hAnsi="Symbol" w:cs="Times New Roman"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13" w15:restartNumberingAfterBreak="0">
    <w:nsid w:val="34347519"/>
    <w:multiLevelType w:val="hybridMultilevel"/>
    <w:tmpl w:val="32ECDB8C"/>
    <w:lvl w:ilvl="0" w:tplc="303AADA4">
      <w:start w:val="1"/>
      <w:numFmt w:val="decimal"/>
      <w:lvlText w:val="%1)"/>
      <w:lvlJc w:val="left"/>
      <w:pPr>
        <w:ind w:left="370"/>
      </w:pPr>
      <w:rPr>
        <w:rFonts w:ascii="Times New Roman" w:eastAsia="Times New Roman" w:hAnsi="Times New Roman" w:cs="Times New Roman"/>
        <w:b/>
        <w:bCs/>
        <w:i w:val="0"/>
        <w:strike w:val="0"/>
        <w:dstrike w:val="0"/>
        <w:color w:val="00000A"/>
        <w:sz w:val="28"/>
        <w:szCs w:val="28"/>
        <w:u w:val="single" w:color="00000A"/>
        <w:bdr w:val="none" w:sz="0" w:space="0" w:color="auto"/>
        <w:shd w:val="clear" w:color="auto" w:fill="auto"/>
        <w:vertAlign w:val="baseline"/>
      </w:rPr>
    </w:lvl>
    <w:lvl w:ilvl="1" w:tplc="DB7CCEA8">
      <w:start w:val="1"/>
      <w:numFmt w:val="lowerLetter"/>
      <w:lvlText w:val="%2"/>
      <w:lvlJc w:val="left"/>
      <w:pPr>
        <w:ind w:left="1440"/>
      </w:pPr>
      <w:rPr>
        <w:rFonts w:ascii="Times New Roman" w:eastAsia="Times New Roman" w:hAnsi="Times New Roman" w:cs="Times New Roman"/>
        <w:b/>
        <w:bCs/>
        <w:i w:val="0"/>
        <w:strike w:val="0"/>
        <w:dstrike w:val="0"/>
        <w:color w:val="00000A"/>
        <w:sz w:val="28"/>
        <w:szCs w:val="28"/>
        <w:u w:val="single" w:color="00000A"/>
        <w:bdr w:val="none" w:sz="0" w:space="0" w:color="auto"/>
        <w:shd w:val="clear" w:color="auto" w:fill="auto"/>
        <w:vertAlign w:val="baseline"/>
      </w:rPr>
    </w:lvl>
    <w:lvl w:ilvl="2" w:tplc="A4EA0E8A">
      <w:start w:val="1"/>
      <w:numFmt w:val="lowerRoman"/>
      <w:lvlText w:val="%3"/>
      <w:lvlJc w:val="left"/>
      <w:pPr>
        <w:ind w:left="2160"/>
      </w:pPr>
      <w:rPr>
        <w:rFonts w:ascii="Times New Roman" w:eastAsia="Times New Roman" w:hAnsi="Times New Roman" w:cs="Times New Roman"/>
        <w:b/>
        <w:bCs/>
        <w:i w:val="0"/>
        <w:strike w:val="0"/>
        <w:dstrike w:val="0"/>
        <w:color w:val="00000A"/>
        <w:sz w:val="28"/>
        <w:szCs w:val="28"/>
        <w:u w:val="single" w:color="00000A"/>
        <w:bdr w:val="none" w:sz="0" w:space="0" w:color="auto"/>
        <w:shd w:val="clear" w:color="auto" w:fill="auto"/>
        <w:vertAlign w:val="baseline"/>
      </w:rPr>
    </w:lvl>
    <w:lvl w:ilvl="3" w:tplc="16F866F6">
      <w:start w:val="1"/>
      <w:numFmt w:val="decimal"/>
      <w:lvlText w:val="%4"/>
      <w:lvlJc w:val="left"/>
      <w:pPr>
        <w:ind w:left="2880"/>
      </w:pPr>
      <w:rPr>
        <w:rFonts w:ascii="Times New Roman" w:eastAsia="Times New Roman" w:hAnsi="Times New Roman" w:cs="Times New Roman"/>
        <w:b/>
        <w:bCs/>
        <w:i w:val="0"/>
        <w:strike w:val="0"/>
        <w:dstrike w:val="0"/>
        <w:color w:val="00000A"/>
        <w:sz w:val="28"/>
        <w:szCs w:val="28"/>
        <w:u w:val="single" w:color="00000A"/>
        <w:bdr w:val="none" w:sz="0" w:space="0" w:color="auto"/>
        <w:shd w:val="clear" w:color="auto" w:fill="auto"/>
        <w:vertAlign w:val="baseline"/>
      </w:rPr>
    </w:lvl>
    <w:lvl w:ilvl="4" w:tplc="578AC878">
      <w:start w:val="1"/>
      <w:numFmt w:val="lowerLetter"/>
      <w:lvlText w:val="%5"/>
      <w:lvlJc w:val="left"/>
      <w:pPr>
        <w:ind w:left="3600"/>
      </w:pPr>
      <w:rPr>
        <w:rFonts w:ascii="Times New Roman" w:eastAsia="Times New Roman" w:hAnsi="Times New Roman" w:cs="Times New Roman"/>
        <w:b/>
        <w:bCs/>
        <w:i w:val="0"/>
        <w:strike w:val="0"/>
        <w:dstrike w:val="0"/>
        <w:color w:val="00000A"/>
        <w:sz w:val="28"/>
        <w:szCs w:val="28"/>
        <w:u w:val="single" w:color="00000A"/>
        <w:bdr w:val="none" w:sz="0" w:space="0" w:color="auto"/>
        <w:shd w:val="clear" w:color="auto" w:fill="auto"/>
        <w:vertAlign w:val="baseline"/>
      </w:rPr>
    </w:lvl>
    <w:lvl w:ilvl="5" w:tplc="5492FA8A">
      <w:start w:val="1"/>
      <w:numFmt w:val="lowerRoman"/>
      <w:lvlText w:val="%6"/>
      <w:lvlJc w:val="left"/>
      <w:pPr>
        <w:ind w:left="4320"/>
      </w:pPr>
      <w:rPr>
        <w:rFonts w:ascii="Times New Roman" w:eastAsia="Times New Roman" w:hAnsi="Times New Roman" w:cs="Times New Roman"/>
        <w:b/>
        <w:bCs/>
        <w:i w:val="0"/>
        <w:strike w:val="0"/>
        <w:dstrike w:val="0"/>
        <w:color w:val="00000A"/>
        <w:sz w:val="28"/>
        <w:szCs w:val="28"/>
        <w:u w:val="single" w:color="00000A"/>
        <w:bdr w:val="none" w:sz="0" w:space="0" w:color="auto"/>
        <w:shd w:val="clear" w:color="auto" w:fill="auto"/>
        <w:vertAlign w:val="baseline"/>
      </w:rPr>
    </w:lvl>
    <w:lvl w:ilvl="6" w:tplc="03E82D22">
      <w:start w:val="1"/>
      <w:numFmt w:val="decimal"/>
      <w:lvlText w:val="%7"/>
      <w:lvlJc w:val="left"/>
      <w:pPr>
        <w:ind w:left="5040"/>
      </w:pPr>
      <w:rPr>
        <w:rFonts w:ascii="Times New Roman" w:eastAsia="Times New Roman" w:hAnsi="Times New Roman" w:cs="Times New Roman"/>
        <w:b/>
        <w:bCs/>
        <w:i w:val="0"/>
        <w:strike w:val="0"/>
        <w:dstrike w:val="0"/>
        <w:color w:val="00000A"/>
        <w:sz w:val="28"/>
        <w:szCs w:val="28"/>
        <w:u w:val="single" w:color="00000A"/>
        <w:bdr w:val="none" w:sz="0" w:space="0" w:color="auto"/>
        <w:shd w:val="clear" w:color="auto" w:fill="auto"/>
        <w:vertAlign w:val="baseline"/>
      </w:rPr>
    </w:lvl>
    <w:lvl w:ilvl="7" w:tplc="EBFCD24C">
      <w:start w:val="1"/>
      <w:numFmt w:val="lowerLetter"/>
      <w:lvlText w:val="%8"/>
      <w:lvlJc w:val="left"/>
      <w:pPr>
        <w:ind w:left="5760"/>
      </w:pPr>
      <w:rPr>
        <w:rFonts w:ascii="Times New Roman" w:eastAsia="Times New Roman" w:hAnsi="Times New Roman" w:cs="Times New Roman"/>
        <w:b/>
        <w:bCs/>
        <w:i w:val="0"/>
        <w:strike w:val="0"/>
        <w:dstrike w:val="0"/>
        <w:color w:val="00000A"/>
        <w:sz w:val="28"/>
        <w:szCs w:val="28"/>
        <w:u w:val="single" w:color="00000A"/>
        <w:bdr w:val="none" w:sz="0" w:space="0" w:color="auto"/>
        <w:shd w:val="clear" w:color="auto" w:fill="auto"/>
        <w:vertAlign w:val="baseline"/>
      </w:rPr>
    </w:lvl>
    <w:lvl w:ilvl="8" w:tplc="4FE67A18">
      <w:start w:val="1"/>
      <w:numFmt w:val="lowerRoman"/>
      <w:lvlText w:val="%9"/>
      <w:lvlJc w:val="left"/>
      <w:pPr>
        <w:ind w:left="6480"/>
      </w:pPr>
      <w:rPr>
        <w:rFonts w:ascii="Times New Roman" w:eastAsia="Times New Roman" w:hAnsi="Times New Roman" w:cs="Times New Roman"/>
        <w:b/>
        <w:bCs/>
        <w:i w:val="0"/>
        <w:strike w:val="0"/>
        <w:dstrike w:val="0"/>
        <w:color w:val="00000A"/>
        <w:sz w:val="28"/>
        <w:szCs w:val="28"/>
        <w:u w:val="single" w:color="00000A"/>
        <w:bdr w:val="none" w:sz="0" w:space="0" w:color="auto"/>
        <w:shd w:val="clear" w:color="auto" w:fill="auto"/>
        <w:vertAlign w:val="baseline"/>
      </w:rPr>
    </w:lvl>
  </w:abstractNum>
  <w:abstractNum w:abstractNumId="14" w15:restartNumberingAfterBreak="0">
    <w:nsid w:val="35222427"/>
    <w:multiLevelType w:val="hybridMultilevel"/>
    <w:tmpl w:val="3EF6D91A"/>
    <w:lvl w:ilvl="0" w:tplc="3F22906E">
      <w:start w:val="1"/>
      <w:numFmt w:val="bullet"/>
      <w:lvlText w:val="-"/>
      <w:lvlJc w:val="left"/>
      <w:pPr>
        <w:ind w:left="593"/>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1" w:tplc="70828418">
      <w:start w:val="1"/>
      <w:numFmt w:val="bullet"/>
      <w:lvlText w:val="o"/>
      <w:lvlJc w:val="left"/>
      <w:pPr>
        <w:ind w:left="126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2" w:tplc="275091CC">
      <w:start w:val="1"/>
      <w:numFmt w:val="bullet"/>
      <w:lvlText w:val="▪"/>
      <w:lvlJc w:val="left"/>
      <w:pPr>
        <w:ind w:left="198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3" w:tplc="A32096D8">
      <w:start w:val="1"/>
      <w:numFmt w:val="bullet"/>
      <w:lvlText w:val="•"/>
      <w:lvlJc w:val="left"/>
      <w:pPr>
        <w:ind w:left="270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4" w:tplc="6E540E0A">
      <w:start w:val="1"/>
      <w:numFmt w:val="bullet"/>
      <w:lvlText w:val="o"/>
      <w:lvlJc w:val="left"/>
      <w:pPr>
        <w:ind w:left="342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5" w:tplc="DD1401D8">
      <w:start w:val="1"/>
      <w:numFmt w:val="bullet"/>
      <w:lvlText w:val="▪"/>
      <w:lvlJc w:val="left"/>
      <w:pPr>
        <w:ind w:left="414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6" w:tplc="3086DB22">
      <w:start w:val="1"/>
      <w:numFmt w:val="bullet"/>
      <w:lvlText w:val="•"/>
      <w:lvlJc w:val="left"/>
      <w:pPr>
        <w:ind w:left="486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7" w:tplc="425086B6">
      <w:start w:val="1"/>
      <w:numFmt w:val="bullet"/>
      <w:lvlText w:val="o"/>
      <w:lvlJc w:val="left"/>
      <w:pPr>
        <w:ind w:left="558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lvl w:ilvl="8" w:tplc="555289EC">
      <w:start w:val="1"/>
      <w:numFmt w:val="bullet"/>
      <w:lvlText w:val="▪"/>
      <w:lvlJc w:val="left"/>
      <w:pPr>
        <w:ind w:left="6300"/>
      </w:pPr>
      <w:rPr>
        <w:rFonts w:ascii="Times New Roman" w:eastAsia="Times New Roman" w:hAnsi="Times New Roman" w:cs="Times New Roman"/>
        <w:b/>
        <w:bCs/>
        <w:i w:val="0"/>
        <w:strike w:val="0"/>
        <w:dstrike w:val="0"/>
        <w:color w:val="00000A"/>
        <w:sz w:val="28"/>
        <w:szCs w:val="28"/>
        <w:u w:val="none" w:color="000000"/>
        <w:bdr w:val="none" w:sz="0" w:space="0" w:color="auto"/>
        <w:shd w:val="clear" w:color="auto" w:fill="auto"/>
        <w:vertAlign w:val="baseline"/>
      </w:rPr>
    </w:lvl>
  </w:abstractNum>
  <w:abstractNum w:abstractNumId="15" w15:restartNumberingAfterBreak="0">
    <w:nsid w:val="4033356B"/>
    <w:multiLevelType w:val="hybridMultilevel"/>
    <w:tmpl w:val="1BE6AC7C"/>
    <w:lvl w:ilvl="0" w:tplc="A9940A7A">
      <w:start w:val="1"/>
      <w:numFmt w:val="bullet"/>
      <w:lvlText w:val="-"/>
      <w:lvlJc w:val="left"/>
      <w:pPr>
        <w:ind w:left="442"/>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6910FFD2">
      <w:start w:val="1"/>
      <w:numFmt w:val="bullet"/>
      <w:lvlText w:val="o"/>
      <w:lvlJc w:val="left"/>
      <w:pPr>
        <w:ind w:left="147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B2AE5022">
      <w:start w:val="1"/>
      <w:numFmt w:val="bullet"/>
      <w:lvlText w:val="▪"/>
      <w:lvlJc w:val="left"/>
      <w:pPr>
        <w:ind w:left="219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9E2EB10E">
      <w:start w:val="1"/>
      <w:numFmt w:val="bullet"/>
      <w:lvlText w:val="•"/>
      <w:lvlJc w:val="left"/>
      <w:pPr>
        <w:ind w:left="291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F8EABF72">
      <w:start w:val="1"/>
      <w:numFmt w:val="bullet"/>
      <w:lvlText w:val="o"/>
      <w:lvlJc w:val="left"/>
      <w:pPr>
        <w:ind w:left="363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F9DE497E">
      <w:start w:val="1"/>
      <w:numFmt w:val="bullet"/>
      <w:lvlText w:val="▪"/>
      <w:lvlJc w:val="left"/>
      <w:pPr>
        <w:ind w:left="435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B9323D20">
      <w:start w:val="1"/>
      <w:numFmt w:val="bullet"/>
      <w:lvlText w:val="•"/>
      <w:lvlJc w:val="left"/>
      <w:pPr>
        <w:ind w:left="507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509277E6">
      <w:start w:val="1"/>
      <w:numFmt w:val="bullet"/>
      <w:lvlText w:val="o"/>
      <w:lvlJc w:val="left"/>
      <w:pPr>
        <w:ind w:left="579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E4AD016">
      <w:start w:val="1"/>
      <w:numFmt w:val="bullet"/>
      <w:lvlText w:val="▪"/>
      <w:lvlJc w:val="left"/>
      <w:pPr>
        <w:ind w:left="651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6" w15:restartNumberingAfterBreak="0">
    <w:nsid w:val="40542446"/>
    <w:multiLevelType w:val="hybridMultilevel"/>
    <w:tmpl w:val="B48017E0"/>
    <w:lvl w:ilvl="0" w:tplc="7646FF1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46A2BA">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CA5EEC">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58240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6049A2">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2C6F26">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881934">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CA78B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AC2B22">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3A668EC"/>
    <w:multiLevelType w:val="hybridMultilevel"/>
    <w:tmpl w:val="FAD69182"/>
    <w:lvl w:ilvl="0" w:tplc="C976673A">
      <w:start w:val="1"/>
      <w:numFmt w:val="bullet"/>
      <w:lvlText w:val="o"/>
      <w:lvlJc w:val="left"/>
      <w:pPr>
        <w:ind w:left="837"/>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1" w:tplc="AFDC20B6">
      <w:start w:val="1"/>
      <w:numFmt w:val="bullet"/>
      <w:lvlText w:val="o"/>
      <w:lvlJc w:val="left"/>
      <w:pPr>
        <w:ind w:left="193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2" w:tplc="6EA4175E">
      <w:start w:val="1"/>
      <w:numFmt w:val="bullet"/>
      <w:lvlText w:val="▪"/>
      <w:lvlJc w:val="left"/>
      <w:pPr>
        <w:ind w:left="265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3" w:tplc="EB7EF402">
      <w:start w:val="1"/>
      <w:numFmt w:val="bullet"/>
      <w:lvlText w:val="•"/>
      <w:lvlJc w:val="left"/>
      <w:pPr>
        <w:ind w:left="337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4" w:tplc="98461ED8">
      <w:start w:val="1"/>
      <w:numFmt w:val="bullet"/>
      <w:lvlText w:val="o"/>
      <w:lvlJc w:val="left"/>
      <w:pPr>
        <w:ind w:left="409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5" w:tplc="901C1B50">
      <w:start w:val="1"/>
      <w:numFmt w:val="bullet"/>
      <w:lvlText w:val="▪"/>
      <w:lvlJc w:val="left"/>
      <w:pPr>
        <w:ind w:left="481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6" w:tplc="4A563876">
      <w:start w:val="1"/>
      <w:numFmt w:val="bullet"/>
      <w:lvlText w:val="•"/>
      <w:lvlJc w:val="left"/>
      <w:pPr>
        <w:ind w:left="553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7" w:tplc="59381708">
      <w:start w:val="1"/>
      <w:numFmt w:val="bullet"/>
      <w:lvlText w:val="o"/>
      <w:lvlJc w:val="left"/>
      <w:pPr>
        <w:ind w:left="625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lvl w:ilvl="8" w:tplc="CF603E30">
      <w:start w:val="1"/>
      <w:numFmt w:val="bullet"/>
      <w:lvlText w:val="▪"/>
      <w:lvlJc w:val="left"/>
      <w:pPr>
        <w:ind w:left="6972"/>
      </w:pPr>
      <w:rPr>
        <w:rFonts w:ascii="Courier New" w:eastAsia="Courier New" w:hAnsi="Courier New" w:cs="Courier New"/>
        <w:b w:val="0"/>
        <w:i w:val="0"/>
        <w:strike w:val="0"/>
        <w:dstrike w:val="0"/>
        <w:color w:val="00000A"/>
        <w:sz w:val="28"/>
        <w:szCs w:val="28"/>
        <w:u w:val="none" w:color="000000"/>
        <w:bdr w:val="none" w:sz="0" w:space="0" w:color="auto"/>
        <w:shd w:val="clear" w:color="auto" w:fill="auto"/>
        <w:vertAlign w:val="baseline"/>
      </w:rPr>
    </w:lvl>
  </w:abstractNum>
  <w:abstractNum w:abstractNumId="18" w15:restartNumberingAfterBreak="0">
    <w:nsid w:val="4C1E5E51"/>
    <w:multiLevelType w:val="hybridMultilevel"/>
    <w:tmpl w:val="4646502E"/>
    <w:lvl w:ilvl="0" w:tplc="642AF466">
      <w:start w:val="2"/>
      <w:numFmt w:val="decimal"/>
      <w:lvlText w:val="%1."/>
      <w:lvlJc w:val="left"/>
      <w:pPr>
        <w:ind w:left="9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07A8DDC">
      <w:start w:val="5"/>
      <w:numFmt w:val="decimal"/>
      <w:lvlText w:val="%2"/>
      <w:lvlJc w:val="left"/>
      <w:pPr>
        <w:ind w:left="40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9A0E9DB4">
      <w:start w:val="1"/>
      <w:numFmt w:val="lowerRoman"/>
      <w:lvlText w:val="%3"/>
      <w:lvlJc w:val="left"/>
      <w:pPr>
        <w:ind w:left="37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A8205F44">
      <w:start w:val="1"/>
      <w:numFmt w:val="decimal"/>
      <w:lvlText w:val="%4"/>
      <w:lvlJc w:val="left"/>
      <w:pPr>
        <w:ind w:left="44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2872E910">
      <w:start w:val="1"/>
      <w:numFmt w:val="lowerLetter"/>
      <w:lvlText w:val="%5"/>
      <w:lvlJc w:val="left"/>
      <w:pPr>
        <w:ind w:left="514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C51080EA">
      <w:start w:val="1"/>
      <w:numFmt w:val="lowerRoman"/>
      <w:lvlText w:val="%6"/>
      <w:lvlJc w:val="left"/>
      <w:pPr>
        <w:ind w:left="586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0B309AAE">
      <w:start w:val="1"/>
      <w:numFmt w:val="decimal"/>
      <w:lvlText w:val="%7"/>
      <w:lvlJc w:val="left"/>
      <w:pPr>
        <w:ind w:left="658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9A9029EA">
      <w:start w:val="1"/>
      <w:numFmt w:val="lowerLetter"/>
      <w:lvlText w:val="%8"/>
      <w:lvlJc w:val="left"/>
      <w:pPr>
        <w:ind w:left="730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61044F78">
      <w:start w:val="1"/>
      <w:numFmt w:val="lowerRoman"/>
      <w:lvlText w:val="%9"/>
      <w:lvlJc w:val="left"/>
      <w:pPr>
        <w:ind w:left="802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9" w15:restartNumberingAfterBreak="0">
    <w:nsid w:val="4CE24BFE"/>
    <w:multiLevelType w:val="hybridMultilevel"/>
    <w:tmpl w:val="147AE34E"/>
    <w:lvl w:ilvl="0" w:tplc="D96EEF54">
      <w:start w:val="2"/>
      <w:numFmt w:val="decimal"/>
      <w:lvlText w:val="%1."/>
      <w:lvlJc w:val="left"/>
      <w:pPr>
        <w:ind w:left="355"/>
      </w:pPr>
      <w:rPr>
        <w:rFonts w:ascii="Times New Roman" w:eastAsia="Times New Roman" w:hAnsi="Times New Roman" w:cs="Times New Roman"/>
        <w:b/>
        <w:bCs/>
        <w:i/>
        <w:iCs/>
        <w:strike w:val="0"/>
        <w:dstrike w:val="0"/>
        <w:color w:val="00000A"/>
        <w:sz w:val="28"/>
        <w:szCs w:val="28"/>
        <w:u w:val="none" w:color="000000"/>
        <w:bdr w:val="none" w:sz="0" w:space="0" w:color="auto"/>
        <w:shd w:val="clear" w:color="auto" w:fill="auto"/>
        <w:vertAlign w:val="baseline"/>
      </w:rPr>
    </w:lvl>
    <w:lvl w:ilvl="1" w:tplc="2F202802">
      <w:start w:val="1"/>
      <w:numFmt w:val="lowerLetter"/>
      <w:lvlText w:val="%2"/>
      <w:lvlJc w:val="left"/>
      <w:pPr>
        <w:ind w:left="1440"/>
      </w:pPr>
      <w:rPr>
        <w:rFonts w:ascii="Times New Roman" w:eastAsia="Times New Roman" w:hAnsi="Times New Roman" w:cs="Times New Roman"/>
        <w:b/>
        <w:bCs/>
        <w:i/>
        <w:iCs/>
        <w:strike w:val="0"/>
        <w:dstrike w:val="0"/>
        <w:color w:val="00000A"/>
        <w:sz w:val="28"/>
        <w:szCs w:val="28"/>
        <w:u w:val="none" w:color="000000"/>
        <w:bdr w:val="none" w:sz="0" w:space="0" w:color="auto"/>
        <w:shd w:val="clear" w:color="auto" w:fill="auto"/>
        <w:vertAlign w:val="baseline"/>
      </w:rPr>
    </w:lvl>
    <w:lvl w:ilvl="2" w:tplc="4DAE5D5A">
      <w:start w:val="1"/>
      <w:numFmt w:val="lowerRoman"/>
      <w:lvlText w:val="%3"/>
      <w:lvlJc w:val="left"/>
      <w:pPr>
        <w:ind w:left="2160"/>
      </w:pPr>
      <w:rPr>
        <w:rFonts w:ascii="Times New Roman" w:eastAsia="Times New Roman" w:hAnsi="Times New Roman" w:cs="Times New Roman"/>
        <w:b/>
        <w:bCs/>
        <w:i/>
        <w:iCs/>
        <w:strike w:val="0"/>
        <w:dstrike w:val="0"/>
        <w:color w:val="00000A"/>
        <w:sz w:val="28"/>
        <w:szCs w:val="28"/>
        <w:u w:val="none" w:color="000000"/>
        <w:bdr w:val="none" w:sz="0" w:space="0" w:color="auto"/>
        <w:shd w:val="clear" w:color="auto" w:fill="auto"/>
        <w:vertAlign w:val="baseline"/>
      </w:rPr>
    </w:lvl>
    <w:lvl w:ilvl="3" w:tplc="DE922DFE">
      <w:start w:val="1"/>
      <w:numFmt w:val="decimal"/>
      <w:lvlText w:val="%4"/>
      <w:lvlJc w:val="left"/>
      <w:pPr>
        <w:ind w:left="2880"/>
      </w:pPr>
      <w:rPr>
        <w:rFonts w:ascii="Times New Roman" w:eastAsia="Times New Roman" w:hAnsi="Times New Roman" w:cs="Times New Roman"/>
        <w:b/>
        <w:bCs/>
        <w:i/>
        <w:iCs/>
        <w:strike w:val="0"/>
        <w:dstrike w:val="0"/>
        <w:color w:val="00000A"/>
        <w:sz w:val="28"/>
        <w:szCs w:val="28"/>
        <w:u w:val="none" w:color="000000"/>
        <w:bdr w:val="none" w:sz="0" w:space="0" w:color="auto"/>
        <w:shd w:val="clear" w:color="auto" w:fill="auto"/>
        <w:vertAlign w:val="baseline"/>
      </w:rPr>
    </w:lvl>
    <w:lvl w:ilvl="4" w:tplc="D45663E0">
      <w:start w:val="1"/>
      <w:numFmt w:val="lowerLetter"/>
      <w:lvlText w:val="%5"/>
      <w:lvlJc w:val="left"/>
      <w:pPr>
        <w:ind w:left="3600"/>
      </w:pPr>
      <w:rPr>
        <w:rFonts w:ascii="Times New Roman" w:eastAsia="Times New Roman" w:hAnsi="Times New Roman" w:cs="Times New Roman"/>
        <w:b/>
        <w:bCs/>
        <w:i/>
        <w:iCs/>
        <w:strike w:val="0"/>
        <w:dstrike w:val="0"/>
        <w:color w:val="00000A"/>
        <w:sz w:val="28"/>
        <w:szCs w:val="28"/>
        <w:u w:val="none" w:color="000000"/>
        <w:bdr w:val="none" w:sz="0" w:space="0" w:color="auto"/>
        <w:shd w:val="clear" w:color="auto" w:fill="auto"/>
        <w:vertAlign w:val="baseline"/>
      </w:rPr>
    </w:lvl>
    <w:lvl w:ilvl="5" w:tplc="E522D27E">
      <w:start w:val="1"/>
      <w:numFmt w:val="lowerRoman"/>
      <w:lvlText w:val="%6"/>
      <w:lvlJc w:val="left"/>
      <w:pPr>
        <w:ind w:left="4320"/>
      </w:pPr>
      <w:rPr>
        <w:rFonts w:ascii="Times New Roman" w:eastAsia="Times New Roman" w:hAnsi="Times New Roman" w:cs="Times New Roman"/>
        <w:b/>
        <w:bCs/>
        <w:i/>
        <w:iCs/>
        <w:strike w:val="0"/>
        <w:dstrike w:val="0"/>
        <w:color w:val="00000A"/>
        <w:sz w:val="28"/>
        <w:szCs w:val="28"/>
        <w:u w:val="none" w:color="000000"/>
        <w:bdr w:val="none" w:sz="0" w:space="0" w:color="auto"/>
        <w:shd w:val="clear" w:color="auto" w:fill="auto"/>
        <w:vertAlign w:val="baseline"/>
      </w:rPr>
    </w:lvl>
    <w:lvl w:ilvl="6" w:tplc="C34CCC28">
      <w:start w:val="1"/>
      <w:numFmt w:val="decimal"/>
      <w:lvlText w:val="%7"/>
      <w:lvlJc w:val="left"/>
      <w:pPr>
        <w:ind w:left="5040"/>
      </w:pPr>
      <w:rPr>
        <w:rFonts w:ascii="Times New Roman" w:eastAsia="Times New Roman" w:hAnsi="Times New Roman" w:cs="Times New Roman"/>
        <w:b/>
        <w:bCs/>
        <w:i/>
        <w:iCs/>
        <w:strike w:val="0"/>
        <w:dstrike w:val="0"/>
        <w:color w:val="00000A"/>
        <w:sz w:val="28"/>
        <w:szCs w:val="28"/>
        <w:u w:val="none" w:color="000000"/>
        <w:bdr w:val="none" w:sz="0" w:space="0" w:color="auto"/>
        <w:shd w:val="clear" w:color="auto" w:fill="auto"/>
        <w:vertAlign w:val="baseline"/>
      </w:rPr>
    </w:lvl>
    <w:lvl w:ilvl="7" w:tplc="9538285C">
      <w:start w:val="1"/>
      <w:numFmt w:val="lowerLetter"/>
      <w:lvlText w:val="%8"/>
      <w:lvlJc w:val="left"/>
      <w:pPr>
        <w:ind w:left="5760"/>
      </w:pPr>
      <w:rPr>
        <w:rFonts w:ascii="Times New Roman" w:eastAsia="Times New Roman" w:hAnsi="Times New Roman" w:cs="Times New Roman"/>
        <w:b/>
        <w:bCs/>
        <w:i/>
        <w:iCs/>
        <w:strike w:val="0"/>
        <w:dstrike w:val="0"/>
        <w:color w:val="00000A"/>
        <w:sz w:val="28"/>
        <w:szCs w:val="28"/>
        <w:u w:val="none" w:color="000000"/>
        <w:bdr w:val="none" w:sz="0" w:space="0" w:color="auto"/>
        <w:shd w:val="clear" w:color="auto" w:fill="auto"/>
        <w:vertAlign w:val="baseline"/>
      </w:rPr>
    </w:lvl>
    <w:lvl w:ilvl="8" w:tplc="CC8ED9AE">
      <w:start w:val="1"/>
      <w:numFmt w:val="lowerRoman"/>
      <w:lvlText w:val="%9"/>
      <w:lvlJc w:val="left"/>
      <w:pPr>
        <w:ind w:left="6480"/>
      </w:pPr>
      <w:rPr>
        <w:rFonts w:ascii="Times New Roman" w:eastAsia="Times New Roman" w:hAnsi="Times New Roman" w:cs="Times New Roman"/>
        <w:b/>
        <w:bCs/>
        <w:i/>
        <w:iCs/>
        <w:strike w:val="0"/>
        <w:dstrike w:val="0"/>
        <w:color w:val="00000A"/>
        <w:sz w:val="28"/>
        <w:szCs w:val="28"/>
        <w:u w:val="none" w:color="000000"/>
        <w:bdr w:val="none" w:sz="0" w:space="0" w:color="auto"/>
        <w:shd w:val="clear" w:color="auto" w:fill="auto"/>
        <w:vertAlign w:val="baseline"/>
      </w:rPr>
    </w:lvl>
  </w:abstractNum>
  <w:abstractNum w:abstractNumId="20" w15:restartNumberingAfterBreak="0">
    <w:nsid w:val="4D77190A"/>
    <w:multiLevelType w:val="hybridMultilevel"/>
    <w:tmpl w:val="9244B99C"/>
    <w:lvl w:ilvl="0" w:tplc="2AF2C92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C4726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F6AF39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38EC0D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AEA42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6C395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82240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128EAE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ADE097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FAB232B"/>
    <w:multiLevelType w:val="hybridMultilevel"/>
    <w:tmpl w:val="A5BCBB04"/>
    <w:lvl w:ilvl="0" w:tplc="FAC8579A">
      <w:start w:val="1"/>
      <w:numFmt w:val="bullet"/>
      <w:lvlText w:val="•"/>
      <w:lvlJc w:val="left"/>
      <w:pPr>
        <w:ind w:left="0"/>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1" w:tplc="4B903ABE">
      <w:start w:val="1"/>
      <w:numFmt w:val="bullet"/>
      <w:lvlText w:val="o"/>
      <w:lvlJc w:val="left"/>
      <w:pPr>
        <w:ind w:left="178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2" w:tplc="0D4699D2">
      <w:start w:val="1"/>
      <w:numFmt w:val="bullet"/>
      <w:lvlText w:val="▪"/>
      <w:lvlJc w:val="left"/>
      <w:pPr>
        <w:ind w:left="250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3" w:tplc="954AE4EE">
      <w:start w:val="1"/>
      <w:numFmt w:val="bullet"/>
      <w:lvlText w:val="•"/>
      <w:lvlJc w:val="left"/>
      <w:pPr>
        <w:ind w:left="3228"/>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4" w:tplc="40D0B8FE">
      <w:start w:val="1"/>
      <w:numFmt w:val="bullet"/>
      <w:lvlText w:val="o"/>
      <w:lvlJc w:val="left"/>
      <w:pPr>
        <w:ind w:left="394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5" w:tplc="7FD48592">
      <w:start w:val="1"/>
      <w:numFmt w:val="bullet"/>
      <w:lvlText w:val="▪"/>
      <w:lvlJc w:val="left"/>
      <w:pPr>
        <w:ind w:left="466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6" w:tplc="95C8BF76">
      <w:start w:val="1"/>
      <w:numFmt w:val="bullet"/>
      <w:lvlText w:val="•"/>
      <w:lvlJc w:val="left"/>
      <w:pPr>
        <w:ind w:left="5388"/>
      </w:pPr>
      <w:rPr>
        <w:rFonts w:ascii="Arial" w:eastAsia="Arial" w:hAnsi="Arial" w:cs="Arial"/>
        <w:b w:val="0"/>
        <w:i w:val="0"/>
        <w:strike w:val="0"/>
        <w:dstrike w:val="0"/>
        <w:color w:val="00000A"/>
        <w:sz w:val="28"/>
        <w:szCs w:val="28"/>
        <w:u w:val="none" w:color="000000"/>
        <w:bdr w:val="none" w:sz="0" w:space="0" w:color="auto"/>
        <w:shd w:val="clear" w:color="auto" w:fill="auto"/>
        <w:vertAlign w:val="baseline"/>
      </w:rPr>
    </w:lvl>
    <w:lvl w:ilvl="7" w:tplc="91A4BD9A">
      <w:start w:val="1"/>
      <w:numFmt w:val="bullet"/>
      <w:lvlText w:val="o"/>
      <w:lvlJc w:val="left"/>
      <w:pPr>
        <w:ind w:left="610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lvl w:ilvl="8" w:tplc="2D161276">
      <w:start w:val="1"/>
      <w:numFmt w:val="bullet"/>
      <w:lvlText w:val="▪"/>
      <w:lvlJc w:val="left"/>
      <w:pPr>
        <w:ind w:left="6828"/>
      </w:pPr>
      <w:rPr>
        <w:rFonts w:ascii="Segoe UI Symbol" w:eastAsia="Segoe UI Symbol" w:hAnsi="Segoe UI Symbol" w:cs="Segoe UI Symbol"/>
        <w:b w:val="0"/>
        <w:i w:val="0"/>
        <w:strike w:val="0"/>
        <w:dstrike w:val="0"/>
        <w:color w:val="00000A"/>
        <w:sz w:val="28"/>
        <w:szCs w:val="28"/>
        <w:u w:val="none" w:color="000000"/>
        <w:bdr w:val="none" w:sz="0" w:space="0" w:color="auto"/>
        <w:shd w:val="clear" w:color="auto" w:fill="auto"/>
        <w:vertAlign w:val="baseline"/>
      </w:rPr>
    </w:lvl>
  </w:abstractNum>
  <w:abstractNum w:abstractNumId="22" w15:restartNumberingAfterBreak="0">
    <w:nsid w:val="52AB3353"/>
    <w:multiLevelType w:val="hybridMultilevel"/>
    <w:tmpl w:val="62141976"/>
    <w:lvl w:ilvl="0" w:tplc="1BA6168C">
      <w:start w:val="1"/>
      <w:numFmt w:val="decimal"/>
      <w:lvlText w:val="%1)"/>
      <w:lvlJc w:val="left"/>
      <w:pPr>
        <w:ind w:left="444"/>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7B062C6A">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6BDC57D8">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A2EDB1E">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74C79C0">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523E6886">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63EA836E">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8012AB4C">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1904F810">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3" w15:restartNumberingAfterBreak="0">
    <w:nsid w:val="54976559"/>
    <w:multiLevelType w:val="hybridMultilevel"/>
    <w:tmpl w:val="A344DCDA"/>
    <w:lvl w:ilvl="0" w:tplc="27D69C90">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E8AE15D4">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B6EAAC46">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AA1ECE5C">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4CD29526">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6776B494">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44C6E75E">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9C82C6A2">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C0CA8782">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4" w15:restartNumberingAfterBreak="0">
    <w:nsid w:val="595B2E77"/>
    <w:multiLevelType w:val="hybridMultilevel"/>
    <w:tmpl w:val="8988CD5C"/>
    <w:lvl w:ilvl="0" w:tplc="BE14952E">
      <w:start w:val="1"/>
      <w:numFmt w:val="bullet"/>
      <w:lvlText w:val="-"/>
      <w:lvlJc w:val="left"/>
      <w:pPr>
        <w:ind w:left="52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A002FE3E">
      <w:start w:val="1"/>
      <w:numFmt w:val="bullet"/>
      <w:lvlText w:val="o"/>
      <w:lvlJc w:val="left"/>
      <w:pPr>
        <w:ind w:left="14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4678C556">
      <w:start w:val="1"/>
      <w:numFmt w:val="bullet"/>
      <w:lvlText w:val="▪"/>
      <w:lvlJc w:val="left"/>
      <w:pPr>
        <w:ind w:left="21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104CA13E">
      <w:start w:val="1"/>
      <w:numFmt w:val="bullet"/>
      <w:lvlText w:val="•"/>
      <w:lvlJc w:val="left"/>
      <w:pPr>
        <w:ind w:left="28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4A52893A">
      <w:start w:val="1"/>
      <w:numFmt w:val="bullet"/>
      <w:lvlText w:val="o"/>
      <w:lvlJc w:val="left"/>
      <w:pPr>
        <w:ind w:left="36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0C989740">
      <w:start w:val="1"/>
      <w:numFmt w:val="bullet"/>
      <w:lvlText w:val="▪"/>
      <w:lvlJc w:val="left"/>
      <w:pPr>
        <w:ind w:left="43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10B8D652">
      <w:start w:val="1"/>
      <w:numFmt w:val="bullet"/>
      <w:lvlText w:val="•"/>
      <w:lvlJc w:val="left"/>
      <w:pPr>
        <w:ind w:left="50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C6E01DF8">
      <w:start w:val="1"/>
      <w:numFmt w:val="bullet"/>
      <w:lvlText w:val="o"/>
      <w:lvlJc w:val="left"/>
      <w:pPr>
        <w:ind w:left="57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12441748">
      <w:start w:val="1"/>
      <w:numFmt w:val="bullet"/>
      <w:lvlText w:val="▪"/>
      <w:lvlJc w:val="left"/>
      <w:pPr>
        <w:ind w:left="64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5" w15:restartNumberingAfterBreak="0">
    <w:nsid w:val="5C4F1877"/>
    <w:multiLevelType w:val="hybridMultilevel"/>
    <w:tmpl w:val="951CF388"/>
    <w:lvl w:ilvl="0" w:tplc="620A9422">
      <w:start w:val="1"/>
      <w:numFmt w:val="bullet"/>
      <w:lvlText w:val="-"/>
      <w:lvlJc w:val="left"/>
      <w:pPr>
        <w:ind w:left="77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79729D1A">
      <w:start w:val="1"/>
      <w:numFmt w:val="bullet"/>
      <w:lvlText w:val="o"/>
      <w:lvlJc w:val="left"/>
      <w:pPr>
        <w:ind w:left="112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CC86A76">
      <w:start w:val="1"/>
      <w:numFmt w:val="bullet"/>
      <w:lvlText w:val="▪"/>
      <w:lvlJc w:val="left"/>
      <w:pPr>
        <w:ind w:left="184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956A6996">
      <w:start w:val="1"/>
      <w:numFmt w:val="bullet"/>
      <w:lvlText w:val="•"/>
      <w:lvlJc w:val="left"/>
      <w:pPr>
        <w:ind w:left="256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04E2ABA0">
      <w:start w:val="1"/>
      <w:numFmt w:val="bullet"/>
      <w:lvlText w:val="o"/>
      <w:lvlJc w:val="left"/>
      <w:pPr>
        <w:ind w:left="328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E740C38">
      <w:start w:val="1"/>
      <w:numFmt w:val="bullet"/>
      <w:lvlText w:val="▪"/>
      <w:lvlJc w:val="left"/>
      <w:pPr>
        <w:ind w:left="400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32065F58">
      <w:start w:val="1"/>
      <w:numFmt w:val="bullet"/>
      <w:lvlText w:val="•"/>
      <w:lvlJc w:val="left"/>
      <w:pPr>
        <w:ind w:left="472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3E20C782">
      <w:start w:val="1"/>
      <w:numFmt w:val="bullet"/>
      <w:lvlText w:val="o"/>
      <w:lvlJc w:val="left"/>
      <w:pPr>
        <w:ind w:left="544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70B42040">
      <w:start w:val="1"/>
      <w:numFmt w:val="bullet"/>
      <w:lvlText w:val="▪"/>
      <w:lvlJc w:val="left"/>
      <w:pPr>
        <w:ind w:left="6165"/>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6" w15:restartNumberingAfterBreak="0">
    <w:nsid w:val="617E5B1B"/>
    <w:multiLevelType w:val="multilevel"/>
    <w:tmpl w:val="2700A44C"/>
    <w:lvl w:ilvl="0">
      <w:start w:val="1"/>
      <w:numFmt w:val="decimal"/>
      <w:pStyle w:val="1"/>
      <w:lvlText w:val="%1."/>
      <w:lvlJc w:val="left"/>
      <w:pPr>
        <w:ind w:left="0"/>
      </w:pPr>
      <w:rPr>
        <w:rFonts w:ascii="Times New Roman" w:eastAsia="Times New Roman" w:hAnsi="Times New Roman" w:cs="Times New Roman"/>
        <w:b/>
        <w:bCs/>
        <w:i w:val="0"/>
        <w:strike w:val="0"/>
        <w:dstrike w:val="0"/>
        <w:color w:val="00000A"/>
        <w:sz w:val="36"/>
        <w:szCs w:val="36"/>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A"/>
        <w:sz w:val="32"/>
        <w:szCs w:val="32"/>
        <w:u w:val="none" w:color="000000"/>
        <w:bdr w:val="none" w:sz="0" w:space="0" w:color="auto"/>
        <w:shd w:val="clear" w:color="auto" w:fill="auto"/>
        <w:vertAlign w:val="baseline"/>
      </w:rPr>
    </w:lvl>
    <w:lvl w:ilvl="2">
      <w:start w:val="2"/>
      <w:numFmt w:val="decimal"/>
      <w:pStyle w:val="3"/>
      <w:lvlText w:val="%1.%2.%3."/>
      <w:lvlJc w:val="left"/>
      <w:pPr>
        <w:ind w:left="0"/>
      </w:pPr>
      <w:rPr>
        <w:rFonts w:ascii="Times New Roman" w:eastAsia="Times New Roman" w:hAnsi="Times New Roman" w:cs="Times New Roman"/>
        <w:b/>
        <w:bCs/>
        <w:i/>
        <w:iCs/>
        <w:strike w:val="0"/>
        <w:dstrike w:val="0"/>
        <w:color w:val="00000A"/>
        <w:sz w:val="32"/>
        <w:szCs w:val="32"/>
        <w:u w:val="none" w:color="000000"/>
        <w:bdr w:val="none" w:sz="0" w:space="0" w:color="auto"/>
        <w:shd w:val="clear" w:color="auto" w:fill="auto"/>
        <w:vertAlign w:val="baseline"/>
      </w:rPr>
    </w:lvl>
    <w:lvl w:ilvl="3">
      <w:start w:val="1"/>
      <w:numFmt w:val="decimal"/>
      <w:lvlText w:val="%4"/>
      <w:lvlJc w:val="left"/>
      <w:pPr>
        <w:ind w:left="3608"/>
      </w:pPr>
      <w:rPr>
        <w:rFonts w:ascii="Times New Roman" w:eastAsia="Times New Roman" w:hAnsi="Times New Roman" w:cs="Times New Roman"/>
        <w:b/>
        <w:bCs/>
        <w:i/>
        <w:iCs/>
        <w:strike w:val="0"/>
        <w:dstrike w:val="0"/>
        <w:color w:val="00000A"/>
        <w:sz w:val="32"/>
        <w:szCs w:val="32"/>
        <w:u w:val="none" w:color="000000"/>
        <w:bdr w:val="none" w:sz="0" w:space="0" w:color="auto"/>
        <w:shd w:val="clear" w:color="auto" w:fill="auto"/>
        <w:vertAlign w:val="baseline"/>
      </w:rPr>
    </w:lvl>
    <w:lvl w:ilvl="4">
      <w:start w:val="1"/>
      <w:numFmt w:val="lowerLetter"/>
      <w:lvlText w:val="%5"/>
      <w:lvlJc w:val="left"/>
      <w:pPr>
        <w:ind w:left="4328"/>
      </w:pPr>
      <w:rPr>
        <w:rFonts w:ascii="Times New Roman" w:eastAsia="Times New Roman" w:hAnsi="Times New Roman" w:cs="Times New Roman"/>
        <w:b/>
        <w:bCs/>
        <w:i/>
        <w:iCs/>
        <w:strike w:val="0"/>
        <w:dstrike w:val="0"/>
        <w:color w:val="00000A"/>
        <w:sz w:val="32"/>
        <w:szCs w:val="32"/>
        <w:u w:val="none" w:color="000000"/>
        <w:bdr w:val="none" w:sz="0" w:space="0" w:color="auto"/>
        <w:shd w:val="clear" w:color="auto" w:fill="auto"/>
        <w:vertAlign w:val="baseline"/>
      </w:rPr>
    </w:lvl>
    <w:lvl w:ilvl="5">
      <w:start w:val="1"/>
      <w:numFmt w:val="lowerRoman"/>
      <w:lvlText w:val="%6"/>
      <w:lvlJc w:val="left"/>
      <w:pPr>
        <w:ind w:left="5048"/>
      </w:pPr>
      <w:rPr>
        <w:rFonts w:ascii="Times New Roman" w:eastAsia="Times New Roman" w:hAnsi="Times New Roman" w:cs="Times New Roman"/>
        <w:b/>
        <w:bCs/>
        <w:i/>
        <w:iCs/>
        <w:strike w:val="0"/>
        <w:dstrike w:val="0"/>
        <w:color w:val="00000A"/>
        <w:sz w:val="32"/>
        <w:szCs w:val="32"/>
        <w:u w:val="none" w:color="000000"/>
        <w:bdr w:val="none" w:sz="0" w:space="0" w:color="auto"/>
        <w:shd w:val="clear" w:color="auto" w:fill="auto"/>
        <w:vertAlign w:val="baseline"/>
      </w:rPr>
    </w:lvl>
    <w:lvl w:ilvl="6">
      <w:start w:val="1"/>
      <w:numFmt w:val="decimal"/>
      <w:lvlText w:val="%7"/>
      <w:lvlJc w:val="left"/>
      <w:pPr>
        <w:ind w:left="5768"/>
      </w:pPr>
      <w:rPr>
        <w:rFonts w:ascii="Times New Roman" w:eastAsia="Times New Roman" w:hAnsi="Times New Roman" w:cs="Times New Roman"/>
        <w:b/>
        <w:bCs/>
        <w:i/>
        <w:iCs/>
        <w:strike w:val="0"/>
        <w:dstrike w:val="0"/>
        <w:color w:val="00000A"/>
        <w:sz w:val="32"/>
        <w:szCs w:val="32"/>
        <w:u w:val="none" w:color="000000"/>
        <w:bdr w:val="none" w:sz="0" w:space="0" w:color="auto"/>
        <w:shd w:val="clear" w:color="auto" w:fill="auto"/>
        <w:vertAlign w:val="baseline"/>
      </w:rPr>
    </w:lvl>
    <w:lvl w:ilvl="7">
      <w:start w:val="1"/>
      <w:numFmt w:val="lowerLetter"/>
      <w:lvlText w:val="%8"/>
      <w:lvlJc w:val="left"/>
      <w:pPr>
        <w:ind w:left="6488"/>
      </w:pPr>
      <w:rPr>
        <w:rFonts w:ascii="Times New Roman" w:eastAsia="Times New Roman" w:hAnsi="Times New Roman" w:cs="Times New Roman"/>
        <w:b/>
        <w:bCs/>
        <w:i/>
        <w:iCs/>
        <w:strike w:val="0"/>
        <w:dstrike w:val="0"/>
        <w:color w:val="00000A"/>
        <w:sz w:val="32"/>
        <w:szCs w:val="32"/>
        <w:u w:val="none" w:color="000000"/>
        <w:bdr w:val="none" w:sz="0" w:space="0" w:color="auto"/>
        <w:shd w:val="clear" w:color="auto" w:fill="auto"/>
        <w:vertAlign w:val="baseline"/>
      </w:rPr>
    </w:lvl>
    <w:lvl w:ilvl="8">
      <w:start w:val="1"/>
      <w:numFmt w:val="lowerRoman"/>
      <w:lvlText w:val="%9"/>
      <w:lvlJc w:val="left"/>
      <w:pPr>
        <w:ind w:left="7208"/>
      </w:pPr>
      <w:rPr>
        <w:rFonts w:ascii="Times New Roman" w:eastAsia="Times New Roman" w:hAnsi="Times New Roman" w:cs="Times New Roman"/>
        <w:b/>
        <w:bCs/>
        <w:i/>
        <w:iCs/>
        <w:strike w:val="0"/>
        <w:dstrike w:val="0"/>
        <w:color w:val="00000A"/>
        <w:sz w:val="32"/>
        <w:szCs w:val="32"/>
        <w:u w:val="none" w:color="000000"/>
        <w:bdr w:val="none" w:sz="0" w:space="0" w:color="auto"/>
        <w:shd w:val="clear" w:color="auto" w:fill="auto"/>
        <w:vertAlign w:val="baseline"/>
      </w:rPr>
    </w:lvl>
  </w:abstractNum>
  <w:abstractNum w:abstractNumId="27" w15:restartNumberingAfterBreak="0">
    <w:nsid w:val="622C789C"/>
    <w:multiLevelType w:val="hybridMultilevel"/>
    <w:tmpl w:val="A0E642DE"/>
    <w:lvl w:ilvl="0" w:tplc="BA087D28">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540564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66C3AA4">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1E2638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57ABD5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DAF41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E5E6F1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20F7C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1188DF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2CB351F"/>
    <w:multiLevelType w:val="hybridMultilevel"/>
    <w:tmpl w:val="6A361E48"/>
    <w:lvl w:ilvl="0" w:tplc="2946EE8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1EC75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0BE38A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28797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A2735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D1CB2C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336809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D025D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4007F9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3E7436B"/>
    <w:multiLevelType w:val="hybridMultilevel"/>
    <w:tmpl w:val="285A6D8A"/>
    <w:lvl w:ilvl="0" w:tplc="3D2C2D1E">
      <w:start w:val="3"/>
      <w:numFmt w:val="bullet"/>
      <w:lvlText w:val=""/>
      <w:lvlJc w:val="left"/>
      <w:pPr>
        <w:ind w:left="1335" w:hanging="630"/>
      </w:pPr>
      <w:rPr>
        <w:rFonts w:ascii="Symbol" w:eastAsia="Courier New" w:hAnsi="Symbol" w:cs="Courier New"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0" w15:restartNumberingAfterBreak="0">
    <w:nsid w:val="7A0C642E"/>
    <w:multiLevelType w:val="hybridMultilevel"/>
    <w:tmpl w:val="2FDEAA62"/>
    <w:lvl w:ilvl="0" w:tplc="FFCCF02C">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61B4CEEC">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EEBEAFD2">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B358C97E">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9809E2E">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BA74A7FA">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AF721FC0">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5762D702">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14284F4">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1" w15:restartNumberingAfterBreak="0">
    <w:nsid w:val="7E55662B"/>
    <w:multiLevelType w:val="hybridMultilevel"/>
    <w:tmpl w:val="66C4D20A"/>
    <w:lvl w:ilvl="0" w:tplc="058877C6">
      <w:start w:val="3"/>
      <w:numFmt w:val="bullet"/>
      <w:lvlText w:val=""/>
      <w:lvlJc w:val="left"/>
      <w:pPr>
        <w:ind w:left="705" w:hanging="720"/>
      </w:pPr>
      <w:rPr>
        <w:rFonts w:ascii="Symbol" w:eastAsia="Courier New" w:hAnsi="Symbol" w:cs="Courier New"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num w:numId="1">
    <w:abstractNumId w:val="5"/>
  </w:num>
  <w:num w:numId="2">
    <w:abstractNumId w:val="1"/>
  </w:num>
  <w:num w:numId="3">
    <w:abstractNumId w:val="21"/>
  </w:num>
  <w:num w:numId="4">
    <w:abstractNumId w:val="20"/>
  </w:num>
  <w:num w:numId="5">
    <w:abstractNumId w:val="30"/>
  </w:num>
  <w:num w:numId="6">
    <w:abstractNumId w:val="28"/>
  </w:num>
  <w:num w:numId="7">
    <w:abstractNumId w:val="23"/>
  </w:num>
  <w:num w:numId="8">
    <w:abstractNumId w:val="0"/>
  </w:num>
  <w:num w:numId="9">
    <w:abstractNumId w:val="17"/>
  </w:num>
  <w:num w:numId="10">
    <w:abstractNumId w:val="6"/>
  </w:num>
  <w:num w:numId="11">
    <w:abstractNumId w:val="9"/>
  </w:num>
  <w:num w:numId="12">
    <w:abstractNumId w:val="4"/>
  </w:num>
  <w:num w:numId="13">
    <w:abstractNumId w:val="24"/>
  </w:num>
  <w:num w:numId="14">
    <w:abstractNumId w:val="19"/>
  </w:num>
  <w:num w:numId="15">
    <w:abstractNumId w:val="15"/>
  </w:num>
  <w:num w:numId="16">
    <w:abstractNumId w:val="13"/>
  </w:num>
  <w:num w:numId="17">
    <w:abstractNumId w:val="14"/>
  </w:num>
  <w:num w:numId="18">
    <w:abstractNumId w:val="25"/>
  </w:num>
  <w:num w:numId="19">
    <w:abstractNumId w:val="22"/>
  </w:num>
  <w:num w:numId="20">
    <w:abstractNumId w:val="3"/>
  </w:num>
  <w:num w:numId="21">
    <w:abstractNumId w:val="7"/>
  </w:num>
  <w:num w:numId="22">
    <w:abstractNumId w:val="27"/>
  </w:num>
  <w:num w:numId="23">
    <w:abstractNumId w:val="18"/>
  </w:num>
  <w:num w:numId="24">
    <w:abstractNumId w:val="10"/>
  </w:num>
  <w:num w:numId="25">
    <w:abstractNumId w:val="16"/>
  </w:num>
  <w:num w:numId="26">
    <w:abstractNumId w:val="8"/>
  </w:num>
  <w:num w:numId="27">
    <w:abstractNumId w:val="2"/>
  </w:num>
  <w:num w:numId="28">
    <w:abstractNumId w:val="26"/>
  </w:num>
  <w:num w:numId="29">
    <w:abstractNumId w:val="29"/>
  </w:num>
  <w:num w:numId="30">
    <w:abstractNumId w:val="11"/>
  </w:num>
  <w:num w:numId="31">
    <w:abstractNumId w:val="31"/>
  </w:num>
  <w:num w:numId="32">
    <w:abstractNumId w:val="12"/>
  </w:num>
  <w:num w:numId="33">
    <w:abstractNumId w:val="26"/>
    <w:lvlOverride w:ilvl="0">
      <w:startOverride w:val="3"/>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39"/>
    <w:rsid w:val="00201488"/>
    <w:rsid w:val="00260A35"/>
    <w:rsid w:val="00266D9B"/>
    <w:rsid w:val="002A34B7"/>
    <w:rsid w:val="00364136"/>
    <w:rsid w:val="00401610"/>
    <w:rsid w:val="004125BF"/>
    <w:rsid w:val="00426D83"/>
    <w:rsid w:val="0042714C"/>
    <w:rsid w:val="005735E7"/>
    <w:rsid w:val="0075164B"/>
    <w:rsid w:val="00786E9E"/>
    <w:rsid w:val="008C134A"/>
    <w:rsid w:val="008C27FD"/>
    <w:rsid w:val="009F6560"/>
    <w:rsid w:val="00A6166E"/>
    <w:rsid w:val="00B6481F"/>
    <w:rsid w:val="00BD5939"/>
    <w:rsid w:val="00BF134B"/>
    <w:rsid w:val="00D657D0"/>
    <w:rsid w:val="00E87026"/>
    <w:rsid w:val="00EB204B"/>
    <w:rsid w:val="00F61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52975-8810-43D1-B507-D12230DE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numPr>
        <w:numId w:val="28"/>
      </w:numPr>
      <w:spacing w:after="0"/>
      <w:ind w:left="10" w:right="319" w:hanging="10"/>
      <w:jc w:val="center"/>
      <w:outlineLvl w:val="0"/>
    </w:pPr>
    <w:rPr>
      <w:rFonts w:ascii="Times New Roman" w:eastAsia="Times New Roman" w:hAnsi="Times New Roman" w:cs="Times New Roman"/>
      <w:b/>
      <w:color w:val="00000A"/>
      <w:sz w:val="36"/>
    </w:rPr>
  </w:style>
  <w:style w:type="paragraph" w:styleId="2">
    <w:name w:val="heading 2"/>
    <w:next w:val="a"/>
    <w:link w:val="20"/>
    <w:uiPriority w:val="9"/>
    <w:unhideWhenUsed/>
    <w:qFormat/>
    <w:pPr>
      <w:keepNext/>
      <w:keepLines/>
      <w:numPr>
        <w:ilvl w:val="1"/>
        <w:numId w:val="28"/>
      </w:numPr>
      <w:spacing w:after="14" w:line="249" w:lineRule="auto"/>
      <w:ind w:left="10" w:right="321" w:hanging="10"/>
      <w:jc w:val="center"/>
      <w:outlineLvl w:val="1"/>
    </w:pPr>
    <w:rPr>
      <w:rFonts w:ascii="Times New Roman" w:eastAsia="Times New Roman" w:hAnsi="Times New Roman" w:cs="Times New Roman"/>
      <w:b/>
      <w:color w:val="00000A"/>
      <w:sz w:val="32"/>
    </w:rPr>
  </w:style>
  <w:style w:type="paragraph" w:styleId="3">
    <w:name w:val="heading 3"/>
    <w:next w:val="a"/>
    <w:link w:val="30"/>
    <w:uiPriority w:val="9"/>
    <w:unhideWhenUsed/>
    <w:qFormat/>
    <w:pPr>
      <w:keepNext/>
      <w:keepLines/>
      <w:numPr>
        <w:ilvl w:val="2"/>
        <w:numId w:val="28"/>
      </w:numPr>
      <w:spacing w:after="154" w:line="270" w:lineRule="auto"/>
      <w:ind w:left="10" w:right="315" w:hanging="10"/>
      <w:jc w:val="center"/>
      <w:outlineLvl w:val="2"/>
    </w:pPr>
    <w:rPr>
      <w:rFonts w:ascii="Times New Roman" w:eastAsia="Times New Roman" w:hAnsi="Times New Roman" w:cs="Times New Roman"/>
      <w:b/>
      <w:color w:val="00000A"/>
      <w:sz w:val="28"/>
    </w:rPr>
  </w:style>
  <w:style w:type="paragraph" w:styleId="4">
    <w:name w:val="heading 4"/>
    <w:next w:val="a"/>
    <w:link w:val="40"/>
    <w:uiPriority w:val="9"/>
    <w:unhideWhenUsed/>
    <w:qFormat/>
    <w:pPr>
      <w:keepNext/>
      <w:keepLines/>
      <w:spacing w:after="154" w:line="270" w:lineRule="auto"/>
      <w:ind w:left="10" w:right="315" w:hanging="10"/>
      <w:jc w:val="center"/>
      <w:outlineLvl w:val="3"/>
    </w:pPr>
    <w:rPr>
      <w:rFonts w:ascii="Times New Roman" w:eastAsia="Times New Roman" w:hAnsi="Times New Roman" w:cs="Times New Roman"/>
      <w:b/>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A"/>
      <w:sz w:val="36"/>
    </w:rPr>
  </w:style>
  <w:style w:type="paragraph" w:customStyle="1" w:styleId="footnotedescription">
    <w:name w:val="footnote description"/>
    <w:next w:val="a"/>
    <w:link w:val="footnotedescriptionChar"/>
    <w:hidden/>
    <w:pPr>
      <w:spacing w:after="0" w:line="267" w:lineRule="auto"/>
      <w:jc w:val="both"/>
    </w:pPr>
    <w:rPr>
      <w:rFonts w:ascii="Times New Roman" w:eastAsia="Times New Roman" w:hAnsi="Times New Roman" w:cs="Times New Roman"/>
      <w:color w:val="000000"/>
      <w:sz w:val="18"/>
      <w:u w:val="single" w:color="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18"/>
      <w:u w:val="single" w:color="000000"/>
    </w:rPr>
  </w:style>
  <w:style w:type="character" w:customStyle="1" w:styleId="20">
    <w:name w:val="Заголовок 2 Знак"/>
    <w:link w:val="2"/>
    <w:rPr>
      <w:rFonts w:ascii="Times New Roman" w:eastAsia="Times New Roman" w:hAnsi="Times New Roman" w:cs="Times New Roman"/>
      <w:b/>
      <w:color w:val="00000A"/>
      <w:sz w:val="32"/>
    </w:rPr>
  </w:style>
  <w:style w:type="character" w:customStyle="1" w:styleId="30">
    <w:name w:val="Заголовок 3 Знак"/>
    <w:link w:val="3"/>
    <w:rPr>
      <w:rFonts w:ascii="Times New Roman" w:eastAsia="Times New Roman" w:hAnsi="Times New Roman" w:cs="Times New Roman"/>
      <w:b/>
      <w:color w:val="00000A"/>
      <w:sz w:val="28"/>
    </w:rPr>
  </w:style>
  <w:style w:type="character" w:customStyle="1" w:styleId="40">
    <w:name w:val="Заголовок 4 Знак"/>
    <w:link w:val="4"/>
    <w:rPr>
      <w:rFonts w:ascii="Times New Roman" w:eastAsia="Times New Roman" w:hAnsi="Times New Roman" w:cs="Times New Roman"/>
      <w:b/>
      <w:color w:val="00000A"/>
      <w:sz w:val="28"/>
    </w:rPr>
  </w:style>
  <w:style w:type="paragraph" w:styleId="11">
    <w:name w:val="toc 1"/>
    <w:hidden/>
    <w:pPr>
      <w:spacing w:after="225" w:line="269" w:lineRule="auto"/>
      <w:ind w:left="25" w:right="15" w:hanging="10"/>
      <w:jc w:val="both"/>
    </w:pPr>
    <w:rPr>
      <w:rFonts w:ascii="Times New Roman" w:eastAsia="Times New Roman" w:hAnsi="Times New Roman" w:cs="Times New Roman"/>
      <w:color w:val="00000A"/>
      <w:sz w:val="28"/>
    </w:rPr>
  </w:style>
  <w:style w:type="paragraph" w:styleId="21">
    <w:name w:val="toc 2"/>
    <w:hidden/>
    <w:pPr>
      <w:spacing w:after="213" w:line="269" w:lineRule="auto"/>
      <w:ind w:left="246" w:right="15" w:hanging="10"/>
      <w:jc w:val="both"/>
    </w:pPr>
    <w:rPr>
      <w:rFonts w:ascii="Times New Roman" w:eastAsia="Times New Roman" w:hAnsi="Times New Roman" w:cs="Times New Roman"/>
      <w:color w:val="00000A"/>
      <w:sz w:val="2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C27FD"/>
    <w:pPr>
      <w:ind w:left="720"/>
      <w:contextualSpacing/>
    </w:pPr>
  </w:style>
  <w:style w:type="table" w:styleId="a4">
    <w:name w:val="Table Grid"/>
    <w:basedOn w:val="a1"/>
    <w:uiPriority w:val="39"/>
    <w:rsid w:val="00364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69A58-C91C-47A5-8703-62000535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12897</Words>
  <Characters>73514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cp:lastModifiedBy>Marina</cp:lastModifiedBy>
  <cp:revision>6</cp:revision>
  <dcterms:created xsi:type="dcterms:W3CDTF">2021-01-08T11:52:00Z</dcterms:created>
  <dcterms:modified xsi:type="dcterms:W3CDTF">2021-01-24T16:36:00Z</dcterms:modified>
</cp:coreProperties>
</file>