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538" w:rsidRPr="007A6538" w:rsidRDefault="007A6538" w:rsidP="007A6538">
      <w:pPr>
        <w:pBdr>
          <w:bottom w:val="single" w:sz="6" w:space="0" w:color="333333"/>
        </w:pBd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A653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Паспорт доступности объекта социальной инфраструктуры (ОСИ). Вариант 2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                    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УТВЕРЖДАЮ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  <w:t>Директор ЧОУ «Школа «Образ»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  <w:t>________Т.Ю. Смирнова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  <w:t>"__" ___________ 20__ г.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ПАСПОРТ ДОСТУПНОСТИ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объекта социальной инфраструктуры (ОСИ)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N ________________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1. Общие сведения об объекте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1.1. Наименование (вид) объекта 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Частное общеобразовательное учреждение «Школа «Образ»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1.2. Адрес объекта 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 xml:space="preserve">140033,Московская область, </w:t>
      </w:r>
      <w:proofErr w:type="spellStart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г.о</w:t>
      </w:r>
      <w:proofErr w:type="spellEnd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.</w:t>
      </w:r>
      <w:r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 xml:space="preserve"> Люберцы, п. </w:t>
      </w:r>
      <w:proofErr w:type="spellStart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Малаховка</w:t>
      </w:r>
      <w:proofErr w:type="spellEnd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,</w:t>
      </w:r>
      <w:r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 xml:space="preserve"> </w:t>
      </w:r>
      <w:proofErr w:type="spellStart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Быковское</w:t>
      </w:r>
      <w:proofErr w:type="spellEnd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 xml:space="preserve"> шоссе, д. 7А.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1.3. Сведения о размещении объекта: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- отдельно стоящее здание __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2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 этажей, __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1620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 кв. м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- наличие  прилегающего земельного участка (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да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, нет); ___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9954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 кв. м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1.4. Год постройки здания 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1973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, последнего капитального ремонта ___________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1.5. Дата предстоящих плановых ремонтных работ: </w:t>
      </w:r>
      <w:proofErr w:type="gramStart"/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текущего</w:t>
      </w:r>
      <w:proofErr w:type="gramEnd"/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2026г._____________,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капитального _________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сведения об организации, расположенной на объекте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1.6. </w:t>
      </w:r>
      <w:proofErr w:type="gramStart"/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Название организации (учреждения) (полное юридическое  наименование  -</w:t>
      </w:r>
      <w:proofErr w:type="gramEnd"/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согласно Уставу, краткое наименование) 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Частное общеобразовательное учреждение «Школа «Образ»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1.7. </w:t>
      </w:r>
      <w:proofErr w:type="gramStart"/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Юридический адрес организации (учреждения) 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 xml:space="preserve">140033,Московская область, </w:t>
      </w:r>
      <w:proofErr w:type="spellStart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г.о</w:t>
      </w:r>
      <w:proofErr w:type="spellEnd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 xml:space="preserve">. Люберцы, п. </w:t>
      </w:r>
      <w:proofErr w:type="spellStart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Малаховка</w:t>
      </w:r>
      <w:proofErr w:type="spellEnd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,</w:t>
      </w:r>
      <w:r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 xml:space="preserve"> </w:t>
      </w:r>
      <w:proofErr w:type="spellStart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Быковское</w:t>
      </w:r>
      <w:proofErr w:type="spellEnd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 xml:space="preserve"> шоссе, д. 7А.</w:t>
      </w:r>
      <w:proofErr w:type="gramEnd"/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1.8.  </w:t>
      </w:r>
      <w:proofErr w:type="gramStart"/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Основание  для  пользования объектом (оперативное управление, аренда,</w:t>
      </w:r>
      <w:proofErr w:type="gramEnd"/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собственность) 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оперативное управление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1.9. Форма собственности (государственная, негосударственная) 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государственная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1.10.   </w:t>
      </w:r>
      <w:proofErr w:type="gramStart"/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Территориальная    принадлежность    (федеральная,    региональная,</w:t>
      </w:r>
      <w:proofErr w:type="gramEnd"/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муниципальная) 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муниципальная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_______________________________________________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1.11. Вышестоящая организация (наименование) 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 xml:space="preserve">Управление  образованием    администрации    городского округа Люберцы 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1.12. Адрес вышестоящей организации, другие координаты 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 xml:space="preserve">140000, Московская область, </w:t>
      </w:r>
      <w:proofErr w:type="spellStart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г</w:t>
      </w:r>
      <w:proofErr w:type="gramStart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.Л</w:t>
      </w:r>
      <w:proofErr w:type="gramEnd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юберцы</w:t>
      </w:r>
      <w:proofErr w:type="spellEnd"/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,   Октябрьский проспект, дом  209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2. Характеристика деятельности организации на объекте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(по обслуживанию населения)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2.1.  </w:t>
      </w:r>
      <w:proofErr w:type="gramStart"/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Сфера  деятельности (здравоохранение, образование, социальная защита,</w:t>
      </w:r>
      <w:proofErr w:type="gramEnd"/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физическая  культура  и  спорт,  культура,  связь  и информация, транспорт,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жилой фонд, потребительский рынок и сфера услуг, </w:t>
      </w:r>
      <w:proofErr w:type="gramStart"/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другое</w:t>
      </w:r>
      <w:proofErr w:type="gramEnd"/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)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образование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2.2. Виды оказываемых услуг 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образовательные услуги присмотр и уход за детьми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</w:t>
      </w:r>
    </w:p>
    <w:p w:rsidR="007A6538" w:rsidRPr="007A6538" w:rsidRDefault="00B354F7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2.3.  Форма  оказания  услуг: </w:t>
      </w:r>
      <w:r w:rsidR="007A6538" w:rsidRPr="007A6538">
        <w:rPr>
          <w:rFonts w:ascii="Times New Roman" w:eastAsiaTheme="minorEastAsia" w:hAnsi="Times New Roman" w:cs="Times New Roman"/>
          <w:b/>
          <w:sz w:val="20"/>
          <w:szCs w:val="20"/>
          <w:u w:val="single"/>
          <w:lang w:eastAsia="ru-RU"/>
        </w:rPr>
        <w:t>на объекте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,</w:t>
      </w:r>
    </w:p>
    <w:p w:rsidR="007A6538" w:rsidRPr="007A6538" w:rsidRDefault="007A6538" w:rsidP="00B354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2.4.   Категории  обслуживае</w:t>
      </w:r>
      <w:r w:rsidR="00B354F7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мого  населения  по возрасту:  </w:t>
      </w:r>
      <w:r w:rsidRPr="007A6538">
        <w:rPr>
          <w:rFonts w:ascii="Times New Roman" w:eastAsiaTheme="minorEastAsia" w:hAnsi="Times New Roman" w:cs="Times New Roman"/>
          <w:b/>
          <w:sz w:val="20"/>
          <w:szCs w:val="20"/>
          <w:u w:val="single"/>
          <w:lang w:eastAsia="ru-RU"/>
        </w:rPr>
        <w:t>дети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,  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2.5.   Кате</w:t>
      </w:r>
      <w:r w:rsidR="00B354F7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гории  обслуживаемых  инвалидов: </w:t>
      </w:r>
      <w:r w:rsidRPr="007A6538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 xml:space="preserve"> нарушениями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зрения, нарушениями слуха, нарушениями умственного развития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2.6.  Плановая  мощность:  посещаемость  (количество </w:t>
      </w:r>
      <w:proofErr w:type="gramStart"/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обслуживаемых</w:t>
      </w:r>
      <w:proofErr w:type="gramEnd"/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в день),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вместимость, пропускная способность 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220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_________________________________</w:t>
      </w:r>
    </w:p>
    <w:p w:rsidR="007A6538" w:rsidRPr="007A6538" w:rsidRDefault="007A6538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2.7.  Участие  в  исполнении  ИПР  инва</w:t>
      </w:r>
      <w:r w:rsidR="00AC278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лида,  ребенка-инвалида  </w:t>
      </w:r>
      <w:r w:rsidR="00C650A1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да</w:t>
      </w:r>
      <w:bookmarkStart w:id="0" w:name="_GoBack"/>
      <w:bookmarkEnd w:id="0"/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3. Состояние доступности объекта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3.1. Путь следования к объекту пассажирским транспортом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(описать маршрут движения с использованием пассажирского транспорта)</w:t>
      </w:r>
    </w:p>
    <w:p w:rsidR="007A6538" w:rsidRPr="007A6538" w:rsidRDefault="007A6538" w:rsidP="007A6538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На электричке: от Казанского вокзала или от м. Выхино до станции </w:t>
      </w:r>
      <w:proofErr w:type="spellStart"/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Малаховка</w:t>
      </w:r>
      <w:proofErr w:type="spellEnd"/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, выход на правую сторону, далее автобусом, маршрутным такси до остановки МЭЗ.</w:t>
      </w:r>
    </w:p>
    <w:p w:rsidR="007A6538" w:rsidRPr="007A6538" w:rsidRDefault="007A6538" w:rsidP="007A6538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>На автобусе или маршрутном такси: от станции м. Котельники (авт. 424,478, 441) м. Кузьминки (маршрутка 525), м. Выхино (авт. 463 через Люберцы),  в сторону города Жуковский, Раменское до остановки МЭЗ.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__________________________________________________________________________,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наличие     адаптированного     пассажирского    транспорта    к    объекту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b/>
          <w:sz w:val="20"/>
          <w:szCs w:val="20"/>
          <w:u w:val="single"/>
          <w:lang w:eastAsia="ru-RU"/>
        </w:rPr>
        <w:t>нет_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_______________________________________________________________________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3.2. Путь к объекту от ближайшей остановки пассажирского транспорта: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3.2.1. расстояние до объекта от остановки транспорта ____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470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____________ м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3.2.2. время движения (пешком) ________</w:t>
      </w:r>
      <w:r w:rsidRPr="007A6538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2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 мин.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3.2.3. наличие выделенного от проезжей </w:t>
      </w:r>
      <w:r w:rsidR="00AC278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части пешеходного пути  </w:t>
      </w:r>
      <w:r w:rsidR="00AC2781" w:rsidRPr="00AC2781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да</w:t>
      </w:r>
    </w:p>
    <w:p w:rsidR="007A6538" w:rsidRPr="007A6538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3.2.4.   Перекрестки: </w:t>
      </w:r>
      <w:r w:rsidRPr="00AC2781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 xml:space="preserve">   регулируемые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3.2.5. </w:t>
      </w:r>
      <w:proofErr w:type="gramStart"/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Информация</w:t>
      </w:r>
      <w:r w:rsidR="00AC278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на пути следования к объекту (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акустическая,  тактильная,</w:t>
      </w:r>
      <w:proofErr w:type="gramEnd"/>
    </w:p>
    <w:p w:rsidR="007A6538" w:rsidRPr="007A6538" w:rsidRDefault="00AC2781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в</w:t>
      </w:r>
      <w:r w:rsidR="007A6538"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изуальная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): </w:t>
      </w:r>
      <w:r w:rsidR="007A6538"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  <w:r w:rsidR="007A6538" w:rsidRPr="00AC2781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>нет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3.2.6. Пере</w:t>
      </w:r>
      <w:r w:rsidR="00AC2781">
        <w:rPr>
          <w:rFonts w:ascii="Times New Roman" w:eastAsiaTheme="minorEastAsia" w:hAnsi="Times New Roman" w:cs="Times New Roman"/>
          <w:sz w:val="20"/>
          <w:szCs w:val="20"/>
          <w:lang w:eastAsia="ru-RU"/>
        </w:rPr>
        <w:t>пады высоты на пути:</w:t>
      </w:r>
      <w:r w:rsidR="00AC2781" w:rsidRPr="00AC2781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 xml:space="preserve"> нет</w:t>
      </w:r>
      <w:r w:rsidR="00AC278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Их обустройст</w:t>
      </w:r>
      <w:r w:rsidR="00AC278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во для инвалидов на коляске: </w:t>
      </w:r>
      <w:r w:rsidRPr="00AC2781">
        <w:rPr>
          <w:rFonts w:ascii="Times New Roman" w:eastAsiaTheme="minorEastAsia" w:hAnsi="Times New Roman" w:cs="Times New Roman"/>
          <w:sz w:val="20"/>
          <w:szCs w:val="20"/>
          <w:u w:val="single"/>
          <w:lang w:eastAsia="ru-RU"/>
        </w:rPr>
        <w:t xml:space="preserve"> нет</w:t>
      </w:r>
      <w:r w:rsidRPr="007A653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</w:p>
    <w:p w:rsidR="007A6538" w:rsidRPr="007A6538" w:rsidRDefault="007A6538" w:rsidP="007A6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3.3. Организация доступности объекта для инвалидов - форма обслуживания  </w:t>
      </w:r>
      <w:r w:rsidRPr="00AC2781">
        <w:rPr>
          <w:rFonts w:ascii="Courier New" w:eastAsiaTheme="minorEastAsia" w:hAnsi="Courier New" w:cs="Courier New"/>
          <w:sz w:val="20"/>
          <w:szCs w:val="20"/>
          <w:vertAlign w:val="superscript"/>
          <w:lang w:eastAsia="ru-RU"/>
        </w:rPr>
        <w:t>1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---------------------------------------------------------------------------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 N ¦            Категория инвалидов             ¦  Вариант организации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п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/п¦              (вид нарушения)               ¦  доступности объекта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¦   ¦                                            ¦(формы обслуживания)  </w:t>
      </w:r>
      <w:r w:rsidRPr="00AC2781">
        <w:rPr>
          <w:rFonts w:ascii="Courier New" w:eastAsiaTheme="minorEastAsia" w:hAnsi="Courier New" w:cs="Courier New"/>
          <w:sz w:val="20"/>
          <w:szCs w:val="20"/>
          <w:vertAlign w:val="superscript"/>
          <w:lang w:eastAsia="ru-RU"/>
        </w:rPr>
        <w:t>1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+---+--------------------------------------------+------------------------+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¦1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¦В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се категории инвалидов </w:t>
      </w:r>
      <w:r w:rsidR="00C375E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и МГН               ¦     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</w:t>
      </w:r>
      <w:r w:rsidR="00C375E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Б            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+---+--------------------------------------------+------------------------+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   ¦в том числе инвалиды:                       ¦                 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+---+--------------------------------------------+------------------------+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¦2  ¦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передвигающиеся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на креслах-колясках         ¦       </w:t>
      </w:r>
      <w:r w:rsidR="00C375E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ВНД         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+---+--------------------------------------------+------------------------+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¦3  ¦с нарушениями опорно-дв</w:t>
      </w:r>
      <w:r w:rsidR="00C375E2">
        <w:rPr>
          <w:rFonts w:ascii="Courier New" w:eastAsiaTheme="minorEastAsia" w:hAnsi="Courier New" w:cs="Courier New"/>
          <w:sz w:val="20"/>
          <w:szCs w:val="20"/>
          <w:lang w:eastAsia="ru-RU"/>
        </w:rPr>
        <w:t>игательного аппарата ¦       ВНД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+---+--------------------------------------------+------------------------+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¦4  ¦с нарушениями зрения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</w:t>
      </w:r>
      <w:r w:rsidR="00C375E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¦        Б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+---+--------------------------------------------+------------------------+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¦5  ¦с нарушениями слуха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</w:t>
      </w:r>
      <w:r w:rsidR="00C375E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¦        Б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+---+--------------------------------------------+------------------------+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¦6  ¦с нарушениями умственн</w:t>
      </w:r>
      <w:r w:rsidR="00C375E2">
        <w:rPr>
          <w:rFonts w:ascii="Courier New" w:eastAsiaTheme="minorEastAsia" w:hAnsi="Courier New" w:cs="Courier New"/>
          <w:sz w:val="20"/>
          <w:szCs w:val="20"/>
          <w:lang w:eastAsia="ru-RU"/>
        </w:rPr>
        <w:t>ого развития</w:t>
      </w:r>
      <w:proofErr w:type="gramStart"/>
      <w:r w:rsidR="00C375E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¦        Б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----+--------------------------------------------+-------------------------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--------------------------------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vertAlign w:val="superscript"/>
          <w:lang w:eastAsia="ru-RU"/>
        </w:rPr>
        <w:t>1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У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казывается один из вариантов: "А", "Б", "ДУ", "ВНД".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3.4. Состояние доступности основных структурно-функциональных зон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---------------------------------------------------------------------------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¦ N ¦ Основные структурно-функциональные зоны  ¦ Состояние доступности, 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в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п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/п¦                                          ¦  том числе для основных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¦   ¦                                          ¦ категорий инвалидов  </w:t>
      </w:r>
      <w:r w:rsidRPr="00AC2781">
        <w:rPr>
          <w:rFonts w:ascii="Courier New" w:eastAsiaTheme="minorEastAsia" w:hAnsi="Courier New" w:cs="Courier New"/>
          <w:sz w:val="20"/>
          <w:szCs w:val="20"/>
          <w:vertAlign w:val="superscript"/>
          <w:lang w:eastAsia="ru-RU"/>
        </w:rPr>
        <w:t>2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+---+------------------------------------------+--------------------------+</w:t>
      </w:r>
    </w:p>
    <w:p w:rsidR="00AC2781" w:rsidRPr="005F6914" w:rsidRDefault="00AC2781" w:rsidP="005F69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¦1  ¦Территория, прилега</w:t>
      </w:r>
      <w:r w:rsidR="005F6914">
        <w:rPr>
          <w:rFonts w:ascii="Courier New" w:eastAsiaTheme="minorEastAsia" w:hAnsi="Courier New" w:cs="Courier New"/>
          <w:sz w:val="20"/>
          <w:szCs w:val="20"/>
          <w:lang w:eastAsia="ru-RU"/>
        </w:rPr>
        <w:t>ющая к зданию (участок)¦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  <w:r w:rsidR="005F6914">
        <w:rPr>
          <w:rFonts w:ascii="Times New Roman" w:hAnsi="Times New Roman" w:cs="Times New Roman"/>
          <w:sz w:val="23"/>
          <w:szCs w:val="23"/>
        </w:rPr>
        <w:t>ДЧ-</w:t>
      </w:r>
      <w:proofErr w:type="gramStart"/>
      <w:r w:rsidR="005F6914">
        <w:rPr>
          <w:rFonts w:ascii="Times New Roman" w:hAnsi="Times New Roman" w:cs="Times New Roman"/>
          <w:sz w:val="23"/>
          <w:szCs w:val="23"/>
        </w:rPr>
        <w:t>И(</w:t>
      </w:r>
      <w:proofErr w:type="gramEnd"/>
      <w:r w:rsidR="005F6914">
        <w:rPr>
          <w:rFonts w:ascii="Times New Roman" w:hAnsi="Times New Roman" w:cs="Times New Roman"/>
          <w:sz w:val="23"/>
          <w:szCs w:val="23"/>
        </w:rPr>
        <w:t>ГУ) ВДН (К, О, С)</w:t>
      </w:r>
      <w:r w:rsidR="005F691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+---+------------------------------------------+--------------------------+</w:t>
      </w:r>
    </w:p>
    <w:p w:rsidR="00AC2781" w:rsidRPr="005F6914" w:rsidRDefault="00AC2781" w:rsidP="005F69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¦2  ¦Вход (входы)</w:t>
      </w:r>
      <w:r w:rsidR="005F691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в здание                     ¦</w:t>
      </w:r>
      <w:r w:rsidR="005F6914">
        <w:rPr>
          <w:rFonts w:ascii="Times New Roman" w:hAnsi="Times New Roman" w:cs="Times New Roman"/>
          <w:sz w:val="23"/>
          <w:szCs w:val="23"/>
        </w:rPr>
        <w:t>ДЧ-И (Г</w:t>
      </w:r>
      <w:proofErr w:type="gramStart"/>
      <w:r w:rsidR="005F6914">
        <w:rPr>
          <w:rFonts w:ascii="Times New Roman" w:hAnsi="Times New Roman" w:cs="Times New Roman"/>
          <w:sz w:val="23"/>
          <w:szCs w:val="23"/>
        </w:rPr>
        <w:t>,У</w:t>
      </w:r>
      <w:proofErr w:type="gramEnd"/>
      <w:r w:rsidR="005F6914">
        <w:rPr>
          <w:rFonts w:ascii="Times New Roman" w:hAnsi="Times New Roman" w:cs="Times New Roman"/>
          <w:sz w:val="23"/>
          <w:szCs w:val="23"/>
        </w:rPr>
        <w:t>)   ДУ(К, О)  ВНД (С)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+---+------------------------------------------+--------------------------+</w:t>
      </w:r>
    </w:p>
    <w:p w:rsidR="00AC2781" w:rsidRPr="002C6D12" w:rsidRDefault="00AC2781" w:rsidP="002C6D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¦3  ¦Путь (пути) движения внутри здания        ¦ </w:t>
      </w:r>
      <w:r w:rsidR="002C6D12">
        <w:rPr>
          <w:rFonts w:ascii="Times New Roman" w:hAnsi="Times New Roman" w:cs="Times New Roman"/>
          <w:sz w:val="23"/>
          <w:szCs w:val="23"/>
        </w:rPr>
        <w:t>ДЧ-и (Г) ДУ (У) ВНД (К, О</w:t>
      </w:r>
      <w:proofErr w:type="gramStart"/>
      <w:r w:rsidR="002C6D12">
        <w:rPr>
          <w:rFonts w:ascii="Times New Roman" w:hAnsi="Times New Roman" w:cs="Times New Roman"/>
          <w:sz w:val="23"/>
          <w:szCs w:val="23"/>
        </w:rPr>
        <w:t>,С</w:t>
      </w:r>
      <w:proofErr w:type="gramEnd"/>
      <w:r w:rsidR="002C6D12">
        <w:rPr>
          <w:rFonts w:ascii="Times New Roman" w:hAnsi="Times New Roman" w:cs="Times New Roman"/>
          <w:sz w:val="23"/>
          <w:szCs w:val="23"/>
        </w:rPr>
        <w:t xml:space="preserve">) 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¦   ¦(в </w:t>
      </w:r>
      <w:proofErr w:type="spell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т.ч</w:t>
      </w:r>
      <w:proofErr w:type="spell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. пути эвакуации)                   ¦                   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+---+------------------------------------------+--------------------------+</w:t>
      </w:r>
    </w:p>
    <w:p w:rsidR="00AC2781" w:rsidRPr="002C6D12" w:rsidRDefault="00AC2781" w:rsidP="002C6D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¦4  ¦Зона целевого назначения здания           ¦ </w:t>
      </w:r>
      <w:r w:rsidR="002C6D12">
        <w:rPr>
          <w:rFonts w:ascii="Times New Roman" w:hAnsi="Times New Roman" w:cs="Times New Roman"/>
          <w:sz w:val="23"/>
          <w:szCs w:val="23"/>
        </w:rPr>
        <w:t xml:space="preserve">ДУ (К, </w:t>
      </w:r>
      <w:proofErr w:type="spellStart"/>
      <w:r w:rsidR="002C6D12">
        <w:rPr>
          <w:rFonts w:ascii="Times New Roman" w:hAnsi="Times New Roman" w:cs="Times New Roman"/>
          <w:sz w:val="23"/>
          <w:szCs w:val="23"/>
        </w:rPr>
        <w:t>о</w:t>
      </w:r>
      <w:proofErr w:type="gramStart"/>
      <w:r w:rsidR="002C6D12">
        <w:rPr>
          <w:rFonts w:ascii="Times New Roman" w:hAnsi="Times New Roman" w:cs="Times New Roman"/>
          <w:sz w:val="23"/>
          <w:szCs w:val="23"/>
        </w:rPr>
        <w:t>,У</w:t>
      </w:r>
      <w:proofErr w:type="spellEnd"/>
      <w:proofErr w:type="gramEnd"/>
      <w:r w:rsidR="002C6D12">
        <w:rPr>
          <w:rFonts w:ascii="Times New Roman" w:hAnsi="Times New Roman" w:cs="Times New Roman"/>
          <w:sz w:val="23"/>
          <w:szCs w:val="23"/>
        </w:rPr>
        <w:t>)   ВНД (С, Г)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   ¦(целевого посещения объекта)              ¦                   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+---+------------------------------------------+--------------------------+</w:t>
      </w:r>
    </w:p>
    <w:p w:rsidR="00AC2781" w:rsidRPr="002C6D12" w:rsidRDefault="00AC2781" w:rsidP="002C6D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¦5  ¦Санитарно-гигиенические помещения         ¦ </w:t>
      </w:r>
      <w:r w:rsidR="002C6D12">
        <w:rPr>
          <w:rFonts w:ascii="Times New Roman" w:hAnsi="Times New Roman" w:cs="Times New Roman"/>
          <w:sz w:val="23"/>
          <w:szCs w:val="23"/>
        </w:rPr>
        <w:t>Д</w:t>
      </w:r>
      <w:proofErr w:type="gramStart"/>
      <w:r w:rsidR="002C6D12">
        <w:rPr>
          <w:rFonts w:ascii="Times New Roman" w:hAnsi="Times New Roman" w:cs="Times New Roman"/>
          <w:sz w:val="23"/>
          <w:szCs w:val="23"/>
        </w:rPr>
        <w:t>У(</w:t>
      </w:r>
      <w:proofErr w:type="gramEnd"/>
      <w:r w:rsidR="002C6D12">
        <w:rPr>
          <w:rFonts w:ascii="Times New Roman" w:hAnsi="Times New Roman" w:cs="Times New Roman"/>
          <w:sz w:val="23"/>
          <w:szCs w:val="23"/>
        </w:rPr>
        <w:t xml:space="preserve">У)   </w:t>
      </w:r>
      <w:proofErr w:type="spellStart"/>
      <w:r w:rsidR="002C6D12">
        <w:rPr>
          <w:rFonts w:ascii="Times New Roman" w:hAnsi="Times New Roman" w:cs="Times New Roman"/>
          <w:sz w:val="28"/>
          <w:szCs w:val="28"/>
        </w:rPr>
        <w:t>вдн</w:t>
      </w:r>
      <w:proofErr w:type="spellEnd"/>
      <w:r w:rsidR="002C6D12">
        <w:rPr>
          <w:rFonts w:ascii="Times New Roman" w:hAnsi="Times New Roman" w:cs="Times New Roman"/>
          <w:sz w:val="28"/>
          <w:szCs w:val="28"/>
        </w:rPr>
        <w:t xml:space="preserve"> </w:t>
      </w:r>
      <w:r w:rsidR="002C6D12">
        <w:rPr>
          <w:rFonts w:ascii="Times New Roman" w:hAnsi="Times New Roman" w:cs="Times New Roman"/>
          <w:sz w:val="23"/>
          <w:szCs w:val="23"/>
        </w:rPr>
        <w:t>(К, О, С, Г)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+---+------------------------------------------+--------------------------+</w:t>
      </w:r>
    </w:p>
    <w:p w:rsidR="00AC2781" w:rsidRPr="002C6D12" w:rsidRDefault="00AC2781" w:rsidP="002C6D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¦6  ¦Система информации и связи (на всех зонах)¦ </w:t>
      </w:r>
      <w:r w:rsidR="002C6D12">
        <w:rPr>
          <w:rFonts w:ascii="Times New Roman" w:hAnsi="Times New Roman" w:cs="Times New Roman"/>
          <w:sz w:val="23"/>
          <w:szCs w:val="23"/>
        </w:rPr>
        <w:t>ДЧ-И (К</w:t>
      </w:r>
      <w:proofErr w:type="gramStart"/>
      <w:r w:rsidR="002C6D12">
        <w:rPr>
          <w:rFonts w:ascii="Times New Roman" w:hAnsi="Times New Roman" w:cs="Times New Roman"/>
          <w:sz w:val="23"/>
          <w:szCs w:val="23"/>
        </w:rPr>
        <w:t>,О</w:t>
      </w:r>
      <w:proofErr w:type="gramEnd"/>
      <w:r w:rsidR="002C6D12">
        <w:rPr>
          <w:rFonts w:ascii="Times New Roman" w:hAnsi="Times New Roman" w:cs="Times New Roman"/>
          <w:sz w:val="23"/>
          <w:szCs w:val="23"/>
        </w:rPr>
        <w:t xml:space="preserve">) ДУ(У) ВНД (С, Г) 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+---+------------------------------------------+--------------------------+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lastRenderedPageBreak/>
        <w:t xml:space="preserve">¦7  ¦Пути движения к объекту                   ¦  </w:t>
      </w:r>
      <w:r w:rsidR="002C6D12">
        <w:rPr>
          <w:rFonts w:ascii="Times New Roman" w:hAnsi="Times New Roman" w:cs="Times New Roman"/>
          <w:sz w:val="23"/>
          <w:szCs w:val="23"/>
        </w:rPr>
        <w:t>ДЧ-И (О</w:t>
      </w:r>
      <w:proofErr w:type="gramStart"/>
      <w:r w:rsidR="002C6D12">
        <w:rPr>
          <w:rFonts w:ascii="Times New Roman" w:hAnsi="Times New Roman" w:cs="Times New Roman"/>
          <w:sz w:val="23"/>
          <w:szCs w:val="23"/>
        </w:rPr>
        <w:t>,С</w:t>
      </w:r>
      <w:proofErr w:type="gramEnd"/>
      <w:r w:rsidR="002C6D12">
        <w:rPr>
          <w:rFonts w:ascii="Times New Roman" w:hAnsi="Times New Roman" w:cs="Times New Roman"/>
          <w:sz w:val="23"/>
          <w:szCs w:val="23"/>
        </w:rPr>
        <w:t xml:space="preserve">,Г,У) 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   ¦(от остановки транспорта)                 ¦                   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----+------------------------------------------+---------------------------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--------------------------------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vertAlign w:val="superscript"/>
          <w:lang w:eastAsia="ru-RU"/>
        </w:rPr>
        <w:t>2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У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казывается: ДП-В - доступно полностью всем; ДП-И (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К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, О, С, Г, У)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-  доступно  полностью  избирательно  (указать категории инвалидов); ДЧ-В -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доступно  частично  всем;  ДЧ-И  (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К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,  О,  С,  Г,  У)  -  доступно  частично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избирательно  (указать  категории  инвалидов); ДУ - доступно условно, ВНД -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временно недоступно.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AC2781" w:rsidRPr="002C6D12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u w:val="single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u w:val="single"/>
          <w:lang w:eastAsia="ru-RU"/>
        </w:rPr>
        <w:t>3.5. Итоговое заключение о состоянии доступности ОСИ:</w:t>
      </w:r>
    </w:p>
    <w:p w:rsidR="002C6D12" w:rsidRDefault="002C6D12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ВНД (временно недоступно)</w:t>
      </w:r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• Архитектурно-планировочные и организационные отсутствуют либо ранее данные не</w:t>
      </w:r>
      <w:r w:rsidR="004F4707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выполнены, требуют дополнительных согласований:</w:t>
      </w:r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- параметры структурно-планировочных элементов не соответствуют </w:t>
      </w:r>
      <w:proofErr w:type="gramStart"/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нормативным</w:t>
      </w:r>
      <w:proofErr w:type="gramEnd"/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требованиям;</w:t>
      </w:r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- нет альтернативных форм обслуживания.</w:t>
      </w:r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В части СФЗ Доступно условно:</w:t>
      </w:r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Требования нормативных документов в планировании и строительстве не выполнены, в</w:t>
      </w:r>
      <w:r w:rsidR="004F4707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части технически невозможны: Решение об условной доступности принимаются при</w:t>
      </w:r>
      <w:r w:rsidR="004F4707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исполнении следующих условий:</w:t>
      </w:r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• согласование с представителями потребителя (ООН) в качестве </w:t>
      </w:r>
      <w:proofErr w:type="gramStart"/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имеющиеся</w:t>
      </w:r>
      <w:proofErr w:type="gramEnd"/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нарушения некоторых параметров структурно-функциональных документов;</w:t>
      </w:r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• при организации помощи инвалиду со стороны сотрудников учреждения </w:t>
      </w:r>
      <w:proofErr w:type="gramStart"/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для</w:t>
      </w:r>
      <w:proofErr w:type="gramEnd"/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получения услуги на объекте, в том числе при использовании </w:t>
      </w:r>
      <w:proofErr w:type="gramStart"/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дополнительных</w:t>
      </w:r>
      <w:proofErr w:type="gramEnd"/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индивидуальных технических средств (шагающий подъемник);</w:t>
      </w:r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proofErr w:type="gramStart"/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• при организации иной альтернативной формы обслуживания (на дому,</w:t>
      </w:r>
      <w:proofErr w:type="gramEnd"/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дистанционно, в другом учреждении).</w:t>
      </w:r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В части СФЗ Доступно частично - избирательно (не все нозологии инвалидности);</w:t>
      </w:r>
    </w:p>
    <w:p w:rsidR="002C6D12" w:rsidRPr="002C6D12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• Соответствие нормативам лишь основных функциональных зон </w:t>
      </w:r>
      <w:proofErr w:type="gramStart"/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для</w:t>
      </w:r>
      <w:proofErr w:type="gramEnd"/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отдельных</w:t>
      </w:r>
    </w:p>
    <w:p w:rsidR="002C6D12" w:rsidRPr="00AC2781" w:rsidRDefault="002C6D12" w:rsidP="002C6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2C6D12">
        <w:rPr>
          <w:rFonts w:ascii="Courier New" w:eastAsiaTheme="minorEastAsia" w:hAnsi="Courier New" w:cs="Courier New"/>
          <w:sz w:val="20"/>
          <w:szCs w:val="20"/>
          <w:lang w:eastAsia="ru-RU"/>
        </w:rPr>
        <w:t>категорий инвалидов.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4. Управленческое решение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4.1. Рекомендации по адаптации основных структурных элементов объекта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---------------------------------------------------------------------------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 N ¦  Основные структурно-функциональные зоны  ¦Рекомендации по адаптации¦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¦п/п¦                  объекта                  ¦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объекта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(вид работы)  </w:t>
      </w:r>
      <w:r w:rsidRPr="00AC2781">
        <w:rPr>
          <w:rFonts w:ascii="Courier New" w:eastAsiaTheme="minorEastAsia" w:hAnsi="Courier New" w:cs="Courier New"/>
          <w:sz w:val="20"/>
          <w:szCs w:val="20"/>
          <w:vertAlign w:val="superscript"/>
          <w:lang w:eastAsia="ru-RU"/>
        </w:rPr>
        <w:t>1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+---+-------------------------------------------+-------------------------+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¦1  ¦Территория, прилегающ</w:t>
      </w:r>
      <w:r w:rsidR="002C6D1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ая к зданию (участок) ¦ Текущий ремонт   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+---+-------------------------------------------+-------------------------+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¦2  ¦Вход (входы) в здание                      ¦ </w:t>
      </w:r>
      <w:r w:rsidR="002C6D1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Текущий ремонт   </w:t>
      </w:r>
      <w:r w:rsidR="002C6D12"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+---+-------------------------------------------+-------------------------+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¦3  ¦Путь (пути) движения внутри здания         ¦ </w:t>
      </w:r>
      <w:r w:rsidR="002C6D1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Текущий ремонт   </w:t>
      </w:r>
      <w:r w:rsidR="002C6D12"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¦   ¦(в </w:t>
      </w:r>
      <w:proofErr w:type="spell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т.ч</w:t>
      </w:r>
      <w:proofErr w:type="spell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. пути эвакуации)                    ¦                  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+---+-------------------------------------------+-------------------------+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¦4  ¦Зона целевого назначения здания            ¦ </w:t>
      </w:r>
      <w:r w:rsidR="002C6D1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Текущий ремонт   </w:t>
      </w:r>
      <w:r w:rsidR="002C6D12"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   ¦(целевого посещения объекта)               ¦                  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+---+-------------------------------------------+-------------------------+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¦5  ¦Санитарно-гигиенические помещения          ¦ </w:t>
      </w:r>
      <w:r w:rsidR="002C6D1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Текущий ремонт   </w:t>
      </w:r>
      <w:r w:rsidR="002C6D12"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+---+-------------------------------------------+-------------------------+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¦6  ¦Система информации на объекте              ¦ </w:t>
      </w:r>
      <w:r w:rsidR="002C6D1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Текущий ремонт   </w:t>
      </w:r>
      <w:r w:rsidR="002C6D12"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   ¦(на всех зонах)                            ¦                  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+---+-------------------------------------------+-------------------------+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¦7  ¦Пути движения к объекту </w:t>
      </w:r>
      <w:r w:rsidR="00B37FE9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¦         ___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   ¦(от остановки транспорта)                  ¦                  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+---+-------------------------------------------+-------------------------+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¦8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¦В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се зоны и участки        </w:t>
      </w:r>
      <w:r w:rsidR="00B37FE9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¦           ___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¦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----+-------------------------------------------+--------------------------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lastRenderedPageBreak/>
        <w:t>--------------------------------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vertAlign w:val="superscript"/>
          <w:lang w:eastAsia="ru-RU"/>
        </w:rPr>
        <w:t>1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У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казывается  один из вариантов (видов работ): не нуждается; ремонт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(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текущий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,  капитальный);  индивидуальное решение с ТСР; технические решения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невозможны - организация альтернативной формы обслуживания.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C50C9E" w:rsidRPr="00C50C9E" w:rsidRDefault="00AC2781" w:rsidP="00C50C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4.2. Период проведения работ </w:t>
      </w:r>
      <w:r w:rsidR="00C50C9E" w:rsidRPr="00C50C9E">
        <w:rPr>
          <w:rFonts w:ascii="Courier New" w:eastAsiaTheme="minorEastAsia" w:hAnsi="Courier New" w:cs="Courier New"/>
          <w:sz w:val="20"/>
          <w:szCs w:val="20"/>
          <w:lang w:eastAsia="ru-RU"/>
        </w:rPr>
        <w:t>по мере поступления финансовых сре</w:t>
      </w:r>
      <w:proofErr w:type="gramStart"/>
      <w:r w:rsidR="00C50C9E" w:rsidRPr="00C50C9E">
        <w:rPr>
          <w:rFonts w:ascii="Courier New" w:eastAsiaTheme="minorEastAsia" w:hAnsi="Courier New" w:cs="Courier New"/>
          <w:sz w:val="20"/>
          <w:szCs w:val="20"/>
          <w:lang w:eastAsia="ru-RU"/>
        </w:rPr>
        <w:t>дств в р</w:t>
      </w:r>
      <w:proofErr w:type="gramEnd"/>
      <w:r w:rsidR="00C50C9E" w:rsidRPr="00C50C9E">
        <w:rPr>
          <w:rFonts w:ascii="Courier New" w:eastAsiaTheme="minorEastAsia" w:hAnsi="Courier New" w:cs="Courier New"/>
          <w:sz w:val="20"/>
          <w:szCs w:val="20"/>
          <w:lang w:eastAsia="ru-RU"/>
        </w:rPr>
        <w:t>амках</w:t>
      </w:r>
    </w:p>
    <w:p w:rsidR="00C50C9E" w:rsidRPr="00C50C9E" w:rsidRDefault="00C50C9E" w:rsidP="00C50C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C50C9E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исполнения Федерального закона от 24 ноября 1995 года № 181-ФЗ «О </w:t>
      </w:r>
      <w:proofErr w:type="gramStart"/>
      <w:r w:rsidRPr="00C50C9E">
        <w:rPr>
          <w:rFonts w:ascii="Courier New" w:eastAsiaTheme="minorEastAsia" w:hAnsi="Courier New" w:cs="Courier New"/>
          <w:sz w:val="20"/>
          <w:szCs w:val="20"/>
          <w:lang w:eastAsia="ru-RU"/>
        </w:rPr>
        <w:t>спинальной</w:t>
      </w:r>
      <w:proofErr w:type="gramEnd"/>
    </w:p>
    <w:p w:rsidR="00C50C9E" w:rsidRPr="00C50C9E" w:rsidRDefault="00C50C9E" w:rsidP="00C50C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C50C9E">
        <w:rPr>
          <w:rFonts w:ascii="Courier New" w:eastAsiaTheme="minorEastAsia" w:hAnsi="Courier New" w:cs="Courier New"/>
          <w:sz w:val="20"/>
          <w:szCs w:val="20"/>
          <w:lang w:eastAsia="ru-RU"/>
        </w:rPr>
        <w:t>защите инвалидов в Российской Федерации», приказом Министерства образования</w:t>
      </w:r>
    </w:p>
    <w:p w:rsidR="00C50C9E" w:rsidRPr="00C50C9E" w:rsidRDefault="00C50C9E" w:rsidP="00C50C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C50C9E">
        <w:rPr>
          <w:rFonts w:ascii="Courier New" w:eastAsiaTheme="minorEastAsia" w:hAnsi="Courier New" w:cs="Courier New"/>
          <w:sz w:val="20"/>
          <w:szCs w:val="20"/>
          <w:lang w:eastAsia="ru-RU"/>
        </w:rPr>
        <w:t>и науки от 09 ноября 2015 года №1309 «Об утверждении Порядка обеспечения</w:t>
      </w:r>
    </w:p>
    <w:p w:rsidR="00C50C9E" w:rsidRPr="00C50C9E" w:rsidRDefault="00C50C9E" w:rsidP="00C50C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C50C9E">
        <w:rPr>
          <w:rFonts w:ascii="Courier New" w:eastAsiaTheme="minorEastAsia" w:hAnsi="Courier New" w:cs="Courier New"/>
          <w:sz w:val="20"/>
          <w:szCs w:val="20"/>
          <w:lang w:eastAsia="ru-RU"/>
        </w:rPr>
        <w:t>условий доступности для инвалидов, объектов и предоставляемых услуг в сфере</w:t>
      </w:r>
    </w:p>
    <w:p w:rsidR="00AC2781" w:rsidRPr="00AC2781" w:rsidRDefault="00C50C9E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C50C9E">
        <w:rPr>
          <w:rFonts w:ascii="Courier New" w:eastAsiaTheme="minorEastAsia" w:hAnsi="Courier New" w:cs="Courier New"/>
          <w:sz w:val="20"/>
          <w:szCs w:val="20"/>
          <w:lang w:eastAsia="ru-RU"/>
        </w:rPr>
        <w:t>образования. А также оказания</w:t>
      </w:r>
      <w:r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им при этом необходимой помощи».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(указывается наименование документа: программы, плана)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4.3. Ожидаемый результат (по состоянию доступности) после выполнения  работ</w:t>
      </w:r>
    </w:p>
    <w:p w:rsidR="00AC2781" w:rsidRPr="00AC2781" w:rsidRDefault="00AC2781" w:rsidP="00C50C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по адаптации </w:t>
      </w:r>
      <w:r w:rsidR="00C50C9E" w:rsidRPr="00C50C9E">
        <w:rPr>
          <w:rFonts w:ascii="Courier New" w:eastAsiaTheme="minorEastAsia" w:hAnsi="Courier New" w:cs="Courier New"/>
          <w:sz w:val="20"/>
          <w:szCs w:val="20"/>
          <w:lang w:eastAsia="ru-RU"/>
        </w:rPr>
        <w:t>состояние доступности ОСИ изменитьс</w:t>
      </w:r>
      <w:r w:rsidR="00C50C9E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я с «ДУ» (доступность условная) </w:t>
      </w:r>
      <w:r w:rsidR="00C50C9E" w:rsidRPr="00C50C9E">
        <w:rPr>
          <w:rFonts w:ascii="Courier New" w:eastAsiaTheme="minorEastAsia" w:hAnsi="Courier New" w:cs="Courier New"/>
          <w:sz w:val="20"/>
          <w:szCs w:val="20"/>
          <w:lang w:eastAsia="ru-RU"/>
        </w:rPr>
        <w:t>до «ДЧ-В» (доступно частично всем)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Оценка результ</w:t>
      </w:r>
      <w:r w:rsidR="00C50C9E">
        <w:rPr>
          <w:rFonts w:ascii="Courier New" w:eastAsiaTheme="minorEastAsia" w:hAnsi="Courier New" w:cs="Courier New"/>
          <w:sz w:val="20"/>
          <w:szCs w:val="20"/>
          <w:lang w:eastAsia="ru-RU"/>
        </w:rPr>
        <w:t>ата исполнения программы, плана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(по  состоянию  доступности)</w:t>
      </w:r>
    </w:p>
    <w:p w:rsidR="00AC2781" w:rsidRPr="00AC2781" w:rsidRDefault="00C50C9E" w:rsidP="00C50C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ДЧВ </w:t>
      </w:r>
      <w:r w:rsidRPr="00C50C9E">
        <w:rPr>
          <w:rFonts w:ascii="Courier New" w:eastAsiaTheme="minorEastAsia" w:hAnsi="Courier New" w:cs="Courier New"/>
          <w:sz w:val="20"/>
          <w:szCs w:val="20"/>
          <w:lang w:eastAsia="ru-RU"/>
        </w:rPr>
        <w:t>(доступно частично всем)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4.4. Для принятия решения </w:t>
      </w:r>
      <w:r w:rsidRPr="00C50C9E">
        <w:rPr>
          <w:rFonts w:ascii="Courier New" w:eastAsiaTheme="minorEastAsia" w:hAnsi="Courier New" w:cs="Courier New"/>
          <w:sz w:val="20"/>
          <w:szCs w:val="20"/>
          <w:u w:val="single"/>
          <w:lang w:eastAsia="ru-RU"/>
        </w:rPr>
        <w:t>требуется</w:t>
      </w: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, не требуется (</w:t>
      </w:r>
      <w:proofErr w:type="gramStart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нужное</w:t>
      </w:r>
      <w:proofErr w:type="gramEnd"/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подчеркнуть):</w:t>
      </w:r>
    </w:p>
    <w:p w:rsidR="00AC2781" w:rsidRPr="00AC2781" w:rsidRDefault="00AC2781" w:rsidP="00C50C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Согласование</w:t>
      </w:r>
      <w:r w:rsidR="00C50C9E" w:rsidRPr="00C50C9E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общественные объединени</w:t>
      </w:r>
      <w:r w:rsidR="00C50C9E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я инвалидов (их территориальные </w:t>
      </w:r>
      <w:r w:rsidR="00C50C9E" w:rsidRPr="00C50C9E">
        <w:rPr>
          <w:rFonts w:ascii="Courier New" w:eastAsiaTheme="minorEastAsia" w:hAnsi="Courier New" w:cs="Courier New"/>
          <w:sz w:val="20"/>
          <w:szCs w:val="20"/>
          <w:lang w:eastAsia="ru-RU"/>
        </w:rPr>
        <w:t>подразделения).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Имеется  заключение  уполномоченной  организации  о  состоянии  доступности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объекта   (наименование   документа  и  выдавшей  его  организации,  дата),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прилагается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4.5.   Информация  размещена  (обновлена)  на  Карте  доступности  субъекта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Российской Федерации дата _________________________________________________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(наименование сайта, портала)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5. Особые отметки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Паспорт сформирован на основании: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1. Анкеты (информации об объекте) от "__" ___________ 20__ г.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2. Акта обследования объекта: N акта __________ от "__" ___________ 20__ г.</w:t>
      </w:r>
    </w:p>
    <w:p w:rsidR="00AC2781" w:rsidRPr="00AC2781" w:rsidRDefault="00AC2781" w:rsidP="00AC2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AC2781">
        <w:rPr>
          <w:rFonts w:ascii="Courier New" w:eastAsiaTheme="minorEastAsia" w:hAnsi="Courier New" w:cs="Courier New"/>
          <w:sz w:val="20"/>
          <w:szCs w:val="20"/>
          <w:lang w:eastAsia="ru-RU"/>
        </w:rPr>
        <w:t>3. Решения Комиссии _________________________ от "__" _____________ 20__ г.</w:t>
      </w:r>
    </w:p>
    <w:p w:rsidR="00AC2781" w:rsidRPr="00AC2781" w:rsidRDefault="00AC2781" w:rsidP="00AC278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49C4" w:rsidRPr="007A6538" w:rsidRDefault="002049C4">
      <w:pPr>
        <w:rPr>
          <w:rFonts w:ascii="Times New Roman" w:hAnsi="Times New Roman" w:cs="Times New Roman"/>
        </w:rPr>
      </w:pPr>
    </w:p>
    <w:sectPr w:rsidR="002049C4" w:rsidRPr="007A6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ED328D"/>
    <w:multiLevelType w:val="hybridMultilevel"/>
    <w:tmpl w:val="64D26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46B"/>
    <w:rsid w:val="002049C4"/>
    <w:rsid w:val="002C6D12"/>
    <w:rsid w:val="002F700B"/>
    <w:rsid w:val="004F4707"/>
    <w:rsid w:val="005F6914"/>
    <w:rsid w:val="007A6538"/>
    <w:rsid w:val="00AC2781"/>
    <w:rsid w:val="00B354F7"/>
    <w:rsid w:val="00B37FE9"/>
    <w:rsid w:val="00C375E2"/>
    <w:rsid w:val="00C50C9E"/>
    <w:rsid w:val="00C650A1"/>
    <w:rsid w:val="00D8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1030</TotalTime>
  <Pages>1</Pages>
  <Words>1926</Words>
  <Characters>10982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Ваня</dc:creator>
  <cp:keywords/>
  <dc:description/>
  <cp:lastModifiedBy>Ваня</cp:lastModifiedBy>
  <cp:revision>9</cp:revision>
  <dcterms:created xsi:type="dcterms:W3CDTF">2026-08-27T08:01:00Z</dcterms:created>
  <dcterms:modified xsi:type="dcterms:W3CDTF">2026-09-11T11:31:00Z</dcterms:modified>
</cp:coreProperties>
</file>